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845102" w14:textId="77777777" w:rsidR="00D15DB7" w:rsidRDefault="00AB20B9">
      <w:pPr>
        <w:pStyle w:val="Titolo"/>
      </w:pPr>
      <w:r>
        <w:t>Giulia</w:t>
      </w:r>
      <w:r>
        <w:rPr>
          <w:spacing w:val="-3"/>
        </w:rPr>
        <w:t xml:space="preserve"> </w:t>
      </w:r>
      <w:r>
        <w:t>Rampazzo</w:t>
      </w:r>
    </w:p>
    <w:p w14:paraId="66845103" w14:textId="77777777" w:rsidR="00D15DB7" w:rsidRDefault="00AB20B9">
      <w:pPr>
        <w:spacing w:before="192"/>
        <w:ind w:left="132"/>
      </w:pPr>
      <w:r>
        <w:rPr>
          <w:sz w:val="24"/>
        </w:rPr>
        <w:t>e-mail</w:t>
      </w:r>
      <w:r>
        <w:rPr>
          <w:spacing w:val="-3"/>
          <w:sz w:val="24"/>
        </w:rPr>
        <w:t xml:space="preserve"> </w:t>
      </w:r>
      <w:r>
        <w:rPr>
          <w:sz w:val="24"/>
        </w:rPr>
        <w:t>istituzionale:</w:t>
      </w:r>
      <w:r>
        <w:rPr>
          <w:spacing w:val="-3"/>
          <w:sz w:val="24"/>
        </w:rPr>
        <w:t xml:space="preserve"> </w:t>
      </w:r>
      <w:hyperlink r:id="rId5">
        <w:r w:rsidR="00D15DB7">
          <w:t>giulia.rampazzo4@unibo.it</w:t>
        </w:r>
      </w:hyperlink>
    </w:p>
    <w:p w14:paraId="2D6A8A6C" w14:textId="77777777" w:rsidR="006A4ACB" w:rsidRDefault="006A4ACB">
      <w:pPr>
        <w:pStyle w:val="Titolo1"/>
        <w:spacing w:before="4"/>
      </w:pPr>
    </w:p>
    <w:p w14:paraId="66845105" w14:textId="14CD9219" w:rsidR="00D15DB7" w:rsidRDefault="002B1862">
      <w:pPr>
        <w:pStyle w:val="Titolo1"/>
        <w:spacing w:before="4"/>
      </w:pPr>
      <w:r>
        <w:rPr>
          <w:noProof/>
        </w:rPr>
      </w:r>
      <w:r w:rsidR="002B1862">
        <w:rPr>
          <w:noProof/>
        </w:rPr>
        <w:pict w14:anchorId="66845198">
          <v:rect id="_x0000_s1035" style="position:absolute;left:0;text-align:left;margin-left:55.2pt;margin-top:17.15pt;width:484.9pt;height:.5pt;z-index:-251650048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="00AB20B9">
        <w:t>FORMAZIONE</w:t>
      </w:r>
    </w:p>
    <w:p w14:paraId="66845106" w14:textId="28FD317C" w:rsidR="00D15DB7" w:rsidRDefault="00AB20B9">
      <w:pPr>
        <w:pStyle w:val="Paragrafoelenco"/>
        <w:numPr>
          <w:ilvl w:val="0"/>
          <w:numId w:val="7"/>
        </w:numPr>
        <w:tabs>
          <w:tab w:val="left" w:pos="842"/>
        </w:tabs>
        <w:spacing w:before="133" w:line="259" w:lineRule="auto"/>
        <w:ind w:right="352"/>
        <w:rPr>
          <w:sz w:val="24"/>
        </w:rPr>
      </w:pPr>
      <w:r>
        <w:rPr>
          <w:i/>
          <w:sz w:val="24"/>
        </w:rPr>
        <w:t>2020-2024</w:t>
      </w:r>
      <w:r>
        <w:rPr>
          <w:i/>
          <w:spacing w:val="-5"/>
          <w:sz w:val="24"/>
        </w:rPr>
        <w:t xml:space="preserve"> </w:t>
      </w:r>
      <w:r>
        <w:rPr>
          <w:b/>
          <w:sz w:val="24"/>
        </w:rPr>
        <w:t>Dottorato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ricerca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XXXVI</w:t>
      </w:r>
      <w:r>
        <w:rPr>
          <w:spacing w:val="-4"/>
          <w:sz w:val="24"/>
        </w:rPr>
        <w:t xml:space="preserve"> </w:t>
      </w:r>
      <w:r>
        <w:rPr>
          <w:sz w:val="24"/>
        </w:rPr>
        <w:t>Ciclo,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Scienze</w:t>
      </w:r>
      <w:r>
        <w:rPr>
          <w:spacing w:val="-6"/>
          <w:sz w:val="24"/>
        </w:rPr>
        <w:t xml:space="preserve"> </w:t>
      </w:r>
      <w:r>
        <w:rPr>
          <w:sz w:val="24"/>
        </w:rPr>
        <w:t>veterinarie,</w:t>
      </w:r>
      <w:r>
        <w:rPr>
          <w:spacing w:val="-5"/>
          <w:sz w:val="24"/>
        </w:rPr>
        <w:t xml:space="preserve"> </w:t>
      </w:r>
      <w:r>
        <w:rPr>
          <w:sz w:val="24"/>
        </w:rPr>
        <w:t>sicurezza</w:t>
      </w:r>
      <w:r>
        <w:rPr>
          <w:spacing w:val="-5"/>
          <w:sz w:val="24"/>
        </w:rPr>
        <w:t xml:space="preserve"> </w:t>
      </w:r>
      <w:r>
        <w:rPr>
          <w:sz w:val="24"/>
        </w:rPr>
        <w:t>alimentare,</w:t>
      </w:r>
      <w:r>
        <w:rPr>
          <w:spacing w:val="-58"/>
          <w:sz w:val="24"/>
        </w:rPr>
        <w:t xml:space="preserve"> </w:t>
      </w:r>
      <w:r>
        <w:rPr>
          <w:sz w:val="24"/>
        </w:rPr>
        <w:t>Università di Bologna, VET/04 ispezione degli alimenti di origine animale. Gli ambiti di</w:t>
      </w:r>
      <w:r>
        <w:rPr>
          <w:spacing w:val="1"/>
          <w:sz w:val="24"/>
        </w:rPr>
        <w:t xml:space="preserve"> </w:t>
      </w:r>
      <w:r>
        <w:rPr>
          <w:sz w:val="24"/>
        </w:rPr>
        <w:t>ricerca</w:t>
      </w:r>
      <w:r>
        <w:rPr>
          <w:spacing w:val="1"/>
          <w:sz w:val="24"/>
        </w:rPr>
        <w:t xml:space="preserve"> </w:t>
      </w:r>
      <w:r>
        <w:rPr>
          <w:sz w:val="24"/>
        </w:rPr>
        <w:t>hanno</w:t>
      </w:r>
      <w:r>
        <w:rPr>
          <w:spacing w:val="1"/>
          <w:sz w:val="24"/>
        </w:rPr>
        <w:t xml:space="preserve"> </w:t>
      </w:r>
      <w:r>
        <w:rPr>
          <w:sz w:val="24"/>
        </w:rPr>
        <w:t>riguardato</w:t>
      </w:r>
      <w:r>
        <w:rPr>
          <w:spacing w:val="1"/>
          <w:sz w:val="24"/>
        </w:rPr>
        <w:t xml:space="preserve"> </w:t>
      </w:r>
      <w:r>
        <w:rPr>
          <w:sz w:val="24"/>
        </w:rPr>
        <w:t>l’analisi</w:t>
      </w:r>
      <w:r>
        <w:rPr>
          <w:spacing w:val="1"/>
          <w:sz w:val="24"/>
        </w:rPr>
        <w:t xml:space="preserve"> </w:t>
      </w:r>
      <w:r>
        <w:rPr>
          <w:sz w:val="24"/>
        </w:rPr>
        <w:t>chimica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messa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punto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metodiche</w:t>
      </w:r>
      <w:r>
        <w:rPr>
          <w:spacing w:val="1"/>
          <w:sz w:val="24"/>
        </w:rPr>
        <w:t xml:space="preserve"> </w:t>
      </w:r>
      <w:r>
        <w:rPr>
          <w:sz w:val="24"/>
        </w:rPr>
        <w:t>analitiche</w:t>
      </w:r>
      <w:r>
        <w:rPr>
          <w:spacing w:val="1"/>
          <w:sz w:val="24"/>
        </w:rPr>
        <w:t xml:space="preserve"> </w:t>
      </w:r>
      <w:r>
        <w:rPr>
          <w:sz w:val="24"/>
        </w:rPr>
        <w:t>specifiche in prodotti di origine animale per la ricerca di residui e contaminanti chimici</w:t>
      </w:r>
      <w:r>
        <w:rPr>
          <w:spacing w:val="1"/>
          <w:sz w:val="24"/>
        </w:rPr>
        <w:t xml:space="preserve"> </w:t>
      </w:r>
      <w:r>
        <w:rPr>
          <w:sz w:val="24"/>
        </w:rPr>
        <w:t>mediante</w:t>
      </w:r>
      <w:r>
        <w:rPr>
          <w:spacing w:val="-1"/>
          <w:sz w:val="24"/>
        </w:rPr>
        <w:t xml:space="preserve"> </w:t>
      </w:r>
      <w:r>
        <w:rPr>
          <w:sz w:val="24"/>
        </w:rPr>
        <w:t>cromatografia</w:t>
      </w:r>
      <w:r>
        <w:rPr>
          <w:spacing w:val="-2"/>
          <w:sz w:val="24"/>
        </w:rPr>
        <w:t xml:space="preserve"> </w:t>
      </w:r>
      <w:r>
        <w:rPr>
          <w:sz w:val="24"/>
        </w:rPr>
        <w:t>liquida</w:t>
      </w:r>
      <w:r>
        <w:rPr>
          <w:spacing w:val="-1"/>
          <w:sz w:val="24"/>
        </w:rPr>
        <w:t xml:space="preserve"> </w:t>
      </w:r>
      <w:r>
        <w:rPr>
          <w:sz w:val="24"/>
        </w:rPr>
        <w:t>accoppiata</w:t>
      </w:r>
      <w:r>
        <w:rPr>
          <w:spacing w:val="1"/>
          <w:sz w:val="24"/>
        </w:rPr>
        <w:t xml:space="preserve"> </w:t>
      </w:r>
      <w:r>
        <w:rPr>
          <w:sz w:val="24"/>
        </w:rPr>
        <w:t>alla</w:t>
      </w:r>
      <w:r>
        <w:rPr>
          <w:spacing w:val="-2"/>
          <w:sz w:val="24"/>
        </w:rPr>
        <w:t xml:space="preserve"> </w:t>
      </w:r>
      <w:r>
        <w:rPr>
          <w:sz w:val="24"/>
        </w:rPr>
        <w:t>spettrometria</w:t>
      </w:r>
      <w:r>
        <w:rPr>
          <w:spacing w:val="-1"/>
          <w:sz w:val="24"/>
        </w:rPr>
        <w:t xml:space="preserve"> </w:t>
      </w:r>
      <w:r>
        <w:rPr>
          <w:sz w:val="24"/>
        </w:rPr>
        <w:t>di massa.</w:t>
      </w:r>
    </w:p>
    <w:p w14:paraId="66845107" w14:textId="77777777" w:rsidR="00D15DB7" w:rsidRDefault="00AB20B9">
      <w:pPr>
        <w:pStyle w:val="Corpotesto"/>
        <w:spacing w:line="259" w:lineRule="auto"/>
        <w:ind w:left="841" w:right="357"/>
        <w:jc w:val="both"/>
      </w:pPr>
      <w:r>
        <w:rPr>
          <w:i/>
        </w:rPr>
        <w:t>Titolo tesi</w:t>
      </w:r>
      <w:r>
        <w:t>: Sviluppo di metodiche tramite spettrometria di massa per il monitoraggio di</w:t>
      </w:r>
      <w:r>
        <w:rPr>
          <w:spacing w:val="1"/>
        </w:rPr>
        <w:t xml:space="preserve"> </w:t>
      </w:r>
      <w:r>
        <w:t>contaminanti</w:t>
      </w:r>
      <w:r>
        <w:rPr>
          <w:spacing w:val="-1"/>
        </w:rPr>
        <w:t xml:space="preserve"> </w:t>
      </w:r>
      <w:r>
        <w:t>chimici nel miele</w:t>
      </w:r>
    </w:p>
    <w:p w14:paraId="66845108" w14:textId="77777777" w:rsidR="00D15DB7" w:rsidRDefault="00AB20B9">
      <w:pPr>
        <w:pStyle w:val="Paragrafoelenco"/>
        <w:numPr>
          <w:ilvl w:val="0"/>
          <w:numId w:val="7"/>
        </w:numPr>
        <w:tabs>
          <w:tab w:val="left" w:pos="842"/>
        </w:tabs>
        <w:spacing w:line="259" w:lineRule="auto"/>
        <w:ind w:right="350"/>
        <w:rPr>
          <w:sz w:val="24"/>
        </w:rPr>
      </w:pPr>
      <w:r>
        <w:rPr>
          <w:i/>
          <w:sz w:val="24"/>
        </w:rPr>
        <w:t>2018/2020</w:t>
      </w:r>
      <w:r>
        <w:rPr>
          <w:sz w:val="24"/>
        </w:rPr>
        <w:t xml:space="preserve">- </w:t>
      </w:r>
      <w:r>
        <w:rPr>
          <w:b/>
          <w:sz w:val="24"/>
        </w:rPr>
        <w:t xml:space="preserve">Laurea magistrale in Sicurezza e Qualità delle Produzioni Animali </w:t>
      </w:r>
      <w:r>
        <w:rPr>
          <w:sz w:val="24"/>
        </w:rPr>
        <w:t>(classe</w:t>
      </w:r>
      <w:r>
        <w:rPr>
          <w:spacing w:val="1"/>
          <w:sz w:val="24"/>
        </w:rPr>
        <w:t xml:space="preserve"> </w:t>
      </w:r>
      <w:r>
        <w:rPr>
          <w:sz w:val="24"/>
        </w:rPr>
        <w:t>LM-86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Scienze</w:t>
      </w:r>
      <w:r>
        <w:rPr>
          <w:spacing w:val="-10"/>
          <w:sz w:val="24"/>
        </w:rPr>
        <w:t xml:space="preserve"> </w:t>
      </w:r>
      <w:r>
        <w:rPr>
          <w:sz w:val="24"/>
        </w:rPr>
        <w:t>Zootecniche</w:t>
      </w:r>
      <w:r>
        <w:rPr>
          <w:spacing w:val="-10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Tecnologie</w:t>
      </w:r>
      <w:r>
        <w:rPr>
          <w:spacing w:val="-10"/>
          <w:sz w:val="24"/>
        </w:rPr>
        <w:t xml:space="preserve"> </w:t>
      </w:r>
      <w:r>
        <w:rPr>
          <w:sz w:val="24"/>
        </w:rPr>
        <w:t>Animali)</w:t>
      </w:r>
      <w:r>
        <w:rPr>
          <w:spacing w:val="-9"/>
          <w:sz w:val="24"/>
        </w:rPr>
        <w:t xml:space="preserve"> </w:t>
      </w:r>
      <w:r>
        <w:rPr>
          <w:sz w:val="24"/>
        </w:rPr>
        <w:t>presso</w:t>
      </w:r>
      <w:r>
        <w:rPr>
          <w:spacing w:val="-9"/>
          <w:sz w:val="24"/>
        </w:rPr>
        <w:t xml:space="preserve"> </w:t>
      </w:r>
      <w:r>
        <w:rPr>
          <w:sz w:val="24"/>
        </w:rPr>
        <w:t>Università</w:t>
      </w:r>
      <w:r>
        <w:rPr>
          <w:spacing w:val="-9"/>
          <w:sz w:val="24"/>
        </w:rPr>
        <w:t xml:space="preserve"> </w:t>
      </w:r>
      <w:r>
        <w:rPr>
          <w:sz w:val="24"/>
        </w:rPr>
        <w:t>degli</w:t>
      </w:r>
      <w:r>
        <w:rPr>
          <w:spacing w:val="-8"/>
          <w:sz w:val="24"/>
        </w:rPr>
        <w:t xml:space="preserve"> </w:t>
      </w:r>
      <w:r>
        <w:rPr>
          <w:sz w:val="24"/>
        </w:rPr>
        <w:t>studi</w:t>
      </w:r>
      <w:r>
        <w:rPr>
          <w:spacing w:val="-8"/>
          <w:sz w:val="24"/>
        </w:rPr>
        <w:t xml:space="preserve"> </w:t>
      </w:r>
      <w:r>
        <w:rPr>
          <w:sz w:val="24"/>
        </w:rPr>
        <w:t>di</w:t>
      </w:r>
      <w:r>
        <w:rPr>
          <w:spacing w:val="-8"/>
          <w:sz w:val="24"/>
        </w:rPr>
        <w:t xml:space="preserve"> </w:t>
      </w:r>
      <w:r>
        <w:rPr>
          <w:sz w:val="24"/>
        </w:rPr>
        <w:t>Bologna</w:t>
      </w:r>
      <w:r>
        <w:rPr>
          <w:spacing w:val="-58"/>
          <w:sz w:val="24"/>
        </w:rPr>
        <w:t xml:space="preserve"> </w:t>
      </w:r>
      <w:r>
        <w:rPr>
          <w:sz w:val="24"/>
        </w:rPr>
        <w:t>con</w:t>
      </w:r>
      <w:r>
        <w:rPr>
          <w:spacing w:val="-12"/>
          <w:sz w:val="24"/>
        </w:rPr>
        <w:t xml:space="preserve"> </w:t>
      </w:r>
      <w:r>
        <w:rPr>
          <w:sz w:val="24"/>
        </w:rPr>
        <w:t>voto:</w:t>
      </w:r>
      <w:r>
        <w:rPr>
          <w:spacing w:val="-10"/>
          <w:sz w:val="24"/>
        </w:rPr>
        <w:t xml:space="preserve"> </w:t>
      </w:r>
      <w:r>
        <w:rPr>
          <w:sz w:val="24"/>
        </w:rPr>
        <w:t>110/110</w:t>
      </w:r>
      <w:r>
        <w:rPr>
          <w:spacing w:val="-11"/>
          <w:sz w:val="24"/>
        </w:rPr>
        <w:t xml:space="preserve"> </w:t>
      </w:r>
      <w:r>
        <w:rPr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z w:val="24"/>
        </w:rPr>
        <w:t>Lode.</w:t>
      </w:r>
      <w:r>
        <w:rPr>
          <w:spacing w:val="-10"/>
          <w:sz w:val="24"/>
        </w:rPr>
        <w:t xml:space="preserve"> </w:t>
      </w:r>
      <w:r>
        <w:rPr>
          <w:sz w:val="24"/>
        </w:rPr>
        <w:t>Tesi</w:t>
      </w:r>
      <w:r>
        <w:rPr>
          <w:spacing w:val="-10"/>
          <w:sz w:val="24"/>
        </w:rPr>
        <w:t xml:space="preserve"> </w:t>
      </w:r>
      <w:r>
        <w:rPr>
          <w:sz w:val="24"/>
        </w:rPr>
        <w:t>di</w:t>
      </w:r>
      <w:r>
        <w:rPr>
          <w:spacing w:val="-12"/>
          <w:sz w:val="24"/>
        </w:rPr>
        <w:t xml:space="preserve"> </w:t>
      </w:r>
      <w:r>
        <w:rPr>
          <w:sz w:val="24"/>
        </w:rPr>
        <w:t>laurea</w:t>
      </w:r>
      <w:r>
        <w:rPr>
          <w:spacing w:val="-12"/>
          <w:sz w:val="24"/>
        </w:rPr>
        <w:t xml:space="preserve"> </w:t>
      </w:r>
      <w:r>
        <w:rPr>
          <w:sz w:val="24"/>
        </w:rPr>
        <w:t>su</w:t>
      </w:r>
      <w:r>
        <w:rPr>
          <w:spacing w:val="-11"/>
          <w:sz w:val="24"/>
        </w:rPr>
        <w:t xml:space="preserve"> </w:t>
      </w:r>
      <w:r>
        <w:rPr>
          <w:sz w:val="24"/>
        </w:rPr>
        <w:t>''</w:t>
      </w:r>
      <w:r>
        <w:rPr>
          <w:spacing w:val="-12"/>
          <w:sz w:val="24"/>
        </w:rPr>
        <w:t xml:space="preserve"> </w:t>
      </w:r>
      <w:r>
        <w:rPr>
          <w:sz w:val="24"/>
        </w:rPr>
        <w:t>Effetti</w:t>
      </w:r>
      <w:r>
        <w:rPr>
          <w:spacing w:val="-11"/>
          <w:sz w:val="24"/>
        </w:rPr>
        <w:t xml:space="preserve"> </w:t>
      </w:r>
      <w:r>
        <w:rPr>
          <w:sz w:val="24"/>
        </w:rPr>
        <w:t>di</w:t>
      </w:r>
      <w:r>
        <w:rPr>
          <w:spacing w:val="-11"/>
          <w:sz w:val="24"/>
        </w:rPr>
        <w:t xml:space="preserve"> </w:t>
      </w:r>
      <w:r>
        <w:rPr>
          <w:sz w:val="24"/>
        </w:rPr>
        <w:t>residui</w:t>
      </w:r>
      <w:r>
        <w:rPr>
          <w:spacing w:val="-11"/>
          <w:sz w:val="24"/>
        </w:rPr>
        <w:t xml:space="preserve"> </w:t>
      </w:r>
      <w:r>
        <w:rPr>
          <w:sz w:val="24"/>
        </w:rPr>
        <w:t>di</w:t>
      </w:r>
      <w:r>
        <w:rPr>
          <w:spacing w:val="-13"/>
          <w:sz w:val="24"/>
        </w:rPr>
        <w:t xml:space="preserve"> </w:t>
      </w:r>
      <w:r>
        <w:rPr>
          <w:sz w:val="24"/>
        </w:rPr>
        <w:t>sostanze</w:t>
      </w:r>
      <w:r>
        <w:rPr>
          <w:spacing w:val="-12"/>
          <w:sz w:val="24"/>
        </w:rPr>
        <w:t xml:space="preserve"> </w:t>
      </w:r>
      <w:r>
        <w:rPr>
          <w:sz w:val="24"/>
        </w:rPr>
        <w:t>farmacologicamente</w:t>
      </w:r>
      <w:r>
        <w:rPr>
          <w:spacing w:val="-58"/>
          <w:sz w:val="24"/>
        </w:rPr>
        <w:t xml:space="preserve"> </w:t>
      </w:r>
      <w:r>
        <w:rPr>
          <w:sz w:val="24"/>
        </w:rPr>
        <w:t>attive sui processi di caseificazione'' in collaborazione con il Consorzio del Parmigiano</w:t>
      </w:r>
      <w:r>
        <w:rPr>
          <w:spacing w:val="1"/>
          <w:sz w:val="24"/>
        </w:rPr>
        <w:t xml:space="preserve"> </w:t>
      </w:r>
      <w:r>
        <w:rPr>
          <w:sz w:val="24"/>
        </w:rPr>
        <w:t>Reggiano</w:t>
      </w:r>
      <w:r>
        <w:rPr>
          <w:spacing w:val="-1"/>
          <w:sz w:val="24"/>
        </w:rPr>
        <w:t xml:space="preserve"> </w:t>
      </w:r>
      <w:r>
        <w:rPr>
          <w:sz w:val="24"/>
        </w:rPr>
        <w:t>D.O.P.</w:t>
      </w:r>
    </w:p>
    <w:p w14:paraId="66845109" w14:textId="77777777" w:rsidR="00D15DB7" w:rsidRDefault="00AB20B9">
      <w:pPr>
        <w:pStyle w:val="Paragrafoelenco"/>
        <w:numPr>
          <w:ilvl w:val="0"/>
          <w:numId w:val="7"/>
        </w:numPr>
        <w:tabs>
          <w:tab w:val="left" w:pos="854"/>
        </w:tabs>
        <w:spacing w:line="256" w:lineRule="auto"/>
        <w:ind w:left="853" w:right="352"/>
        <w:rPr>
          <w:sz w:val="24"/>
        </w:rPr>
      </w:pPr>
      <w:r>
        <w:rPr>
          <w:i/>
          <w:sz w:val="24"/>
        </w:rPr>
        <w:t>2015/2018-</w:t>
      </w:r>
      <w:r>
        <w:rPr>
          <w:i/>
          <w:spacing w:val="-2"/>
          <w:sz w:val="24"/>
        </w:rPr>
        <w:t xml:space="preserve"> </w:t>
      </w:r>
      <w:r>
        <w:rPr>
          <w:b/>
          <w:sz w:val="24"/>
        </w:rPr>
        <w:t>Laurea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Triennale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Produzioni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animali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Alma</w:t>
      </w:r>
      <w:r>
        <w:rPr>
          <w:spacing w:val="-13"/>
          <w:sz w:val="24"/>
        </w:rPr>
        <w:t xml:space="preserve"> </w:t>
      </w:r>
      <w:r>
        <w:rPr>
          <w:sz w:val="24"/>
        </w:rPr>
        <w:t>Mater</w:t>
      </w:r>
      <w:r>
        <w:rPr>
          <w:spacing w:val="-14"/>
          <w:sz w:val="24"/>
        </w:rPr>
        <w:t xml:space="preserve"> </w:t>
      </w:r>
      <w:r>
        <w:rPr>
          <w:sz w:val="24"/>
        </w:rPr>
        <w:t>Studiorum,</w:t>
      </w:r>
      <w:r>
        <w:rPr>
          <w:spacing w:val="-14"/>
          <w:sz w:val="24"/>
        </w:rPr>
        <w:t xml:space="preserve"> </w:t>
      </w:r>
      <w:r>
        <w:rPr>
          <w:sz w:val="24"/>
        </w:rPr>
        <w:t>Università</w:t>
      </w:r>
      <w:r>
        <w:rPr>
          <w:spacing w:val="-11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Bologna (Classe L-38 Scienze Zootecniche e Tecnologie delle Produzioni Animali) con voto</w:t>
      </w:r>
      <w:r>
        <w:rPr>
          <w:spacing w:val="-58"/>
          <w:sz w:val="24"/>
        </w:rPr>
        <w:t xml:space="preserve"> </w:t>
      </w:r>
      <w:r>
        <w:rPr>
          <w:sz w:val="24"/>
        </w:rPr>
        <w:t>106/110.</w:t>
      </w:r>
    </w:p>
    <w:p w14:paraId="6684510A" w14:textId="77777777" w:rsidR="00D15DB7" w:rsidRDefault="002B1862">
      <w:pPr>
        <w:pStyle w:val="Titolo1"/>
        <w:spacing w:before="160"/>
      </w:pPr>
      <w:r>
        <w:rPr>
          <w:noProof/>
        </w:rPr>
      </w:r>
      <w:r w:rsidR="002B1862">
        <w:rPr>
          <w:noProof/>
        </w:rPr>
        <w:pict w14:anchorId="66845199">
          <v:rect id="_x0000_s1034" style="position:absolute;left:0;text-align:left;margin-left:55.2pt;margin-top:25.05pt;width:484.9pt;height:.5pt;z-index:-251657216;mso-wrap-distance-left:0;mso-wrap-distance-right:0;mso-position-horizontal-relative:page" fillcolor="black" stroked="f">
            <w10:wrap type="topAndBottom" anchorx="page"/>
          </v:rect>
        </w:pict>
      </w:r>
      <w:r w:rsidR="00AB20B9">
        <w:t>ESPERIENZA</w:t>
      </w:r>
    </w:p>
    <w:p w14:paraId="336358AA" w14:textId="19289C1E" w:rsidR="00B90F64" w:rsidRPr="003C0BD1" w:rsidRDefault="00B90F64" w:rsidP="003C0BD1">
      <w:pPr>
        <w:pStyle w:val="Paragrafoelenco"/>
        <w:numPr>
          <w:ilvl w:val="0"/>
          <w:numId w:val="7"/>
        </w:numPr>
        <w:tabs>
          <w:tab w:val="left" w:pos="854"/>
        </w:tabs>
        <w:spacing w:line="259" w:lineRule="auto"/>
        <w:ind w:left="853" w:right="350"/>
        <w:rPr>
          <w:sz w:val="24"/>
        </w:rPr>
      </w:pPr>
      <w:r>
        <w:rPr>
          <w:b/>
          <w:sz w:val="24"/>
        </w:rPr>
        <w:t>Assegnista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Ricerca: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Titolare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assegno</w:t>
      </w:r>
      <w:r>
        <w:rPr>
          <w:spacing w:val="1"/>
          <w:sz w:val="24"/>
        </w:rPr>
        <w:t xml:space="preserve"> </w:t>
      </w:r>
      <w:r w:rsidR="004B508F">
        <w:rPr>
          <w:spacing w:val="1"/>
          <w:sz w:val="24"/>
        </w:rPr>
        <w:t>d</w:t>
      </w:r>
      <w:r w:rsidR="004B508F" w:rsidRPr="004B508F">
        <w:rPr>
          <w:sz w:val="24"/>
        </w:rPr>
        <w:t>i ricerca nell’ambito del progetto dal titolo “Valutazione della sicurezza dei prodotti</w:t>
      </w:r>
      <w:r w:rsidR="003C0BD1">
        <w:rPr>
          <w:sz w:val="24"/>
        </w:rPr>
        <w:t xml:space="preserve"> </w:t>
      </w:r>
      <w:r w:rsidR="004B508F" w:rsidRPr="003C0BD1">
        <w:rPr>
          <w:sz w:val="24"/>
        </w:rPr>
        <w:t>sottoposti al processo di dry-aging”</w:t>
      </w:r>
      <w:r w:rsidR="003C0BD1">
        <w:rPr>
          <w:sz w:val="24"/>
        </w:rPr>
        <w:t>.</w:t>
      </w:r>
    </w:p>
    <w:p w14:paraId="054D429C" w14:textId="2337B7F4" w:rsidR="00B90F64" w:rsidRDefault="00B90F64" w:rsidP="00B90F64">
      <w:pPr>
        <w:spacing w:before="155"/>
        <w:ind w:left="841"/>
        <w:jc w:val="both"/>
        <w:rPr>
          <w:i/>
          <w:sz w:val="24"/>
        </w:rPr>
      </w:pPr>
      <w:r>
        <w:rPr>
          <w:i/>
          <w:sz w:val="24"/>
        </w:rPr>
        <w:t>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febbraio2025 a febbraio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2026</w:t>
      </w:r>
    </w:p>
    <w:p w14:paraId="4D2F3CA9" w14:textId="77777777" w:rsidR="003C0BD1" w:rsidRDefault="003C0BD1" w:rsidP="00B90F64">
      <w:pPr>
        <w:spacing w:before="155"/>
        <w:ind w:left="841"/>
        <w:jc w:val="both"/>
        <w:rPr>
          <w:i/>
          <w:sz w:val="24"/>
        </w:rPr>
      </w:pPr>
    </w:p>
    <w:p w14:paraId="75E5BCEE" w14:textId="5D4AACC2" w:rsidR="00B90F64" w:rsidRDefault="003C0BD1" w:rsidP="003C0BD1">
      <w:pPr>
        <w:pStyle w:val="Titolo2"/>
        <w:spacing w:line="259" w:lineRule="auto"/>
        <w:ind w:left="853" w:right="349" w:firstLine="0"/>
        <w:jc w:val="both"/>
      </w:pPr>
      <w:r>
        <w:rPr>
          <w:b w:val="0"/>
        </w:rPr>
        <w:t>Presso</w:t>
      </w:r>
      <w:r>
        <w:rPr>
          <w:b w:val="0"/>
          <w:spacing w:val="1"/>
        </w:rPr>
        <w:t xml:space="preserve"> </w:t>
      </w:r>
      <w:r>
        <w:rPr>
          <w:b w:val="0"/>
        </w:rPr>
        <w:t>il</w:t>
      </w:r>
      <w:r>
        <w:rPr>
          <w:b w:val="0"/>
          <w:spacing w:val="1"/>
        </w:rPr>
        <w:t xml:space="preserve"> </w:t>
      </w:r>
      <w:r>
        <w:t>Dipartimento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Scienze</w:t>
      </w:r>
      <w:r>
        <w:rPr>
          <w:spacing w:val="1"/>
        </w:rPr>
        <w:t xml:space="preserve"> </w:t>
      </w:r>
      <w:r>
        <w:t>Mediche</w:t>
      </w:r>
      <w:r>
        <w:rPr>
          <w:spacing w:val="1"/>
        </w:rPr>
        <w:t xml:space="preserve"> </w:t>
      </w:r>
      <w:r>
        <w:t>Veterinarie</w:t>
      </w:r>
      <w:r>
        <w:rPr>
          <w:spacing w:val="1"/>
        </w:rPr>
        <w:t xml:space="preserve"> </w:t>
      </w:r>
      <w:r>
        <w:t>dell'Università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Bologna,</w:t>
      </w:r>
      <w:r>
        <w:rPr>
          <w:spacing w:val="1"/>
        </w:rPr>
        <w:t xml:space="preserve"> </w:t>
      </w:r>
      <w:r>
        <w:t>Ozzano</w:t>
      </w:r>
      <w:r>
        <w:rPr>
          <w:spacing w:val="1"/>
        </w:rPr>
        <w:t xml:space="preserve"> </w:t>
      </w:r>
      <w:r>
        <w:t>dell’Emilia,</w:t>
      </w:r>
      <w:r>
        <w:rPr>
          <w:spacing w:val="-1"/>
        </w:rPr>
        <w:t xml:space="preserve"> </w:t>
      </w:r>
      <w:r>
        <w:t>(BO).</w:t>
      </w:r>
    </w:p>
    <w:p w14:paraId="6684510B" w14:textId="213B2ACD" w:rsidR="00D15DB7" w:rsidRDefault="00AB20B9">
      <w:pPr>
        <w:pStyle w:val="Titolo2"/>
        <w:numPr>
          <w:ilvl w:val="0"/>
          <w:numId w:val="7"/>
        </w:numPr>
        <w:tabs>
          <w:tab w:val="left" w:pos="853"/>
          <w:tab w:val="left" w:pos="854"/>
        </w:tabs>
        <w:spacing w:before="212"/>
        <w:ind w:left="853" w:hanging="361"/>
      </w:pPr>
      <w:r>
        <w:t>Frequentatrice</w:t>
      </w:r>
      <w:r>
        <w:rPr>
          <w:spacing w:val="-4"/>
        </w:rPr>
        <w:t xml:space="preserve"> </w:t>
      </w:r>
      <w:r>
        <w:t>occasionale:</w:t>
      </w:r>
    </w:p>
    <w:p w14:paraId="6684510C" w14:textId="77777777" w:rsidR="00D15DB7" w:rsidRDefault="00D15DB7">
      <w:pPr>
        <w:pStyle w:val="Corpotesto"/>
        <w:spacing w:before="6"/>
        <w:rPr>
          <w:b/>
          <w:sz w:val="27"/>
        </w:rPr>
      </w:pPr>
    </w:p>
    <w:p w14:paraId="6684510D" w14:textId="77777777" w:rsidR="00D15DB7" w:rsidRDefault="00AB20B9">
      <w:pPr>
        <w:ind w:left="853"/>
        <w:jc w:val="both"/>
        <w:rPr>
          <w:i/>
          <w:sz w:val="24"/>
        </w:rPr>
      </w:pPr>
      <w:r>
        <w:rPr>
          <w:i/>
          <w:sz w:val="24"/>
        </w:rPr>
        <w:t>Da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dicembre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2024 a gennaio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2025</w:t>
      </w:r>
    </w:p>
    <w:p w14:paraId="6684510E" w14:textId="77777777" w:rsidR="00D15DB7" w:rsidRDefault="00D15DB7">
      <w:pPr>
        <w:pStyle w:val="Corpotesto"/>
        <w:spacing w:before="11"/>
        <w:rPr>
          <w:i/>
          <w:sz w:val="27"/>
        </w:rPr>
      </w:pPr>
    </w:p>
    <w:p w14:paraId="6684510F" w14:textId="77777777" w:rsidR="00D15DB7" w:rsidRDefault="00AB20B9">
      <w:pPr>
        <w:pStyle w:val="Corpotesto"/>
        <w:spacing w:line="259" w:lineRule="auto"/>
        <w:ind w:left="853" w:right="351"/>
        <w:jc w:val="both"/>
      </w:pPr>
      <w:r>
        <w:t>Prosecuzione di attività di ricerca riguardanti l’analisi chimica in UHPLC-MS/MS, per la</w:t>
      </w:r>
      <w:r>
        <w:rPr>
          <w:spacing w:val="1"/>
        </w:rPr>
        <w:t xml:space="preserve"> </w:t>
      </w:r>
      <w:r>
        <w:t>determinazione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residui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contaminanti chimici emergenti in</w:t>
      </w:r>
      <w:r>
        <w:rPr>
          <w:spacing w:val="-1"/>
        </w:rPr>
        <w:t xml:space="preserve"> </w:t>
      </w:r>
      <w:r>
        <w:t>matrici di</w:t>
      </w:r>
      <w:r>
        <w:rPr>
          <w:spacing w:val="-1"/>
        </w:rPr>
        <w:t xml:space="preserve"> </w:t>
      </w:r>
      <w:r>
        <w:t>origine</w:t>
      </w:r>
      <w:r>
        <w:rPr>
          <w:spacing w:val="-2"/>
        </w:rPr>
        <w:t xml:space="preserve"> </w:t>
      </w:r>
      <w:r>
        <w:t>animale</w:t>
      </w:r>
    </w:p>
    <w:p w14:paraId="66845110" w14:textId="77777777" w:rsidR="00D15DB7" w:rsidRDefault="00D15DB7">
      <w:pPr>
        <w:pStyle w:val="Corpotesto"/>
        <w:spacing w:before="9"/>
        <w:rPr>
          <w:sz w:val="25"/>
        </w:rPr>
      </w:pPr>
    </w:p>
    <w:p w14:paraId="66845111" w14:textId="77777777" w:rsidR="00D15DB7" w:rsidRDefault="00AB20B9">
      <w:pPr>
        <w:pStyle w:val="Titolo2"/>
        <w:spacing w:line="259" w:lineRule="auto"/>
        <w:ind w:left="853" w:right="349" w:firstLine="0"/>
        <w:jc w:val="both"/>
      </w:pPr>
      <w:r>
        <w:rPr>
          <w:b w:val="0"/>
        </w:rPr>
        <w:t>Presso</w:t>
      </w:r>
      <w:r>
        <w:rPr>
          <w:b w:val="0"/>
          <w:spacing w:val="1"/>
        </w:rPr>
        <w:t xml:space="preserve"> </w:t>
      </w:r>
      <w:r>
        <w:rPr>
          <w:b w:val="0"/>
        </w:rPr>
        <w:t>il</w:t>
      </w:r>
      <w:r>
        <w:rPr>
          <w:b w:val="0"/>
          <w:spacing w:val="1"/>
        </w:rPr>
        <w:t xml:space="preserve"> </w:t>
      </w:r>
      <w:r>
        <w:t>Laboratorio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Farmacologia,</w:t>
      </w:r>
      <w:r>
        <w:rPr>
          <w:spacing w:val="1"/>
        </w:rPr>
        <w:t xml:space="preserve"> </w:t>
      </w:r>
      <w:r>
        <w:t>Tossicologia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Chimica</w:t>
      </w:r>
      <w:r>
        <w:rPr>
          <w:spacing w:val="1"/>
        </w:rPr>
        <w:t xml:space="preserve"> </w:t>
      </w:r>
      <w:r>
        <w:t>Analitica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Dipartimento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Scienze</w:t>
      </w:r>
      <w:r>
        <w:rPr>
          <w:spacing w:val="1"/>
        </w:rPr>
        <w:t xml:space="preserve"> </w:t>
      </w:r>
      <w:r>
        <w:t>Mediche</w:t>
      </w:r>
      <w:r>
        <w:rPr>
          <w:spacing w:val="1"/>
        </w:rPr>
        <w:t xml:space="preserve"> </w:t>
      </w:r>
      <w:r>
        <w:t>Veterinarie</w:t>
      </w:r>
      <w:r>
        <w:rPr>
          <w:spacing w:val="1"/>
        </w:rPr>
        <w:t xml:space="preserve"> </w:t>
      </w:r>
      <w:r>
        <w:t>dell'Università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Bologna,</w:t>
      </w:r>
      <w:r>
        <w:rPr>
          <w:spacing w:val="1"/>
        </w:rPr>
        <w:t xml:space="preserve"> </w:t>
      </w:r>
      <w:r>
        <w:t>Ozzano</w:t>
      </w:r>
      <w:r>
        <w:rPr>
          <w:spacing w:val="1"/>
        </w:rPr>
        <w:t xml:space="preserve"> </w:t>
      </w:r>
      <w:r>
        <w:t>dell’Emilia,</w:t>
      </w:r>
      <w:r>
        <w:rPr>
          <w:spacing w:val="-1"/>
        </w:rPr>
        <w:t xml:space="preserve"> </w:t>
      </w:r>
      <w:r>
        <w:t>(BO).</w:t>
      </w:r>
    </w:p>
    <w:p w14:paraId="66845112" w14:textId="77777777" w:rsidR="00D15DB7" w:rsidRDefault="00D15DB7">
      <w:pPr>
        <w:pStyle w:val="Corpotesto"/>
        <w:spacing w:before="11"/>
        <w:rPr>
          <w:b/>
          <w:sz w:val="25"/>
        </w:rPr>
      </w:pPr>
    </w:p>
    <w:p w14:paraId="66845113" w14:textId="77777777" w:rsidR="00D15DB7" w:rsidRDefault="00AB20B9">
      <w:pPr>
        <w:pStyle w:val="Paragrafoelenco"/>
        <w:numPr>
          <w:ilvl w:val="0"/>
          <w:numId w:val="7"/>
        </w:numPr>
        <w:tabs>
          <w:tab w:val="left" w:pos="854"/>
        </w:tabs>
        <w:spacing w:line="259" w:lineRule="auto"/>
        <w:ind w:left="853" w:right="350"/>
        <w:rPr>
          <w:sz w:val="24"/>
        </w:rPr>
      </w:pPr>
      <w:r>
        <w:rPr>
          <w:b/>
          <w:sz w:val="24"/>
        </w:rPr>
        <w:t>Assegnista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Ricerca: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Titolare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assegno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ricerca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tipo</w:t>
      </w:r>
      <w:r>
        <w:rPr>
          <w:spacing w:val="1"/>
          <w:sz w:val="24"/>
        </w:rPr>
        <w:t xml:space="preserve"> </w:t>
      </w:r>
      <w:r>
        <w:rPr>
          <w:sz w:val="24"/>
        </w:rPr>
        <w:t>B</w:t>
      </w:r>
      <w:r>
        <w:rPr>
          <w:spacing w:val="1"/>
          <w:sz w:val="24"/>
        </w:rPr>
        <w:t xml:space="preserve"> </w:t>
      </w:r>
      <w:r>
        <w:rPr>
          <w:sz w:val="24"/>
        </w:rPr>
        <w:t>dal</w:t>
      </w:r>
      <w:r>
        <w:rPr>
          <w:spacing w:val="1"/>
          <w:sz w:val="24"/>
        </w:rPr>
        <w:t xml:space="preserve"> </w:t>
      </w:r>
      <w:r>
        <w:rPr>
          <w:sz w:val="24"/>
        </w:rPr>
        <w:t>titolo</w:t>
      </w:r>
      <w:r>
        <w:rPr>
          <w:spacing w:val="1"/>
          <w:sz w:val="24"/>
        </w:rPr>
        <w:t xml:space="preserve"> </w:t>
      </w:r>
      <w:r>
        <w:rPr>
          <w:sz w:val="24"/>
        </w:rPr>
        <w:t>‘’Sicurezza</w:t>
      </w:r>
      <w:r>
        <w:rPr>
          <w:spacing w:val="1"/>
          <w:sz w:val="24"/>
        </w:rPr>
        <w:t xml:space="preserve"> </w:t>
      </w:r>
      <w:r>
        <w:rPr>
          <w:sz w:val="24"/>
        </w:rPr>
        <w:t>alimentare nelle filiere di origine animale e trasformazione dei prodotti derivati’’ Settore</w:t>
      </w:r>
      <w:r>
        <w:rPr>
          <w:spacing w:val="1"/>
          <w:sz w:val="24"/>
        </w:rPr>
        <w:t xml:space="preserve"> </w:t>
      </w:r>
      <w:r>
        <w:rPr>
          <w:sz w:val="24"/>
        </w:rPr>
        <w:t>VET/04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Ispezione degli</w:t>
      </w:r>
      <w:r>
        <w:rPr>
          <w:spacing w:val="3"/>
          <w:sz w:val="24"/>
        </w:rPr>
        <w:t xml:space="preserve"> </w:t>
      </w:r>
      <w:r>
        <w:rPr>
          <w:sz w:val="24"/>
        </w:rPr>
        <w:t>Alimenti di Origine</w:t>
      </w:r>
      <w:r>
        <w:rPr>
          <w:spacing w:val="-2"/>
          <w:sz w:val="24"/>
        </w:rPr>
        <w:t xml:space="preserve"> </w:t>
      </w:r>
      <w:r>
        <w:rPr>
          <w:sz w:val="24"/>
        </w:rPr>
        <w:t>Animale.</w:t>
      </w:r>
    </w:p>
    <w:p w14:paraId="66845114" w14:textId="77777777" w:rsidR="00D15DB7" w:rsidRDefault="00AB20B9">
      <w:pPr>
        <w:spacing w:before="155"/>
        <w:ind w:left="841"/>
        <w:jc w:val="both"/>
        <w:rPr>
          <w:i/>
          <w:sz w:val="24"/>
        </w:rPr>
      </w:pPr>
      <w:r>
        <w:rPr>
          <w:i/>
          <w:sz w:val="24"/>
        </w:rPr>
        <w:t>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febbraio2024 a ottobre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2024</w:t>
      </w:r>
    </w:p>
    <w:p w14:paraId="4C3934F4" w14:textId="49F9AA21" w:rsidR="008776E8" w:rsidRPr="008776E8" w:rsidRDefault="00AB20B9" w:rsidP="008A1126">
      <w:pPr>
        <w:pStyle w:val="Corpotesto"/>
        <w:spacing w:before="183" w:line="259" w:lineRule="auto"/>
        <w:ind w:left="841" w:right="351"/>
        <w:jc w:val="both"/>
      </w:pPr>
      <w:r>
        <w:t>L’attività ha riguardato l’analisi chimica, dalla fase di estrazione all’analisi strumentale in</w:t>
      </w:r>
      <w:r>
        <w:rPr>
          <w:spacing w:val="1"/>
        </w:rPr>
        <w:t xml:space="preserve"> </w:t>
      </w:r>
      <w:r>
        <w:t>HPLC-HRMS, per la determinazione di residui, contaminanti chimici e loro metaboliti in</w:t>
      </w:r>
      <w:r>
        <w:rPr>
          <w:spacing w:val="1"/>
        </w:rPr>
        <w:t xml:space="preserve"> </w:t>
      </w:r>
      <w:r>
        <w:t>diverse</w:t>
      </w:r>
      <w:r>
        <w:rPr>
          <w:spacing w:val="-7"/>
        </w:rPr>
        <w:t xml:space="preserve"> </w:t>
      </w:r>
      <w:r>
        <w:t>matrici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origine</w:t>
      </w:r>
      <w:r>
        <w:rPr>
          <w:spacing w:val="-5"/>
        </w:rPr>
        <w:t xml:space="preserve"> </w:t>
      </w:r>
      <w:r>
        <w:t>animale</w:t>
      </w:r>
      <w:r>
        <w:rPr>
          <w:spacing w:val="-7"/>
        </w:rPr>
        <w:t xml:space="preserve"> </w:t>
      </w:r>
      <w:r>
        <w:t>oltre</w:t>
      </w:r>
      <w:r>
        <w:rPr>
          <w:spacing w:val="-7"/>
        </w:rPr>
        <w:t xml:space="preserve"> </w:t>
      </w:r>
      <w:r>
        <w:t>allo</w:t>
      </w:r>
      <w:r>
        <w:rPr>
          <w:spacing w:val="-6"/>
        </w:rPr>
        <w:t xml:space="preserve"> </w:t>
      </w:r>
      <w:r>
        <w:t>sviluppo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metodi</w:t>
      </w:r>
      <w:r>
        <w:rPr>
          <w:spacing w:val="-6"/>
        </w:rPr>
        <w:t xml:space="preserve"> </w:t>
      </w:r>
      <w:r>
        <w:t>analitici</w:t>
      </w:r>
      <w:r>
        <w:rPr>
          <w:spacing w:val="-6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determinazione</w:t>
      </w:r>
      <w:r>
        <w:rPr>
          <w:spacing w:val="-58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residui e</w:t>
      </w:r>
      <w:r>
        <w:rPr>
          <w:spacing w:val="-1"/>
        </w:rPr>
        <w:t xml:space="preserve"> </w:t>
      </w:r>
      <w:r>
        <w:t>contaminati in accordo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le linee</w:t>
      </w:r>
      <w:r>
        <w:rPr>
          <w:spacing w:val="-2"/>
        </w:rPr>
        <w:t xml:space="preserve"> </w:t>
      </w:r>
      <w:r>
        <w:t>guida e</w:t>
      </w:r>
      <w:r>
        <w:rPr>
          <w:spacing w:val="-2"/>
        </w:rPr>
        <w:t xml:space="preserve"> </w:t>
      </w:r>
      <w:r>
        <w:t>regolamenti Europei</w:t>
      </w:r>
      <w:r w:rsidR="008776E8">
        <w:t>.</w:t>
      </w:r>
    </w:p>
    <w:p w14:paraId="66845117" w14:textId="77777777" w:rsidR="00D15DB7" w:rsidRDefault="00AB20B9" w:rsidP="008776E8">
      <w:pPr>
        <w:spacing w:before="76" w:line="259" w:lineRule="auto"/>
        <w:ind w:right="354"/>
        <w:jc w:val="both"/>
        <w:rPr>
          <w:sz w:val="24"/>
        </w:rPr>
      </w:pPr>
      <w:r>
        <w:rPr>
          <w:sz w:val="24"/>
        </w:rPr>
        <w:lastRenderedPageBreak/>
        <w:t>Presso</w:t>
      </w:r>
      <w:r>
        <w:rPr>
          <w:spacing w:val="1"/>
          <w:sz w:val="24"/>
        </w:rPr>
        <w:t xml:space="preserve"> </w:t>
      </w:r>
      <w:r>
        <w:rPr>
          <w:sz w:val="24"/>
        </w:rPr>
        <w:t>il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Laboratorio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Ispezione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degli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alimenti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Dipartimento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Medicina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veterinaria e Scienze animali dell’Università di Milano</w:t>
      </w:r>
      <w:r>
        <w:rPr>
          <w:sz w:val="24"/>
        </w:rPr>
        <w:t>, via dell’università 6, 26900, Lodi</w:t>
      </w:r>
      <w:r>
        <w:rPr>
          <w:spacing w:val="-57"/>
          <w:sz w:val="24"/>
        </w:rPr>
        <w:t xml:space="preserve"> </w:t>
      </w:r>
      <w:r>
        <w:rPr>
          <w:sz w:val="24"/>
        </w:rPr>
        <w:t>(LO).</w:t>
      </w:r>
    </w:p>
    <w:p w14:paraId="66845119" w14:textId="77777777" w:rsidR="00D15DB7" w:rsidRDefault="00D15DB7">
      <w:pPr>
        <w:pStyle w:val="Corpotesto"/>
        <w:spacing w:before="11"/>
        <w:rPr>
          <w:sz w:val="27"/>
        </w:rPr>
      </w:pPr>
    </w:p>
    <w:p w14:paraId="6684511A" w14:textId="77777777" w:rsidR="00D15DB7" w:rsidRDefault="00AB20B9">
      <w:pPr>
        <w:pStyle w:val="Titolo2"/>
        <w:numPr>
          <w:ilvl w:val="0"/>
          <w:numId w:val="6"/>
        </w:numPr>
        <w:tabs>
          <w:tab w:val="left" w:pos="841"/>
          <w:tab w:val="left" w:pos="842"/>
        </w:tabs>
        <w:ind w:hanging="426"/>
      </w:pPr>
      <w:r>
        <w:t>Visiting</w:t>
      </w:r>
      <w:r>
        <w:rPr>
          <w:spacing w:val="-1"/>
        </w:rPr>
        <w:t xml:space="preserve"> </w:t>
      </w:r>
      <w:r>
        <w:t>PhD</w:t>
      </w:r>
      <w:r>
        <w:rPr>
          <w:spacing w:val="-1"/>
        </w:rPr>
        <w:t xml:space="preserve"> </w:t>
      </w:r>
      <w:r>
        <w:t>student</w:t>
      </w:r>
    </w:p>
    <w:p w14:paraId="6684511B" w14:textId="77777777" w:rsidR="00D15DB7" w:rsidRDefault="00AB20B9">
      <w:pPr>
        <w:spacing w:before="179"/>
        <w:ind w:left="841"/>
        <w:rPr>
          <w:i/>
          <w:sz w:val="24"/>
        </w:rPr>
      </w:pPr>
      <w:r>
        <w:rPr>
          <w:i/>
          <w:sz w:val="24"/>
        </w:rPr>
        <w:t>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settembre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2023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 gennaio 2024</w:t>
      </w:r>
    </w:p>
    <w:p w14:paraId="6684511C" w14:textId="77777777" w:rsidR="00D15DB7" w:rsidRDefault="00AB20B9">
      <w:pPr>
        <w:pStyle w:val="Corpotesto"/>
        <w:spacing w:before="183" w:line="259" w:lineRule="auto"/>
        <w:ind w:left="841" w:right="352"/>
        <w:jc w:val="both"/>
      </w:pPr>
      <w:r>
        <w:t>L’attività ha riguardato l’analisi chimica, dalla fase di estrazione all’analisi strumentale in</w:t>
      </w:r>
      <w:r>
        <w:rPr>
          <w:spacing w:val="1"/>
        </w:rPr>
        <w:t xml:space="preserve"> </w:t>
      </w:r>
      <w:r>
        <w:t>HPLC-HRMS,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diverse matrici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origine animale per la</w:t>
      </w:r>
      <w:r>
        <w:rPr>
          <w:spacing w:val="1"/>
        </w:rPr>
        <w:t xml:space="preserve"> </w:t>
      </w:r>
      <w:r>
        <w:t>determinazione di</w:t>
      </w:r>
      <w:r>
        <w:rPr>
          <w:spacing w:val="1"/>
        </w:rPr>
        <w:t xml:space="preserve"> </w:t>
      </w:r>
      <w:r>
        <w:t>residui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contaminanti chimici e lo sviluppo di metodi analitici per la determinazione di residui e</w:t>
      </w:r>
      <w:r>
        <w:rPr>
          <w:spacing w:val="1"/>
        </w:rPr>
        <w:t xml:space="preserve"> </w:t>
      </w:r>
      <w:r>
        <w:t>contaminanti</w:t>
      </w:r>
      <w:r>
        <w:rPr>
          <w:spacing w:val="-1"/>
        </w:rPr>
        <w:t xml:space="preserve"> </w:t>
      </w:r>
      <w:r>
        <w:t>in accordo</w:t>
      </w:r>
      <w:r>
        <w:rPr>
          <w:spacing w:val="1"/>
        </w:rPr>
        <w:t xml:space="preserve"> </w:t>
      </w:r>
      <w:r>
        <w:t>con le linee</w:t>
      </w:r>
      <w:r>
        <w:rPr>
          <w:spacing w:val="-2"/>
        </w:rPr>
        <w:t xml:space="preserve"> </w:t>
      </w:r>
      <w:r>
        <w:t>guida e</w:t>
      </w:r>
      <w:r>
        <w:rPr>
          <w:spacing w:val="-1"/>
        </w:rPr>
        <w:t xml:space="preserve"> </w:t>
      </w:r>
      <w:r>
        <w:t>regolamenti Europei.</w:t>
      </w:r>
    </w:p>
    <w:p w14:paraId="6684511D" w14:textId="77777777" w:rsidR="00D15DB7" w:rsidRDefault="00D15DB7">
      <w:pPr>
        <w:pStyle w:val="Corpotesto"/>
        <w:spacing w:before="9"/>
        <w:rPr>
          <w:sz w:val="25"/>
        </w:rPr>
      </w:pPr>
    </w:p>
    <w:p w14:paraId="6684511E" w14:textId="77777777" w:rsidR="00D15DB7" w:rsidRDefault="00AB20B9">
      <w:pPr>
        <w:spacing w:line="259" w:lineRule="auto"/>
        <w:ind w:left="841" w:right="353"/>
        <w:jc w:val="both"/>
        <w:rPr>
          <w:sz w:val="24"/>
        </w:rPr>
      </w:pPr>
      <w:r>
        <w:rPr>
          <w:sz w:val="24"/>
        </w:rPr>
        <w:t>Presso</w:t>
      </w:r>
      <w:r>
        <w:rPr>
          <w:spacing w:val="1"/>
          <w:sz w:val="24"/>
        </w:rPr>
        <w:t xml:space="preserve"> </w:t>
      </w:r>
      <w:r>
        <w:rPr>
          <w:sz w:val="24"/>
        </w:rPr>
        <w:t>il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Laboratorio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Ispezione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degli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alimenti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Dipartimento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Medicina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veterinaria e Scienze animali dell’Università di Milano</w:t>
      </w:r>
      <w:r>
        <w:rPr>
          <w:sz w:val="24"/>
        </w:rPr>
        <w:t>, via dell’università 6, 26900, Lodi</w:t>
      </w:r>
      <w:r>
        <w:rPr>
          <w:spacing w:val="-57"/>
          <w:sz w:val="24"/>
        </w:rPr>
        <w:t xml:space="preserve"> </w:t>
      </w:r>
      <w:r>
        <w:rPr>
          <w:sz w:val="24"/>
        </w:rPr>
        <w:t>(LO).</w:t>
      </w:r>
    </w:p>
    <w:p w14:paraId="6684511F" w14:textId="77777777" w:rsidR="00D15DB7" w:rsidRDefault="00D15DB7">
      <w:pPr>
        <w:pStyle w:val="Corpotesto"/>
        <w:spacing w:before="1"/>
        <w:rPr>
          <w:sz w:val="26"/>
        </w:rPr>
      </w:pPr>
    </w:p>
    <w:p w14:paraId="66845120" w14:textId="77777777" w:rsidR="00D15DB7" w:rsidRDefault="00AB20B9">
      <w:pPr>
        <w:pStyle w:val="Titolo2"/>
        <w:numPr>
          <w:ilvl w:val="0"/>
          <w:numId w:val="5"/>
        </w:numPr>
        <w:tabs>
          <w:tab w:val="left" w:pos="841"/>
          <w:tab w:val="left" w:pos="842"/>
        </w:tabs>
        <w:ind w:left="841" w:hanging="568"/>
      </w:pPr>
      <w:r>
        <w:t>Visiting</w:t>
      </w:r>
      <w:r>
        <w:rPr>
          <w:spacing w:val="-1"/>
        </w:rPr>
        <w:t xml:space="preserve"> </w:t>
      </w:r>
      <w:r>
        <w:t>PhD</w:t>
      </w:r>
      <w:r>
        <w:rPr>
          <w:spacing w:val="-1"/>
        </w:rPr>
        <w:t xml:space="preserve"> </w:t>
      </w:r>
      <w:r>
        <w:t>student</w:t>
      </w:r>
    </w:p>
    <w:p w14:paraId="66845121" w14:textId="77777777" w:rsidR="00D15DB7" w:rsidRDefault="00AB20B9">
      <w:pPr>
        <w:spacing w:before="180"/>
        <w:ind w:left="841"/>
        <w:rPr>
          <w:i/>
          <w:sz w:val="24"/>
        </w:rPr>
      </w:pPr>
      <w:r>
        <w:rPr>
          <w:i/>
          <w:sz w:val="24"/>
        </w:rPr>
        <w:t>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settembre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2021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 marzo 2022</w:t>
      </w:r>
    </w:p>
    <w:p w14:paraId="66845122" w14:textId="77777777" w:rsidR="00D15DB7" w:rsidRDefault="00AB20B9">
      <w:pPr>
        <w:pStyle w:val="Corpotesto"/>
        <w:spacing w:before="180" w:line="259" w:lineRule="auto"/>
        <w:ind w:left="841" w:right="352"/>
        <w:jc w:val="both"/>
      </w:pPr>
      <w:r>
        <w:t>L’attività di ricerca ha riguardato lo sviluppo di una metodica multi-residuale per la ricerca e</w:t>
      </w:r>
      <w:r>
        <w:rPr>
          <w:spacing w:val="-5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quantificazione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micotossine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pesticidi</w:t>
      </w:r>
      <w:r>
        <w:rPr>
          <w:spacing w:val="-1"/>
        </w:rPr>
        <w:t xml:space="preserve"> </w:t>
      </w:r>
      <w:r>
        <w:t>nel</w:t>
      </w:r>
      <w:r>
        <w:rPr>
          <w:spacing w:val="-1"/>
        </w:rPr>
        <w:t xml:space="preserve"> </w:t>
      </w:r>
      <w:r>
        <w:t>miele</w:t>
      </w:r>
      <w:r>
        <w:rPr>
          <w:spacing w:val="1"/>
        </w:rPr>
        <w:t xml:space="preserve"> </w:t>
      </w:r>
      <w:r>
        <w:t>attraverso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HPLC-Q-TOF.</w:t>
      </w:r>
    </w:p>
    <w:p w14:paraId="66845123" w14:textId="77777777" w:rsidR="00D15DB7" w:rsidRDefault="00D15DB7">
      <w:pPr>
        <w:pStyle w:val="Corpotesto"/>
        <w:rPr>
          <w:sz w:val="26"/>
        </w:rPr>
      </w:pPr>
    </w:p>
    <w:p w14:paraId="66845124" w14:textId="77777777" w:rsidR="00D15DB7" w:rsidRDefault="00AB20B9">
      <w:pPr>
        <w:spacing w:line="259" w:lineRule="auto"/>
        <w:ind w:left="841" w:right="351"/>
        <w:jc w:val="both"/>
        <w:rPr>
          <w:sz w:val="24"/>
        </w:rPr>
      </w:pPr>
      <w:r>
        <w:rPr>
          <w:sz w:val="24"/>
        </w:rPr>
        <w:t xml:space="preserve">Presso </w:t>
      </w:r>
      <w:r>
        <w:rPr>
          <w:b/>
          <w:sz w:val="24"/>
        </w:rPr>
        <w:t>Università di Valencia</w:t>
      </w:r>
      <w:r>
        <w:rPr>
          <w:sz w:val="24"/>
        </w:rPr>
        <w:t xml:space="preserve">, </w:t>
      </w:r>
      <w:r>
        <w:rPr>
          <w:b/>
          <w:sz w:val="24"/>
        </w:rPr>
        <w:t>Dipartimento di Medicina Preventiva e Sanità Pubblica,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Scienze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Alimentari,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Tossicologia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Medicina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Legale,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Av.</w:t>
      </w:r>
      <w:r>
        <w:rPr>
          <w:spacing w:val="-12"/>
          <w:sz w:val="24"/>
        </w:rPr>
        <w:t xml:space="preserve"> </w:t>
      </w:r>
      <w:r>
        <w:rPr>
          <w:sz w:val="24"/>
        </w:rPr>
        <w:t>Vicent</w:t>
      </w:r>
      <w:r>
        <w:rPr>
          <w:spacing w:val="-8"/>
          <w:sz w:val="24"/>
        </w:rPr>
        <w:t xml:space="preserve"> </w:t>
      </w:r>
      <w:r>
        <w:rPr>
          <w:sz w:val="24"/>
        </w:rPr>
        <w:t>Andrés</w:t>
      </w:r>
      <w:r>
        <w:rPr>
          <w:spacing w:val="-8"/>
          <w:sz w:val="24"/>
        </w:rPr>
        <w:t xml:space="preserve"> </w:t>
      </w:r>
      <w:r>
        <w:rPr>
          <w:sz w:val="24"/>
        </w:rPr>
        <w:t>Estellés,</w:t>
      </w:r>
      <w:r>
        <w:rPr>
          <w:spacing w:val="-11"/>
          <w:sz w:val="24"/>
        </w:rPr>
        <w:t xml:space="preserve"> </w:t>
      </w:r>
      <w:r>
        <w:rPr>
          <w:sz w:val="24"/>
        </w:rPr>
        <w:t>s/n</w:t>
      </w:r>
      <w:r>
        <w:rPr>
          <w:spacing w:val="-10"/>
          <w:sz w:val="24"/>
        </w:rPr>
        <w:t xml:space="preserve"> </w:t>
      </w:r>
      <w:r>
        <w:rPr>
          <w:sz w:val="24"/>
        </w:rPr>
        <w:t>46100</w:t>
      </w:r>
      <w:r>
        <w:rPr>
          <w:spacing w:val="-58"/>
          <w:sz w:val="24"/>
        </w:rPr>
        <w:t xml:space="preserve"> </w:t>
      </w:r>
      <w:r>
        <w:rPr>
          <w:sz w:val="24"/>
        </w:rPr>
        <w:t>Burjassot,</w:t>
      </w:r>
      <w:r>
        <w:rPr>
          <w:spacing w:val="-1"/>
          <w:sz w:val="24"/>
        </w:rPr>
        <w:t xml:space="preserve"> </w:t>
      </w:r>
      <w:r>
        <w:rPr>
          <w:sz w:val="24"/>
        </w:rPr>
        <w:t>València.</w:t>
      </w:r>
    </w:p>
    <w:p w14:paraId="66845125" w14:textId="77777777" w:rsidR="00D15DB7" w:rsidRDefault="00D15DB7">
      <w:pPr>
        <w:pStyle w:val="Corpotesto"/>
        <w:spacing w:before="11"/>
        <w:rPr>
          <w:sz w:val="25"/>
        </w:rPr>
      </w:pPr>
    </w:p>
    <w:p w14:paraId="66845126" w14:textId="77777777" w:rsidR="00D15DB7" w:rsidRDefault="00AB20B9">
      <w:pPr>
        <w:pStyle w:val="Titolo2"/>
        <w:numPr>
          <w:ilvl w:val="0"/>
          <w:numId w:val="5"/>
        </w:numPr>
        <w:tabs>
          <w:tab w:val="left" w:pos="901"/>
          <w:tab w:val="left" w:pos="902"/>
        </w:tabs>
        <w:ind w:left="901" w:hanging="628"/>
      </w:pPr>
      <w:r>
        <w:t>Internship</w:t>
      </w:r>
    </w:p>
    <w:p w14:paraId="66845127" w14:textId="77777777" w:rsidR="00D15DB7" w:rsidRDefault="00AB20B9">
      <w:pPr>
        <w:spacing w:before="179"/>
        <w:ind w:left="841"/>
        <w:rPr>
          <w:i/>
          <w:sz w:val="24"/>
        </w:rPr>
      </w:pPr>
      <w:r>
        <w:rPr>
          <w:i/>
          <w:sz w:val="24"/>
        </w:rPr>
        <w:t>Da giugno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2020 a ottobre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2020</w:t>
      </w:r>
    </w:p>
    <w:p w14:paraId="66845128" w14:textId="77777777" w:rsidR="00D15DB7" w:rsidRDefault="00AB20B9">
      <w:pPr>
        <w:pStyle w:val="Corpotesto"/>
        <w:spacing w:before="182" w:line="259" w:lineRule="auto"/>
        <w:ind w:left="841" w:right="355"/>
        <w:jc w:val="both"/>
      </w:pPr>
      <w:r>
        <w:t>L’attività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tirocinio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riguardato</w:t>
      </w:r>
      <w:r>
        <w:rPr>
          <w:spacing w:val="1"/>
        </w:rPr>
        <w:t xml:space="preserve"> </w:t>
      </w:r>
      <w:r>
        <w:t>soprattutto</w:t>
      </w:r>
      <w:r>
        <w:rPr>
          <w:spacing w:val="1"/>
        </w:rPr>
        <w:t xml:space="preserve"> </w:t>
      </w:r>
      <w:r>
        <w:t>l’analisi</w:t>
      </w:r>
      <w:r>
        <w:rPr>
          <w:spacing w:val="1"/>
        </w:rPr>
        <w:t xml:space="preserve"> </w:t>
      </w:r>
      <w:r>
        <w:t>chimica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messa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punto</w:t>
      </w:r>
      <w:r>
        <w:rPr>
          <w:spacing w:val="1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metodiche</w:t>
      </w:r>
      <w:r>
        <w:rPr>
          <w:spacing w:val="-15"/>
        </w:rPr>
        <w:t xml:space="preserve"> </w:t>
      </w:r>
      <w:r>
        <w:t>analitiche</w:t>
      </w:r>
      <w:r>
        <w:rPr>
          <w:spacing w:val="-14"/>
        </w:rPr>
        <w:t xml:space="preserve"> </w:t>
      </w:r>
      <w:r>
        <w:t>tramite</w:t>
      </w:r>
      <w:r>
        <w:rPr>
          <w:spacing w:val="-14"/>
        </w:rPr>
        <w:t xml:space="preserve"> </w:t>
      </w:r>
      <w:r>
        <w:t>LC-MS/MS</w:t>
      </w:r>
      <w:r>
        <w:rPr>
          <w:spacing w:val="-11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prodotti</w:t>
      </w:r>
      <w:r>
        <w:rPr>
          <w:spacing w:val="-13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origine</w:t>
      </w:r>
      <w:r>
        <w:rPr>
          <w:spacing w:val="-14"/>
        </w:rPr>
        <w:t xml:space="preserve"> </w:t>
      </w:r>
      <w:r>
        <w:t>animale</w:t>
      </w:r>
      <w:r>
        <w:rPr>
          <w:spacing w:val="-13"/>
        </w:rPr>
        <w:t xml:space="preserve"> </w:t>
      </w:r>
      <w:r>
        <w:t>per</w:t>
      </w:r>
      <w:r>
        <w:rPr>
          <w:spacing w:val="-12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ricerca</w:t>
      </w:r>
      <w:r>
        <w:rPr>
          <w:spacing w:val="-14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residui</w:t>
      </w:r>
      <w:r>
        <w:rPr>
          <w:spacing w:val="-58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contaminanti</w:t>
      </w:r>
      <w:r>
        <w:rPr>
          <w:spacing w:val="-1"/>
        </w:rPr>
        <w:t xml:space="preserve"> </w:t>
      </w:r>
      <w:r>
        <w:t>chimici come:</w:t>
      </w:r>
    </w:p>
    <w:p w14:paraId="66845129" w14:textId="77777777" w:rsidR="00D15DB7" w:rsidRDefault="00AB20B9">
      <w:pPr>
        <w:pStyle w:val="Paragrafoelenco"/>
        <w:numPr>
          <w:ilvl w:val="1"/>
          <w:numId w:val="5"/>
        </w:numPr>
        <w:tabs>
          <w:tab w:val="left" w:pos="842"/>
        </w:tabs>
        <w:spacing w:before="160" w:line="259" w:lineRule="auto"/>
        <w:ind w:right="350"/>
        <w:jc w:val="left"/>
        <w:rPr>
          <w:sz w:val="24"/>
        </w:rPr>
      </w:pPr>
      <w:r>
        <w:rPr>
          <w:sz w:val="24"/>
        </w:rPr>
        <w:t>determinazione</w:t>
      </w:r>
      <w:r>
        <w:rPr>
          <w:spacing w:val="-10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quantificazione</w:t>
      </w:r>
      <w:r>
        <w:rPr>
          <w:spacing w:val="-10"/>
          <w:sz w:val="24"/>
        </w:rPr>
        <w:t xml:space="preserve"> </w:t>
      </w:r>
      <w:r>
        <w:rPr>
          <w:sz w:val="24"/>
        </w:rPr>
        <w:t>dell’ammina</w:t>
      </w:r>
      <w:r>
        <w:rPr>
          <w:spacing w:val="-9"/>
          <w:sz w:val="24"/>
        </w:rPr>
        <w:t xml:space="preserve"> </w:t>
      </w:r>
      <w:r>
        <w:rPr>
          <w:sz w:val="24"/>
        </w:rPr>
        <w:t>biogena</w:t>
      </w:r>
      <w:r>
        <w:rPr>
          <w:spacing w:val="-11"/>
          <w:sz w:val="24"/>
        </w:rPr>
        <w:t xml:space="preserve"> </w:t>
      </w:r>
      <w:r>
        <w:rPr>
          <w:sz w:val="24"/>
        </w:rPr>
        <w:t>istamina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campioni</w:t>
      </w:r>
      <w:r>
        <w:rPr>
          <w:spacing w:val="-8"/>
          <w:sz w:val="24"/>
        </w:rPr>
        <w:t xml:space="preserve"> </w:t>
      </w:r>
      <w:r>
        <w:rPr>
          <w:sz w:val="24"/>
        </w:rPr>
        <w:t>di</w:t>
      </w:r>
      <w:r>
        <w:rPr>
          <w:spacing w:val="-6"/>
          <w:sz w:val="24"/>
        </w:rPr>
        <w:t xml:space="preserve"> </w:t>
      </w:r>
      <w:r>
        <w:rPr>
          <w:sz w:val="24"/>
        </w:rPr>
        <w:t>diverse</w:t>
      </w:r>
      <w:r>
        <w:rPr>
          <w:spacing w:val="-9"/>
          <w:sz w:val="24"/>
        </w:rPr>
        <w:t xml:space="preserve"> </w:t>
      </w:r>
      <w:r>
        <w:rPr>
          <w:sz w:val="24"/>
        </w:rPr>
        <w:t>specie</w:t>
      </w:r>
      <w:r>
        <w:rPr>
          <w:spacing w:val="-57"/>
          <w:sz w:val="24"/>
        </w:rPr>
        <w:t xml:space="preserve"> </w:t>
      </w:r>
      <w:r>
        <w:rPr>
          <w:sz w:val="24"/>
        </w:rPr>
        <w:t>ittiche</w:t>
      </w:r>
    </w:p>
    <w:p w14:paraId="6684512A" w14:textId="77777777" w:rsidR="00D15DB7" w:rsidRDefault="00AB20B9">
      <w:pPr>
        <w:pStyle w:val="Paragrafoelenco"/>
        <w:numPr>
          <w:ilvl w:val="1"/>
          <w:numId w:val="5"/>
        </w:numPr>
        <w:tabs>
          <w:tab w:val="left" w:pos="842"/>
        </w:tabs>
        <w:spacing w:line="275" w:lineRule="exact"/>
        <w:jc w:val="left"/>
        <w:rPr>
          <w:sz w:val="24"/>
        </w:rPr>
      </w:pPr>
      <w:r>
        <w:rPr>
          <w:sz w:val="24"/>
        </w:rPr>
        <w:t>determinazione e</w:t>
      </w:r>
      <w:r>
        <w:rPr>
          <w:spacing w:val="-2"/>
          <w:sz w:val="24"/>
        </w:rPr>
        <w:t xml:space="preserve"> </w:t>
      </w:r>
      <w:r>
        <w:rPr>
          <w:sz w:val="24"/>
        </w:rPr>
        <w:t>quantificazione</w:t>
      </w:r>
      <w:r>
        <w:rPr>
          <w:spacing w:val="-1"/>
          <w:sz w:val="24"/>
        </w:rPr>
        <w:t xml:space="preserve"> </w:t>
      </w:r>
      <w:r>
        <w:rPr>
          <w:sz w:val="24"/>
        </w:rPr>
        <w:t>della</w:t>
      </w:r>
      <w:r>
        <w:rPr>
          <w:spacing w:val="-2"/>
          <w:sz w:val="24"/>
        </w:rPr>
        <w:t xml:space="preserve"> </w:t>
      </w:r>
      <w:r>
        <w:rPr>
          <w:sz w:val="24"/>
        </w:rPr>
        <w:t>vitamina</w:t>
      </w:r>
      <w:r>
        <w:rPr>
          <w:spacing w:val="-2"/>
          <w:sz w:val="24"/>
        </w:rPr>
        <w:t xml:space="preserve"> </w:t>
      </w:r>
      <w:r>
        <w:rPr>
          <w:sz w:val="24"/>
        </w:rPr>
        <w:t>B12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campioni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2"/>
          <w:sz w:val="24"/>
        </w:rPr>
        <w:t xml:space="preserve"> </w:t>
      </w:r>
      <w:r>
        <w:rPr>
          <w:sz w:val="24"/>
        </w:rPr>
        <w:t>formaggio</w:t>
      </w:r>
      <w:r>
        <w:rPr>
          <w:spacing w:val="-1"/>
          <w:sz w:val="24"/>
        </w:rPr>
        <w:t xml:space="preserve"> </w:t>
      </w:r>
      <w:r>
        <w:rPr>
          <w:sz w:val="24"/>
        </w:rPr>
        <w:t>pecorino</w:t>
      </w:r>
    </w:p>
    <w:p w14:paraId="6684512B" w14:textId="77777777" w:rsidR="00D15DB7" w:rsidRDefault="00AB20B9">
      <w:pPr>
        <w:spacing w:before="182" w:line="259" w:lineRule="auto"/>
        <w:ind w:left="841" w:right="350"/>
        <w:jc w:val="both"/>
        <w:rPr>
          <w:b/>
          <w:sz w:val="24"/>
        </w:rPr>
      </w:pPr>
      <w:r>
        <w:rPr>
          <w:sz w:val="24"/>
        </w:rPr>
        <w:t xml:space="preserve">Svolto presso il servizio di </w:t>
      </w:r>
      <w:r>
        <w:rPr>
          <w:b/>
          <w:sz w:val="24"/>
        </w:rPr>
        <w:t>BSBT/FTCA-Laboratorio di Farmacologia, Tossicologia 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Chimica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Analitica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all'interno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Dipartimento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Scienze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Mediche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Veterinarie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dell'Università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 Bologna, Ozzano dell’Emilia,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(BO).</w:t>
      </w:r>
    </w:p>
    <w:p w14:paraId="6684512C" w14:textId="77777777" w:rsidR="00D15DB7" w:rsidRDefault="00AB20B9">
      <w:pPr>
        <w:pStyle w:val="Titolo2"/>
        <w:numPr>
          <w:ilvl w:val="0"/>
          <w:numId w:val="5"/>
        </w:numPr>
        <w:tabs>
          <w:tab w:val="left" w:pos="699"/>
          <w:tab w:val="left" w:pos="700"/>
        </w:tabs>
        <w:spacing w:before="162"/>
        <w:ind w:hanging="361"/>
      </w:pPr>
      <w:r>
        <w:t>Internship</w:t>
      </w:r>
    </w:p>
    <w:p w14:paraId="6684512D" w14:textId="77777777" w:rsidR="00D15DB7" w:rsidRDefault="00AB20B9">
      <w:pPr>
        <w:spacing w:before="180"/>
        <w:ind w:left="841"/>
        <w:rPr>
          <w:i/>
          <w:sz w:val="24"/>
        </w:rPr>
      </w:pPr>
      <w:r>
        <w:rPr>
          <w:i/>
          <w:sz w:val="24"/>
        </w:rPr>
        <w:t>Da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marzo 2018 a maggio 2018</w:t>
      </w:r>
    </w:p>
    <w:p w14:paraId="6684512E" w14:textId="77777777" w:rsidR="00D15DB7" w:rsidRDefault="00AB20B9">
      <w:pPr>
        <w:pStyle w:val="Corpotesto"/>
        <w:spacing w:before="180" w:line="259" w:lineRule="auto"/>
        <w:ind w:left="841" w:right="353"/>
        <w:jc w:val="both"/>
      </w:pPr>
      <w:r>
        <w:t>Durante</w:t>
      </w:r>
      <w:r>
        <w:rPr>
          <w:spacing w:val="1"/>
        </w:rPr>
        <w:t xml:space="preserve"> </w:t>
      </w:r>
      <w:r>
        <w:t>l’attività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tirocinio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svolto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ruolo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affiancamento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ricerca</w:t>
      </w:r>
      <w:r>
        <w:rPr>
          <w:spacing w:val="1"/>
        </w:rPr>
        <w:t xml:space="preserve"> </w:t>
      </w:r>
      <w:r>
        <w:t>sulla</w:t>
      </w:r>
      <w:r>
        <w:rPr>
          <w:spacing w:val="-57"/>
        </w:rPr>
        <w:t xml:space="preserve"> </w:t>
      </w:r>
      <w:r>
        <w:t>variabilità della produzione di latte in termini qualitativi e quantitativi in vacche grass-fed</w:t>
      </w:r>
      <w:r>
        <w:rPr>
          <w:spacing w:val="1"/>
        </w:rPr>
        <w:t xml:space="preserve"> </w:t>
      </w:r>
      <w:r>
        <w:t>munte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volta</w:t>
      </w:r>
      <w:r>
        <w:rPr>
          <w:spacing w:val="-1"/>
        </w:rPr>
        <w:t xml:space="preserve"> </w:t>
      </w:r>
      <w:r>
        <w:t>al giorno o due</w:t>
      </w:r>
      <w:r>
        <w:rPr>
          <w:spacing w:val="-1"/>
        </w:rPr>
        <w:t xml:space="preserve"> </w:t>
      </w:r>
      <w:r>
        <w:t>volte</w:t>
      </w:r>
      <w:r>
        <w:rPr>
          <w:spacing w:val="-1"/>
        </w:rPr>
        <w:t xml:space="preserve"> </w:t>
      </w:r>
      <w:r>
        <w:t>al giorno.</w:t>
      </w:r>
    </w:p>
    <w:p w14:paraId="66845130" w14:textId="77777777" w:rsidR="00D15DB7" w:rsidRDefault="00AB20B9">
      <w:pPr>
        <w:spacing w:before="76" w:line="261" w:lineRule="auto"/>
        <w:ind w:left="841"/>
        <w:rPr>
          <w:sz w:val="24"/>
        </w:rPr>
      </w:pPr>
      <w:r>
        <w:rPr>
          <w:sz w:val="24"/>
        </w:rPr>
        <w:t>Svolto</w:t>
      </w:r>
      <w:r>
        <w:rPr>
          <w:spacing w:val="8"/>
          <w:sz w:val="24"/>
        </w:rPr>
        <w:t xml:space="preserve"> </w:t>
      </w:r>
      <w:r>
        <w:rPr>
          <w:sz w:val="24"/>
        </w:rPr>
        <w:t>con</w:t>
      </w:r>
      <w:r>
        <w:rPr>
          <w:spacing w:val="8"/>
          <w:sz w:val="24"/>
        </w:rPr>
        <w:t xml:space="preserve"> </w:t>
      </w:r>
      <w:r>
        <w:rPr>
          <w:sz w:val="24"/>
        </w:rPr>
        <w:t>il</w:t>
      </w:r>
      <w:r>
        <w:rPr>
          <w:spacing w:val="9"/>
          <w:sz w:val="24"/>
        </w:rPr>
        <w:t xml:space="preserve"> </w:t>
      </w:r>
      <w:r>
        <w:rPr>
          <w:sz w:val="24"/>
        </w:rPr>
        <w:t>programma</w:t>
      </w:r>
      <w:r>
        <w:rPr>
          <w:spacing w:val="12"/>
          <w:sz w:val="24"/>
        </w:rPr>
        <w:t xml:space="preserve"> </w:t>
      </w:r>
      <w:r>
        <w:rPr>
          <w:b/>
          <w:sz w:val="24"/>
        </w:rPr>
        <w:t>Erasmus+,</w:t>
      </w:r>
      <w:r>
        <w:rPr>
          <w:b/>
          <w:spacing w:val="8"/>
          <w:sz w:val="24"/>
        </w:rPr>
        <w:t xml:space="preserve"> </w:t>
      </w:r>
      <w:r>
        <w:rPr>
          <w:sz w:val="24"/>
        </w:rPr>
        <w:t>presso</w:t>
      </w:r>
      <w:r>
        <w:rPr>
          <w:spacing w:val="9"/>
          <w:sz w:val="24"/>
        </w:rPr>
        <w:t xml:space="preserve"> </w:t>
      </w:r>
      <w:r>
        <w:rPr>
          <w:b/>
          <w:sz w:val="24"/>
        </w:rPr>
        <w:t>Teagasc,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Moorepark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Food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Research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Centre,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Fermoy,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Co. Cork, Ireland</w:t>
      </w:r>
      <w:r>
        <w:rPr>
          <w:sz w:val="24"/>
        </w:rPr>
        <w:t>.</w:t>
      </w:r>
    </w:p>
    <w:p w14:paraId="66845133" w14:textId="77777777" w:rsidR="00D15DB7" w:rsidRDefault="00D15DB7">
      <w:pPr>
        <w:pStyle w:val="Corpotesto"/>
        <w:rPr>
          <w:sz w:val="26"/>
        </w:rPr>
      </w:pPr>
    </w:p>
    <w:p w14:paraId="66845134" w14:textId="77777777" w:rsidR="00D15DB7" w:rsidRDefault="002B1862">
      <w:pPr>
        <w:pStyle w:val="Titolo1"/>
        <w:spacing w:before="178"/>
      </w:pPr>
      <w:r>
        <w:rPr>
          <w:noProof/>
        </w:rPr>
      </w:r>
      <w:r w:rsidR="002B1862">
        <w:rPr>
          <w:noProof/>
        </w:rPr>
        <w:pict w14:anchorId="6684519A">
          <v:rect id="_x0000_s1033" style="position:absolute;left:0;text-align:left;margin-left:55.2pt;margin-top:25.85pt;width:484.9pt;height:.5pt;z-index:-251656192;mso-wrap-distance-left:0;mso-wrap-distance-right:0;mso-position-horizontal-relative:page" fillcolor="black" stroked="f">
            <w10:wrap type="topAndBottom" anchorx="page"/>
          </v:rect>
        </w:pict>
      </w:r>
      <w:r w:rsidR="00AB20B9">
        <w:t>ATTIVITA’</w:t>
      </w:r>
      <w:r w:rsidR="00AB20B9">
        <w:rPr>
          <w:spacing w:val="-5"/>
        </w:rPr>
        <w:t xml:space="preserve"> </w:t>
      </w:r>
      <w:r w:rsidR="00AB20B9">
        <w:t>SVOLTA</w:t>
      </w:r>
      <w:r w:rsidR="00AB20B9">
        <w:rPr>
          <w:spacing w:val="-5"/>
        </w:rPr>
        <w:t xml:space="preserve"> </w:t>
      </w:r>
      <w:r w:rsidR="00AB20B9">
        <w:t>PRESSO</w:t>
      </w:r>
      <w:r w:rsidR="00AB20B9">
        <w:rPr>
          <w:spacing w:val="-5"/>
        </w:rPr>
        <w:t xml:space="preserve"> </w:t>
      </w:r>
      <w:r w:rsidR="00AB20B9">
        <w:t>GRUPPI</w:t>
      </w:r>
      <w:r w:rsidR="00AB20B9">
        <w:rPr>
          <w:spacing w:val="-2"/>
        </w:rPr>
        <w:t xml:space="preserve"> </w:t>
      </w:r>
      <w:r w:rsidR="00AB20B9">
        <w:t>DI</w:t>
      </w:r>
      <w:r w:rsidR="00AB20B9">
        <w:rPr>
          <w:spacing w:val="-5"/>
        </w:rPr>
        <w:t xml:space="preserve"> </w:t>
      </w:r>
      <w:r w:rsidR="00AB20B9">
        <w:t>RICERCA</w:t>
      </w:r>
    </w:p>
    <w:p w14:paraId="66845135" w14:textId="77777777" w:rsidR="00D15DB7" w:rsidRDefault="00AB20B9">
      <w:pPr>
        <w:pStyle w:val="Paragrafoelenco"/>
        <w:numPr>
          <w:ilvl w:val="0"/>
          <w:numId w:val="5"/>
        </w:numPr>
        <w:tabs>
          <w:tab w:val="left" w:pos="700"/>
        </w:tabs>
        <w:spacing w:before="133" w:line="256" w:lineRule="auto"/>
        <w:ind w:right="350" w:hanging="360"/>
        <w:rPr>
          <w:sz w:val="24"/>
        </w:rPr>
      </w:pPr>
      <w:r>
        <w:rPr>
          <w:sz w:val="24"/>
        </w:rPr>
        <w:t>Analisi</w:t>
      </w:r>
      <w:r>
        <w:rPr>
          <w:spacing w:val="-11"/>
          <w:sz w:val="24"/>
        </w:rPr>
        <w:t xml:space="preserve"> </w:t>
      </w:r>
      <w:r>
        <w:rPr>
          <w:sz w:val="24"/>
        </w:rPr>
        <w:t>per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determinazione</w:t>
      </w:r>
      <w:r>
        <w:rPr>
          <w:spacing w:val="-13"/>
          <w:sz w:val="24"/>
        </w:rPr>
        <w:t xml:space="preserve"> </w:t>
      </w:r>
      <w:r>
        <w:rPr>
          <w:sz w:val="24"/>
        </w:rPr>
        <w:t>e</w:t>
      </w:r>
      <w:r>
        <w:rPr>
          <w:spacing w:val="-12"/>
          <w:sz w:val="24"/>
        </w:rPr>
        <w:t xml:space="preserve"> </w:t>
      </w:r>
      <w:r>
        <w:rPr>
          <w:sz w:val="24"/>
        </w:rPr>
        <w:t>quantificazione</w:t>
      </w:r>
      <w:r>
        <w:rPr>
          <w:spacing w:val="-13"/>
          <w:sz w:val="24"/>
        </w:rPr>
        <w:t xml:space="preserve"> </w:t>
      </w:r>
      <w:r>
        <w:rPr>
          <w:sz w:val="24"/>
        </w:rPr>
        <w:t>di</w:t>
      </w:r>
      <w:r>
        <w:rPr>
          <w:spacing w:val="-8"/>
          <w:sz w:val="24"/>
        </w:rPr>
        <w:t xml:space="preserve"> </w:t>
      </w:r>
      <w:r>
        <w:rPr>
          <w:sz w:val="24"/>
        </w:rPr>
        <w:t>residui</w:t>
      </w:r>
      <w:r>
        <w:rPr>
          <w:spacing w:val="-11"/>
          <w:sz w:val="24"/>
        </w:rPr>
        <w:t xml:space="preserve"> </w:t>
      </w:r>
      <w:r>
        <w:rPr>
          <w:sz w:val="24"/>
        </w:rPr>
        <w:t>antibiotici</w:t>
      </w:r>
      <w:r>
        <w:rPr>
          <w:spacing w:val="-13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matrici</w:t>
      </w:r>
      <w:r>
        <w:rPr>
          <w:spacing w:val="-9"/>
          <w:sz w:val="24"/>
        </w:rPr>
        <w:t xml:space="preserve"> </w:t>
      </w:r>
      <w:r>
        <w:rPr>
          <w:sz w:val="24"/>
        </w:rPr>
        <w:t>provenienti</w:t>
      </w:r>
      <w:r>
        <w:rPr>
          <w:spacing w:val="-12"/>
          <w:sz w:val="24"/>
        </w:rPr>
        <w:t xml:space="preserve"> </w:t>
      </w:r>
      <w:r>
        <w:rPr>
          <w:sz w:val="24"/>
        </w:rPr>
        <w:t>dalla</w:t>
      </w:r>
      <w:r>
        <w:rPr>
          <w:spacing w:val="-57"/>
          <w:sz w:val="24"/>
        </w:rPr>
        <w:t xml:space="preserve"> </w:t>
      </w:r>
      <w:r>
        <w:rPr>
          <w:sz w:val="24"/>
        </w:rPr>
        <w:t>filiera</w:t>
      </w:r>
      <w:r>
        <w:rPr>
          <w:spacing w:val="-2"/>
          <w:sz w:val="24"/>
        </w:rPr>
        <w:t xml:space="preserve"> </w:t>
      </w:r>
      <w:r>
        <w:rPr>
          <w:sz w:val="24"/>
        </w:rPr>
        <w:t>avicola</w:t>
      </w:r>
      <w:r>
        <w:rPr>
          <w:spacing w:val="1"/>
          <w:sz w:val="24"/>
        </w:rPr>
        <w:t xml:space="preserve"> </w:t>
      </w:r>
      <w:r>
        <w:rPr>
          <w:sz w:val="24"/>
        </w:rPr>
        <w:t>(mangime,</w:t>
      </w:r>
      <w:r>
        <w:rPr>
          <w:spacing w:val="2"/>
          <w:sz w:val="24"/>
        </w:rPr>
        <w:t xml:space="preserve"> </w:t>
      </w:r>
      <w:r>
        <w:rPr>
          <w:sz w:val="24"/>
        </w:rPr>
        <w:t>acqua, piume)</w:t>
      </w:r>
      <w:r>
        <w:rPr>
          <w:spacing w:val="-1"/>
          <w:sz w:val="24"/>
        </w:rPr>
        <w:t xml:space="preserve"> </w:t>
      </w:r>
      <w:r>
        <w:rPr>
          <w:sz w:val="24"/>
        </w:rPr>
        <w:t>tramite HPLC-HRMS.</w:t>
      </w:r>
    </w:p>
    <w:p w14:paraId="66845136" w14:textId="77777777" w:rsidR="00D15DB7" w:rsidRDefault="00AB20B9">
      <w:pPr>
        <w:pStyle w:val="Paragrafoelenco"/>
        <w:numPr>
          <w:ilvl w:val="0"/>
          <w:numId w:val="5"/>
        </w:numPr>
        <w:tabs>
          <w:tab w:val="left" w:pos="700"/>
        </w:tabs>
        <w:spacing w:before="4" w:line="254" w:lineRule="auto"/>
        <w:ind w:right="348" w:hanging="360"/>
        <w:rPr>
          <w:sz w:val="24"/>
        </w:rPr>
      </w:pPr>
      <w:r>
        <w:rPr>
          <w:sz w:val="24"/>
        </w:rPr>
        <w:t>Analisi</w:t>
      </w:r>
      <w:r>
        <w:rPr>
          <w:spacing w:val="-9"/>
          <w:sz w:val="24"/>
        </w:rPr>
        <w:t xml:space="preserve"> </w:t>
      </w:r>
      <w:r>
        <w:rPr>
          <w:sz w:val="24"/>
        </w:rPr>
        <w:t>per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determinazione</w:t>
      </w:r>
      <w:r>
        <w:rPr>
          <w:spacing w:val="-9"/>
          <w:sz w:val="24"/>
        </w:rPr>
        <w:t xml:space="preserve"> </w:t>
      </w:r>
      <w:r>
        <w:rPr>
          <w:sz w:val="24"/>
        </w:rPr>
        <w:t>e</w:t>
      </w:r>
      <w:r>
        <w:rPr>
          <w:spacing w:val="-11"/>
          <w:sz w:val="24"/>
        </w:rPr>
        <w:t xml:space="preserve"> </w:t>
      </w:r>
      <w:r>
        <w:rPr>
          <w:sz w:val="24"/>
        </w:rPr>
        <w:t>quantificazione</w:t>
      </w:r>
      <w:r>
        <w:rPr>
          <w:spacing w:val="-9"/>
          <w:sz w:val="24"/>
        </w:rPr>
        <w:t xml:space="preserve"> </w:t>
      </w:r>
      <w:r>
        <w:rPr>
          <w:sz w:val="24"/>
        </w:rPr>
        <w:t>di</w:t>
      </w:r>
      <w:r>
        <w:rPr>
          <w:spacing w:val="-6"/>
          <w:sz w:val="24"/>
        </w:rPr>
        <w:t xml:space="preserve"> </w:t>
      </w:r>
      <w:r>
        <w:rPr>
          <w:sz w:val="24"/>
        </w:rPr>
        <w:t>residui</w:t>
      </w:r>
      <w:r>
        <w:rPr>
          <w:spacing w:val="-8"/>
          <w:sz w:val="24"/>
        </w:rPr>
        <w:t xml:space="preserve"> </w:t>
      </w:r>
      <w:r>
        <w:rPr>
          <w:sz w:val="24"/>
        </w:rPr>
        <w:t>antibiotici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matrici</w:t>
      </w:r>
      <w:r>
        <w:rPr>
          <w:spacing w:val="-9"/>
          <w:sz w:val="24"/>
        </w:rPr>
        <w:t xml:space="preserve"> </w:t>
      </w:r>
      <w:r>
        <w:rPr>
          <w:sz w:val="24"/>
        </w:rPr>
        <w:t>edibili</w:t>
      </w:r>
      <w:r>
        <w:rPr>
          <w:spacing w:val="-7"/>
          <w:sz w:val="24"/>
        </w:rPr>
        <w:t xml:space="preserve"> </w:t>
      </w:r>
      <w:r>
        <w:rPr>
          <w:sz w:val="24"/>
        </w:rPr>
        <w:t>di</w:t>
      </w:r>
      <w:r>
        <w:rPr>
          <w:spacing w:val="-8"/>
          <w:sz w:val="24"/>
        </w:rPr>
        <w:t xml:space="preserve"> </w:t>
      </w:r>
      <w:r>
        <w:rPr>
          <w:sz w:val="24"/>
        </w:rPr>
        <w:t>origine</w:t>
      </w:r>
      <w:r>
        <w:rPr>
          <w:spacing w:val="-58"/>
          <w:sz w:val="24"/>
        </w:rPr>
        <w:t xml:space="preserve"> </w:t>
      </w:r>
      <w:r>
        <w:rPr>
          <w:sz w:val="24"/>
        </w:rPr>
        <w:t>animale</w:t>
      </w:r>
      <w:r>
        <w:rPr>
          <w:spacing w:val="-2"/>
          <w:sz w:val="24"/>
        </w:rPr>
        <w:t xml:space="preserve"> </w:t>
      </w:r>
      <w:r>
        <w:rPr>
          <w:sz w:val="24"/>
        </w:rPr>
        <w:t>destinate alla</w:t>
      </w:r>
      <w:r>
        <w:rPr>
          <w:spacing w:val="1"/>
          <w:sz w:val="24"/>
        </w:rPr>
        <w:t xml:space="preserve"> </w:t>
      </w:r>
      <w:r>
        <w:rPr>
          <w:sz w:val="24"/>
        </w:rPr>
        <w:t>GDO</w:t>
      </w:r>
      <w:r>
        <w:rPr>
          <w:spacing w:val="-1"/>
          <w:sz w:val="24"/>
        </w:rPr>
        <w:t xml:space="preserve"> </w:t>
      </w:r>
      <w:r>
        <w:rPr>
          <w:sz w:val="24"/>
        </w:rPr>
        <w:t>tramite HPLC-HRMS.</w:t>
      </w:r>
    </w:p>
    <w:p w14:paraId="66845137" w14:textId="77777777" w:rsidR="00D15DB7" w:rsidRDefault="00AB20B9">
      <w:pPr>
        <w:pStyle w:val="Paragrafoelenco"/>
        <w:numPr>
          <w:ilvl w:val="0"/>
          <w:numId w:val="5"/>
        </w:numPr>
        <w:tabs>
          <w:tab w:val="left" w:pos="700"/>
        </w:tabs>
        <w:spacing w:before="8" w:line="254" w:lineRule="auto"/>
        <w:ind w:right="355" w:hanging="360"/>
        <w:rPr>
          <w:sz w:val="24"/>
        </w:rPr>
      </w:pPr>
      <w:r>
        <w:rPr>
          <w:sz w:val="24"/>
        </w:rPr>
        <w:t>Analisi</w:t>
      </w:r>
      <w:r>
        <w:rPr>
          <w:spacing w:val="-6"/>
          <w:sz w:val="24"/>
        </w:rPr>
        <w:t xml:space="preserve"> </w:t>
      </w:r>
      <w:r>
        <w:rPr>
          <w:sz w:val="24"/>
        </w:rPr>
        <w:t>per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determinazione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7"/>
          <w:sz w:val="24"/>
        </w:rPr>
        <w:t xml:space="preserve"> </w:t>
      </w:r>
      <w:r>
        <w:rPr>
          <w:sz w:val="24"/>
        </w:rPr>
        <w:t>quantificazione</w:t>
      </w:r>
      <w:r>
        <w:rPr>
          <w:spacing w:val="-7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sostanze</w:t>
      </w:r>
      <w:r>
        <w:rPr>
          <w:spacing w:val="-7"/>
          <w:sz w:val="24"/>
        </w:rPr>
        <w:t xml:space="preserve"> </w:t>
      </w:r>
      <w:r>
        <w:rPr>
          <w:sz w:val="24"/>
        </w:rPr>
        <w:t>per-poli-fluoroalchiliche</w:t>
      </w:r>
      <w:r>
        <w:rPr>
          <w:spacing w:val="-7"/>
          <w:sz w:val="24"/>
        </w:rPr>
        <w:t xml:space="preserve"> </w:t>
      </w:r>
      <w:r>
        <w:rPr>
          <w:sz w:val="24"/>
        </w:rPr>
        <w:t>(PFAS)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matrici</w:t>
      </w:r>
      <w:r>
        <w:rPr>
          <w:spacing w:val="-1"/>
          <w:sz w:val="24"/>
        </w:rPr>
        <w:t xml:space="preserve"> </w:t>
      </w:r>
      <w:r>
        <w:rPr>
          <w:sz w:val="24"/>
        </w:rPr>
        <w:t>edibili</w:t>
      </w:r>
      <w:r>
        <w:rPr>
          <w:spacing w:val="1"/>
          <w:sz w:val="24"/>
        </w:rPr>
        <w:t xml:space="preserve"> </w:t>
      </w:r>
      <w:r>
        <w:rPr>
          <w:sz w:val="24"/>
        </w:rPr>
        <w:t>di origine</w:t>
      </w:r>
      <w:r>
        <w:rPr>
          <w:spacing w:val="-1"/>
          <w:sz w:val="24"/>
        </w:rPr>
        <w:t xml:space="preserve"> </w:t>
      </w:r>
      <w:r>
        <w:rPr>
          <w:sz w:val="24"/>
        </w:rPr>
        <w:t>animale destinate</w:t>
      </w:r>
      <w:r>
        <w:rPr>
          <w:spacing w:val="-1"/>
          <w:sz w:val="24"/>
        </w:rPr>
        <w:t xml:space="preserve"> </w:t>
      </w:r>
      <w:r>
        <w:rPr>
          <w:sz w:val="24"/>
        </w:rPr>
        <w:t>alla</w:t>
      </w:r>
      <w:r>
        <w:rPr>
          <w:spacing w:val="1"/>
          <w:sz w:val="24"/>
        </w:rPr>
        <w:t xml:space="preserve"> </w:t>
      </w:r>
      <w:r>
        <w:rPr>
          <w:sz w:val="24"/>
        </w:rPr>
        <w:t>GDO</w:t>
      </w:r>
      <w:r>
        <w:rPr>
          <w:spacing w:val="-1"/>
          <w:sz w:val="24"/>
        </w:rPr>
        <w:t xml:space="preserve"> </w:t>
      </w:r>
      <w:r>
        <w:rPr>
          <w:sz w:val="24"/>
        </w:rPr>
        <w:t>tramite HPLC-HRMS.</w:t>
      </w:r>
    </w:p>
    <w:p w14:paraId="66845138" w14:textId="77777777" w:rsidR="00D15DB7" w:rsidRDefault="00AB20B9">
      <w:pPr>
        <w:pStyle w:val="Paragrafoelenco"/>
        <w:numPr>
          <w:ilvl w:val="0"/>
          <w:numId w:val="5"/>
        </w:numPr>
        <w:tabs>
          <w:tab w:val="left" w:pos="700"/>
        </w:tabs>
        <w:spacing w:before="8" w:line="256" w:lineRule="auto"/>
        <w:ind w:right="352" w:hanging="360"/>
        <w:rPr>
          <w:sz w:val="24"/>
        </w:rPr>
      </w:pPr>
      <w:r>
        <w:rPr>
          <w:spacing w:val="-1"/>
          <w:sz w:val="24"/>
        </w:rPr>
        <w:t>Analisi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per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determinazione</w:t>
      </w:r>
      <w:r>
        <w:rPr>
          <w:spacing w:val="-16"/>
          <w:sz w:val="24"/>
        </w:rPr>
        <w:t xml:space="preserve"> </w:t>
      </w:r>
      <w:r>
        <w:rPr>
          <w:sz w:val="24"/>
        </w:rPr>
        <w:t>e</w:t>
      </w:r>
      <w:r>
        <w:rPr>
          <w:spacing w:val="-14"/>
          <w:sz w:val="24"/>
        </w:rPr>
        <w:t xml:space="preserve"> </w:t>
      </w:r>
      <w:r>
        <w:rPr>
          <w:sz w:val="24"/>
        </w:rPr>
        <w:t>quantificazione</w:t>
      </w:r>
      <w:r>
        <w:rPr>
          <w:spacing w:val="-13"/>
          <w:sz w:val="24"/>
        </w:rPr>
        <w:t xml:space="preserve"> </w:t>
      </w:r>
      <w:r>
        <w:rPr>
          <w:sz w:val="24"/>
        </w:rPr>
        <w:t>di</w:t>
      </w:r>
      <w:r>
        <w:rPr>
          <w:spacing w:val="-11"/>
          <w:sz w:val="24"/>
        </w:rPr>
        <w:t xml:space="preserve"> </w:t>
      </w:r>
      <w:r>
        <w:rPr>
          <w:sz w:val="24"/>
        </w:rPr>
        <w:t>residui</w:t>
      </w:r>
      <w:r>
        <w:rPr>
          <w:spacing w:val="-13"/>
          <w:sz w:val="24"/>
        </w:rPr>
        <w:t xml:space="preserve"> </w:t>
      </w:r>
      <w:r>
        <w:rPr>
          <w:sz w:val="24"/>
        </w:rPr>
        <w:t>antibiotici</w:t>
      </w:r>
      <w:r>
        <w:rPr>
          <w:spacing w:val="-15"/>
          <w:sz w:val="24"/>
        </w:rPr>
        <w:t xml:space="preserve"> </w:t>
      </w:r>
      <w:r>
        <w:rPr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z w:val="24"/>
        </w:rPr>
        <w:t>sottoprodotti</w:t>
      </w:r>
      <w:r>
        <w:rPr>
          <w:spacing w:val="-13"/>
          <w:sz w:val="24"/>
        </w:rPr>
        <w:t xml:space="preserve"> </w:t>
      </w:r>
      <w:r>
        <w:rPr>
          <w:sz w:val="24"/>
        </w:rPr>
        <w:t>provenienti</w:t>
      </w:r>
      <w:r>
        <w:rPr>
          <w:spacing w:val="-57"/>
          <w:sz w:val="24"/>
        </w:rPr>
        <w:t xml:space="preserve"> </w:t>
      </w:r>
      <w:r>
        <w:rPr>
          <w:sz w:val="24"/>
        </w:rPr>
        <w:t>dalle</w:t>
      </w:r>
      <w:r>
        <w:rPr>
          <w:spacing w:val="-10"/>
          <w:sz w:val="24"/>
        </w:rPr>
        <w:t xml:space="preserve"> </w:t>
      </w:r>
      <w:r>
        <w:rPr>
          <w:sz w:val="24"/>
        </w:rPr>
        <w:t>filiere</w:t>
      </w:r>
      <w:r>
        <w:rPr>
          <w:spacing w:val="-6"/>
          <w:sz w:val="24"/>
        </w:rPr>
        <w:t xml:space="preserve"> </w:t>
      </w:r>
      <w:r>
        <w:rPr>
          <w:sz w:val="24"/>
        </w:rPr>
        <w:t>bovina,</w:t>
      </w:r>
      <w:r>
        <w:rPr>
          <w:spacing w:val="-8"/>
          <w:sz w:val="24"/>
        </w:rPr>
        <w:t xml:space="preserve"> </w:t>
      </w:r>
      <w:r>
        <w:rPr>
          <w:sz w:val="24"/>
        </w:rPr>
        <w:t>suina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avicola</w:t>
      </w:r>
      <w:r>
        <w:rPr>
          <w:spacing w:val="-8"/>
          <w:sz w:val="24"/>
        </w:rPr>
        <w:t xml:space="preserve"> </w:t>
      </w:r>
      <w:r>
        <w:rPr>
          <w:sz w:val="24"/>
        </w:rPr>
        <w:t>(liquami)</w:t>
      </w:r>
      <w:r>
        <w:rPr>
          <w:spacing w:val="-8"/>
          <w:sz w:val="24"/>
        </w:rPr>
        <w:t xml:space="preserve"> </w:t>
      </w:r>
      <w:r>
        <w:rPr>
          <w:sz w:val="24"/>
        </w:rPr>
        <w:t>destinati</w:t>
      </w:r>
      <w:r>
        <w:rPr>
          <w:spacing w:val="-7"/>
          <w:sz w:val="24"/>
        </w:rPr>
        <w:t xml:space="preserve"> </w:t>
      </w:r>
      <w:r>
        <w:rPr>
          <w:sz w:val="24"/>
        </w:rPr>
        <w:t>alla</w:t>
      </w:r>
      <w:r>
        <w:rPr>
          <w:spacing w:val="-10"/>
          <w:sz w:val="24"/>
        </w:rPr>
        <w:t xml:space="preserve"> </w:t>
      </w:r>
      <w:r>
        <w:rPr>
          <w:sz w:val="24"/>
        </w:rPr>
        <w:t>produzione</w:t>
      </w:r>
      <w:r>
        <w:rPr>
          <w:spacing w:val="-9"/>
          <w:sz w:val="24"/>
        </w:rPr>
        <w:t xml:space="preserve"> </w:t>
      </w:r>
      <w:r>
        <w:rPr>
          <w:sz w:val="24"/>
        </w:rPr>
        <w:t>di</w:t>
      </w:r>
      <w:r>
        <w:rPr>
          <w:spacing w:val="-7"/>
          <w:sz w:val="24"/>
        </w:rPr>
        <w:t xml:space="preserve"> </w:t>
      </w:r>
      <w:r>
        <w:rPr>
          <w:sz w:val="24"/>
        </w:rPr>
        <w:t>biogas</w:t>
      </w:r>
      <w:r>
        <w:rPr>
          <w:spacing w:val="-6"/>
          <w:sz w:val="24"/>
        </w:rPr>
        <w:t xml:space="preserve"> </w:t>
      </w:r>
      <w:r>
        <w:rPr>
          <w:sz w:val="24"/>
        </w:rPr>
        <w:t>tramite</w:t>
      </w:r>
      <w:r>
        <w:rPr>
          <w:spacing w:val="-9"/>
          <w:sz w:val="24"/>
        </w:rPr>
        <w:t xml:space="preserve"> </w:t>
      </w:r>
      <w:r>
        <w:rPr>
          <w:sz w:val="24"/>
        </w:rPr>
        <w:t>HPLC-</w:t>
      </w:r>
      <w:r>
        <w:rPr>
          <w:spacing w:val="-57"/>
          <w:sz w:val="24"/>
        </w:rPr>
        <w:t xml:space="preserve"> </w:t>
      </w:r>
      <w:r>
        <w:rPr>
          <w:sz w:val="24"/>
        </w:rPr>
        <w:t>HRMS.</w:t>
      </w:r>
    </w:p>
    <w:p w14:paraId="66845139" w14:textId="77777777" w:rsidR="00D15DB7" w:rsidRDefault="00AB20B9">
      <w:pPr>
        <w:pStyle w:val="Paragrafoelenco"/>
        <w:numPr>
          <w:ilvl w:val="0"/>
          <w:numId w:val="5"/>
        </w:numPr>
        <w:tabs>
          <w:tab w:val="left" w:pos="700"/>
        </w:tabs>
        <w:spacing w:before="7" w:line="254" w:lineRule="auto"/>
        <w:ind w:right="354" w:hanging="360"/>
        <w:rPr>
          <w:sz w:val="24"/>
        </w:rPr>
      </w:pPr>
      <w:r>
        <w:rPr>
          <w:sz w:val="24"/>
        </w:rPr>
        <w:t>Sviluppo di una metodica tramite HPLC-HRMS per la determinazione e la quantificazione di</w:t>
      </w:r>
      <w:r>
        <w:rPr>
          <w:spacing w:val="1"/>
          <w:sz w:val="24"/>
        </w:rPr>
        <w:t xml:space="preserve"> </w:t>
      </w:r>
      <w:r>
        <w:rPr>
          <w:sz w:val="24"/>
        </w:rPr>
        <w:t>sostanze</w:t>
      </w:r>
      <w:r>
        <w:rPr>
          <w:spacing w:val="-2"/>
          <w:sz w:val="24"/>
        </w:rPr>
        <w:t xml:space="preserve"> </w:t>
      </w:r>
      <w:r>
        <w:rPr>
          <w:sz w:val="24"/>
        </w:rPr>
        <w:t>per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polifluoroalchiliche</w:t>
      </w:r>
      <w:r>
        <w:rPr>
          <w:spacing w:val="-2"/>
          <w:sz w:val="24"/>
        </w:rPr>
        <w:t xml:space="preserve"> </w:t>
      </w:r>
      <w:r>
        <w:rPr>
          <w:sz w:val="24"/>
        </w:rPr>
        <w:t>(PFAS)</w:t>
      </w:r>
      <w:r>
        <w:rPr>
          <w:spacing w:val="1"/>
          <w:sz w:val="24"/>
        </w:rPr>
        <w:t xml:space="preserve"> </w:t>
      </w:r>
      <w:r>
        <w:rPr>
          <w:sz w:val="24"/>
        </w:rPr>
        <w:t>in matrici</w:t>
      </w:r>
      <w:r>
        <w:rPr>
          <w:spacing w:val="-1"/>
          <w:sz w:val="24"/>
        </w:rPr>
        <w:t xml:space="preserve"> </w:t>
      </w:r>
      <w:r>
        <w:rPr>
          <w:sz w:val="24"/>
        </w:rPr>
        <w:t>edibili di</w:t>
      </w:r>
      <w:r>
        <w:rPr>
          <w:spacing w:val="1"/>
          <w:sz w:val="24"/>
        </w:rPr>
        <w:t xml:space="preserve"> </w:t>
      </w:r>
      <w:r>
        <w:rPr>
          <w:sz w:val="24"/>
        </w:rPr>
        <w:t>granchio</w:t>
      </w:r>
      <w:r>
        <w:rPr>
          <w:spacing w:val="-1"/>
          <w:sz w:val="24"/>
        </w:rPr>
        <w:t xml:space="preserve"> </w:t>
      </w:r>
      <w:r>
        <w:rPr>
          <w:sz w:val="24"/>
        </w:rPr>
        <w:t>blu.</w:t>
      </w:r>
    </w:p>
    <w:p w14:paraId="6684513A" w14:textId="77777777" w:rsidR="00D15DB7" w:rsidRDefault="00AB20B9">
      <w:pPr>
        <w:pStyle w:val="Paragrafoelenco"/>
        <w:numPr>
          <w:ilvl w:val="0"/>
          <w:numId w:val="5"/>
        </w:numPr>
        <w:tabs>
          <w:tab w:val="left" w:pos="700"/>
        </w:tabs>
        <w:spacing w:before="8" w:line="256" w:lineRule="auto"/>
        <w:ind w:right="351" w:hanging="360"/>
        <w:rPr>
          <w:sz w:val="24"/>
        </w:rPr>
      </w:pPr>
      <w:r>
        <w:rPr>
          <w:sz w:val="24"/>
        </w:rPr>
        <w:t>Sviluppo di una metodica tramite IC-HRMS per determinazione e quantificazione del lattosio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latte e</w:t>
      </w:r>
      <w:r>
        <w:rPr>
          <w:spacing w:val="-2"/>
          <w:sz w:val="24"/>
        </w:rPr>
        <w:t xml:space="preserve"> </w:t>
      </w:r>
      <w:r>
        <w:rPr>
          <w:sz w:val="24"/>
        </w:rPr>
        <w:t>prodotti lattiero caseari.</w:t>
      </w:r>
    </w:p>
    <w:p w14:paraId="6684513B" w14:textId="77777777" w:rsidR="00D15DB7" w:rsidRDefault="00AB20B9">
      <w:pPr>
        <w:pStyle w:val="Paragrafoelenco"/>
        <w:numPr>
          <w:ilvl w:val="0"/>
          <w:numId w:val="5"/>
        </w:numPr>
        <w:tabs>
          <w:tab w:val="left" w:pos="700"/>
        </w:tabs>
        <w:spacing w:before="4" w:line="254" w:lineRule="auto"/>
        <w:ind w:right="352" w:hanging="360"/>
        <w:rPr>
          <w:sz w:val="24"/>
        </w:rPr>
      </w:pPr>
      <w:r>
        <w:rPr>
          <w:sz w:val="24"/>
        </w:rPr>
        <w:t>Sviluppo di una metodica tramite LC-MS/MS per la determinazione e la quantificazione delle</w:t>
      </w:r>
      <w:r>
        <w:rPr>
          <w:spacing w:val="1"/>
          <w:sz w:val="24"/>
        </w:rPr>
        <w:t xml:space="preserve"> </w:t>
      </w:r>
      <w:r>
        <w:rPr>
          <w:sz w:val="24"/>
        </w:rPr>
        <w:t>sostanze</w:t>
      </w:r>
      <w:r>
        <w:rPr>
          <w:spacing w:val="-2"/>
          <w:sz w:val="24"/>
        </w:rPr>
        <w:t xml:space="preserve"> </w:t>
      </w:r>
      <w:r>
        <w:rPr>
          <w:sz w:val="24"/>
        </w:rPr>
        <w:t>per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polifluoroalchiliche (PFAS)</w:t>
      </w:r>
      <w:r>
        <w:rPr>
          <w:spacing w:val="-1"/>
          <w:sz w:val="24"/>
        </w:rPr>
        <w:t xml:space="preserve"> </w:t>
      </w:r>
      <w:r>
        <w:rPr>
          <w:sz w:val="24"/>
        </w:rPr>
        <w:t>nel latte</w:t>
      </w:r>
      <w:r>
        <w:rPr>
          <w:spacing w:val="-2"/>
          <w:sz w:val="24"/>
        </w:rPr>
        <w:t xml:space="preserve"> </w:t>
      </w:r>
      <w:r>
        <w:rPr>
          <w:sz w:val="24"/>
        </w:rPr>
        <w:t>materno.</w:t>
      </w:r>
    </w:p>
    <w:p w14:paraId="6684513C" w14:textId="77777777" w:rsidR="00D15DB7" w:rsidRDefault="00AB20B9">
      <w:pPr>
        <w:pStyle w:val="Paragrafoelenco"/>
        <w:numPr>
          <w:ilvl w:val="0"/>
          <w:numId w:val="5"/>
        </w:numPr>
        <w:tabs>
          <w:tab w:val="left" w:pos="700"/>
        </w:tabs>
        <w:spacing w:before="8" w:line="254" w:lineRule="auto"/>
        <w:ind w:right="359" w:hanging="360"/>
        <w:rPr>
          <w:sz w:val="24"/>
        </w:rPr>
      </w:pPr>
      <w:r>
        <w:rPr>
          <w:sz w:val="24"/>
        </w:rPr>
        <w:t>Sviluppo di una metodica multi-residuale per la ricerca e la quantificazione di glifosato,</w:t>
      </w:r>
      <w:r>
        <w:rPr>
          <w:spacing w:val="1"/>
          <w:sz w:val="24"/>
        </w:rPr>
        <w:t xml:space="preserve"> </w:t>
      </w:r>
      <w:r>
        <w:rPr>
          <w:sz w:val="24"/>
        </w:rPr>
        <w:t>glufosinato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loro metaboliti</w:t>
      </w:r>
      <w:r>
        <w:rPr>
          <w:spacing w:val="-1"/>
          <w:sz w:val="24"/>
        </w:rPr>
        <w:t xml:space="preserve"> </w:t>
      </w:r>
      <w:r>
        <w:rPr>
          <w:sz w:val="24"/>
        </w:rPr>
        <w:t>in diverse</w:t>
      </w:r>
      <w:r>
        <w:rPr>
          <w:spacing w:val="-3"/>
          <w:sz w:val="24"/>
        </w:rPr>
        <w:t xml:space="preserve"> </w:t>
      </w:r>
      <w:r>
        <w:rPr>
          <w:sz w:val="24"/>
        </w:rPr>
        <w:t>tipologie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miele</w:t>
      </w:r>
      <w:r>
        <w:rPr>
          <w:spacing w:val="1"/>
          <w:sz w:val="24"/>
        </w:rPr>
        <w:t xml:space="preserve"> </w:t>
      </w:r>
      <w:r>
        <w:rPr>
          <w:sz w:val="24"/>
        </w:rPr>
        <w:t>mediante</w:t>
      </w:r>
      <w:r>
        <w:rPr>
          <w:spacing w:val="-1"/>
          <w:sz w:val="24"/>
        </w:rPr>
        <w:t xml:space="preserve"> </w:t>
      </w:r>
      <w:r>
        <w:rPr>
          <w:sz w:val="24"/>
        </w:rPr>
        <w:t>LC-MS/MS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IC-HRMS.</w:t>
      </w:r>
    </w:p>
    <w:p w14:paraId="6684513D" w14:textId="77777777" w:rsidR="00D15DB7" w:rsidRDefault="00AB20B9">
      <w:pPr>
        <w:pStyle w:val="Paragrafoelenco"/>
        <w:numPr>
          <w:ilvl w:val="0"/>
          <w:numId w:val="5"/>
        </w:numPr>
        <w:tabs>
          <w:tab w:val="left" w:pos="700"/>
        </w:tabs>
        <w:spacing w:before="8" w:line="259" w:lineRule="auto"/>
        <w:ind w:right="350" w:hanging="360"/>
        <w:rPr>
          <w:sz w:val="24"/>
        </w:rPr>
      </w:pPr>
      <w:r>
        <w:rPr>
          <w:sz w:val="24"/>
        </w:rPr>
        <w:t>Realizzazione</w:t>
      </w:r>
      <w:r>
        <w:rPr>
          <w:spacing w:val="-8"/>
          <w:sz w:val="24"/>
        </w:rPr>
        <w:t xml:space="preserve"> </w:t>
      </w:r>
      <w:r>
        <w:rPr>
          <w:sz w:val="24"/>
        </w:rPr>
        <w:t>tramite</w:t>
      </w:r>
      <w:r>
        <w:rPr>
          <w:spacing w:val="-7"/>
          <w:sz w:val="24"/>
        </w:rPr>
        <w:t xml:space="preserve"> </w:t>
      </w:r>
      <w:r>
        <w:rPr>
          <w:sz w:val="24"/>
        </w:rPr>
        <w:t>LC-MS/MS</w:t>
      </w:r>
      <w:r>
        <w:rPr>
          <w:spacing w:val="-6"/>
          <w:sz w:val="24"/>
        </w:rPr>
        <w:t xml:space="preserve"> </w:t>
      </w:r>
      <w:r>
        <w:rPr>
          <w:sz w:val="24"/>
        </w:rPr>
        <w:t>di</w:t>
      </w:r>
      <w:r>
        <w:rPr>
          <w:spacing w:val="-6"/>
          <w:sz w:val="24"/>
        </w:rPr>
        <w:t xml:space="preserve"> </w:t>
      </w:r>
      <w:r>
        <w:rPr>
          <w:sz w:val="24"/>
        </w:rPr>
        <w:t>curve</w:t>
      </w:r>
      <w:r>
        <w:rPr>
          <w:spacing w:val="-8"/>
          <w:sz w:val="24"/>
        </w:rPr>
        <w:t xml:space="preserve"> </w:t>
      </w:r>
      <w:r>
        <w:rPr>
          <w:sz w:val="24"/>
        </w:rPr>
        <w:t>di</w:t>
      </w:r>
      <w:r>
        <w:rPr>
          <w:spacing w:val="-7"/>
          <w:sz w:val="24"/>
        </w:rPr>
        <w:t xml:space="preserve"> </w:t>
      </w:r>
      <w:r>
        <w:rPr>
          <w:sz w:val="24"/>
        </w:rPr>
        <w:t>eliminazione</w:t>
      </w:r>
      <w:r>
        <w:rPr>
          <w:spacing w:val="-7"/>
          <w:sz w:val="24"/>
        </w:rPr>
        <w:t xml:space="preserve"> </w:t>
      </w:r>
      <w:r>
        <w:rPr>
          <w:sz w:val="24"/>
        </w:rPr>
        <w:t>di</w:t>
      </w:r>
      <w:r>
        <w:rPr>
          <w:spacing w:val="-5"/>
          <w:sz w:val="24"/>
        </w:rPr>
        <w:t xml:space="preserve"> </w:t>
      </w:r>
      <w:r>
        <w:rPr>
          <w:sz w:val="24"/>
        </w:rPr>
        <w:t>residui</w:t>
      </w:r>
      <w:r>
        <w:rPr>
          <w:spacing w:val="-6"/>
          <w:sz w:val="24"/>
        </w:rPr>
        <w:t xml:space="preserve"> </w:t>
      </w:r>
      <w:r>
        <w:rPr>
          <w:sz w:val="24"/>
        </w:rPr>
        <w:t>di</w:t>
      </w:r>
      <w:r>
        <w:rPr>
          <w:spacing w:val="-5"/>
          <w:sz w:val="24"/>
        </w:rPr>
        <w:t xml:space="preserve"> </w:t>
      </w:r>
      <w:r>
        <w:rPr>
          <w:sz w:val="24"/>
        </w:rPr>
        <w:t>residui</w:t>
      </w:r>
      <w:r>
        <w:rPr>
          <w:spacing w:val="-5"/>
          <w:sz w:val="24"/>
        </w:rPr>
        <w:t xml:space="preserve"> </w:t>
      </w:r>
      <w:r>
        <w:rPr>
          <w:sz w:val="24"/>
        </w:rPr>
        <w:t>di</w:t>
      </w:r>
      <w:r>
        <w:rPr>
          <w:spacing w:val="-6"/>
          <w:sz w:val="24"/>
        </w:rPr>
        <w:t xml:space="preserve"> </w:t>
      </w:r>
      <w:r>
        <w:rPr>
          <w:sz w:val="24"/>
        </w:rPr>
        <w:t>antibiotici</w:t>
      </w:r>
      <w:r>
        <w:rPr>
          <w:spacing w:val="-6"/>
          <w:sz w:val="24"/>
        </w:rPr>
        <w:t xml:space="preserve"> </w:t>
      </w:r>
      <w:r>
        <w:rPr>
          <w:sz w:val="24"/>
        </w:rPr>
        <w:t>β-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lattamici</w:t>
      </w:r>
      <w:r>
        <w:rPr>
          <w:spacing w:val="-15"/>
          <w:sz w:val="24"/>
        </w:rPr>
        <w:t xml:space="preserve"> </w:t>
      </w:r>
      <w:r>
        <w:rPr>
          <w:sz w:val="24"/>
        </w:rPr>
        <w:t>da</w:t>
      </w:r>
      <w:r>
        <w:rPr>
          <w:spacing w:val="-16"/>
          <w:sz w:val="24"/>
        </w:rPr>
        <w:t xml:space="preserve"> </w:t>
      </w:r>
      <w:r>
        <w:rPr>
          <w:sz w:val="24"/>
        </w:rPr>
        <w:t>parte</w:t>
      </w:r>
      <w:r>
        <w:rPr>
          <w:spacing w:val="-14"/>
          <w:sz w:val="24"/>
        </w:rPr>
        <w:t xml:space="preserve"> </w:t>
      </w:r>
      <w:r>
        <w:rPr>
          <w:sz w:val="24"/>
        </w:rPr>
        <w:t>di</w:t>
      </w:r>
      <w:r>
        <w:rPr>
          <w:spacing w:val="-14"/>
          <w:sz w:val="24"/>
        </w:rPr>
        <w:t xml:space="preserve"> </w:t>
      </w:r>
      <w:r>
        <w:rPr>
          <w:sz w:val="24"/>
        </w:rPr>
        <w:t>animali</w:t>
      </w:r>
      <w:r>
        <w:rPr>
          <w:spacing w:val="-13"/>
          <w:sz w:val="24"/>
        </w:rPr>
        <w:t xml:space="preserve"> </w:t>
      </w:r>
      <w:r>
        <w:rPr>
          <w:sz w:val="24"/>
        </w:rPr>
        <w:t>trattati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collaborazione</w:t>
      </w:r>
      <w:r>
        <w:rPr>
          <w:spacing w:val="-15"/>
          <w:sz w:val="24"/>
        </w:rPr>
        <w:t xml:space="preserve"> </w:t>
      </w:r>
      <w:r>
        <w:rPr>
          <w:sz w:val="24"/>
        </w:rPr>
        <w:t>con</w:t>
      </w:r>
      <w:r>
        <w:rPr>
          <w:spacing w:val="-13"/>
          <w:sz w:val="24"/>
        </w:rPr>
        <w:t xml:space="preserve"> </w:t>
      </w:r>
      <w:r>
        <w:rPr>
          <w:sz w:val="24"/>
        </w:rPr>
        <w:t>il</w:t>
      </w:r>
      <w:r>
        <w:rPr>
          <w:spacing w:val="-13"/>
          <w:sz w:val="24"/>
        </w:rPr>
        <w:t xml:space="preserve"> </w:t>
      </w:r>
      <w:r>
        <w:rPr>
          <w:sz w:val="24"/>
        </w:rPr>
        <w:t>Consorzio</w:t>
      </w:r>
      <w:r>
        <w:rPr>
          <w:spacing w:val="-14"/>
          <w:sz w:val="24"/>
        </w:rPr>
        <w:t xml:space="preserve"> </w:t>
      </w:r>
      <w:r>
        <w:rPr>
          <w:sz w:val="24"/>
        </w:rPr>
        <w:t>del</w:t>
      </w:r>
      <w:r>
        <w:rPr>
          <w:spacing w:val="-14"/>
          <w:sz w:val="24"/>
        </w:rPr>
        <w:t xml:space="preserve"> </w:t>
      </w:r>
      <w:r>
        <w:rPr>
          <w:sz w:val="24"/>
        </w:rPr>
        <w:t>Parmigiano</w:t>
      </w:r>
      <w:r>
        <w:rPr>
          <w:spacing w:val="-15"/>
          <w:sz w:val="24"/>
        </w:rPr>
        <w:t xml:space="preserve"> </w:t>
      </w:r>
      <w:r>
        <w:rPr>
          <w:sz w:val="24"/>
        </w:rPr>
        <w:t>Reggiano</w:t>
      </w:r>
      <w:r>
        <w:rPr>
          <w:spacing w:val="-57"/>
          <w:sz w:val="24"/>
        </w:rPr>
        <w:t xml:space="preserve"> </w:t>
      </w:r>
      <w:r>
        <w:rPr>
          <w:sz w:val="24"/>
        </w:rPr>
        <w:t>D.O.P.</w:t>
      </w:r>
    </w:p>
    <w:p w14:paraId="6684513E" w14:textId="77777777" w:rsidR="00D15DB7" w:rsidRDefault="00AB20B9">
      <w:pPr>
        <w:pStyle w:val="Paragrafoelenco"/>
        <w:numPr>
          <w:ilvl w:val="0"/>
          <w:numId w:val="5"/>
        </w:numPr>
        <w:tabs>
          <w:tab w:val="left" w:pos="700"/>
        </w:tabs>
        <w:spacing w:line="256" w:lineRule="auto"/>
        <w:ind w:right="353" w:hanging="360"/>
        <w:rPr>
          <w:sz w:val="24"/>
        </w:rPr>
      </w:pPr>
      <w:r>
        <w:rPr>
          <w:spacing w:val="-1"/>
          <w:sz w:val="24"/>
        </w:rPr>
        <w:t>Sviluppo</w:t>
      </w:r>
      <w:r>
        <w:rPr>
          <w:spacing w:val="-14"/>
          <w:sz w:val="24"/>
        </w:rPr>
        <w:t xml:space="preserve"> </w:t>
      </w:r>
      <w:r>
        <w:rPr>
          <w:sz w:val="24"/>
        </w:rPr>
        <w:t>e</w:t>
      </w:r>
      <w:r>
        <w:rPr>
          <w:spacing w:val="-16"/>
          <w:sz w:val="24"/>
        </w:rPr>
        <w:t xml:space="preserve"> </w:t>
      </w:r>
      <w:r>
        <w:rPr>
          <w:sz w:val="24"/>
        </w:rPr>
        <w:t>validazione</w:t>
      </w:r>
      <w:r>
        <w:rPr>
          <w:spacing w:val="-14"/>
          <w:sz w:val="24"/>
        </w:rPr>
        <w:t xml:space="preserve"> </w:t>
      </w:r>
      <w:r>
        <w:rPr>
          <w:sz w:val="24"/>
        </w:rPr>
        <w:t>di</w:t>
      </w:r>
      <w:r>
        <w:rPr>
          <w:spacing w:val="-12"/>
          <w:sz w:val="24"/>
        </w:rPr>
        <w:t xml:space="preserve"> </w:t>
      </w:r>
      <w:r>
        <w:rPr>
          <w:sz w:val="24"/>
        </w:rPr>
        <w:t>una</w:t>
      </w:r>
      <w:r>
        <w:rPr>
          <w:spacing w:val="-16"/>
          <w:sz w:val="24"/>
        </w:rPr>
        <w:t xml:space="preserve"> </w:t>
      </w:r>
      <w:r>
        <w:rPr>
          <w:sz w:val="24"/>
        </w:rPr>
        <w:t>metodica</w:t>
      </w:r>
      <w:r>
        <w:rPr>
          <w:spacing w:val="-15"/>
          <w:sz w:val="24"/>
        </w:rPr>
        <w:t xml:space="preserve"> </w:t>
      </w:r>
      <w:r>
        <w:rPr>
          <w:sz w:val="24"/>
        </w:rPr>
        <w:t>per</w:t>
      </w:r>
      <w:r>
        <w:rPr>
          <w:spacing w:val="-16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ricerca</w:t>
      </w:r>
      <w:r>
        <w:rPr>
          <w:spacing w:val="-16"/>
          <w:sz w:val="24"/>
        </w:rPr>
        <w:t xml:space="preserve"> </w:t>
      </w:r>
      <w:r>
        <w:rPr>
          <w:sz w:val="24"/>
        </w:rPr>
        <w:t>e</w:t>
      </w:r>
      <w:r>
        <w:rPr>
          <w:spacing w:val="-16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quantificazione</w:t>
      </w:r>
      <w:r>
        <w:rPr>
          <w:spacing w:val="-16"/>
          <w:sz w:val="24"/>
        </w:rPr>
        <w:t xml:space="preserve"> </w:t>
      </w:r>
      <w:r>
        <w:rPr>
          <w:sz w:val="24"/>
        </w:rPr>
        <w:t>di</w:t>
      </w:r>
      <w:r>
        <w:rPr>
          <w:spacing w:val="-14"/>
          <w:sz w:val="24"/>
        </w:rPr>
        <w:t xml:space="preserve"> </w:t>
      </w:r>
      <w:r>
        <w:rPr>
          <w:sz w:val="24"/>
        </w:rPr>
        <w:t>residui</w:t>
      </w:r>
      <w:r>
        <w:rPr>
          <w:spacing w:val="-14"/>
          <w:sz w:val="24"/>
        </w:rPr>
        <w:t xml:space="preserve"> </w:t>
      </w:r>
      <w:r>
        <w:rPr>
          <w:sz w:val="24"/>
        </w:rPr>
        <w:t>di</w:t>
      </w:r>
      <w:r>
        <w:rPr>
          <w:spacing w:val="-14"/>
          <w:sz w:val="24"/>
        </w:rPr>
        <w:t xml:space="preserve"> </w:t>
      </w:r>
      <w:r>
        <w:rPr>
          <w:sz w:val="24"/>
        </w:rPr>
        <w:t>antibiotici</w:t>
      </w:r>
      <w:r>
        <w:rPr>
          <w:spacing w:val="-57"/>
          <w:sz w:val="24"/>
        </w:rPr>
        <w:t xml:space="preserve"> </w:t>
      </w:r>
      <w:r>
        <w:rPr>
          <w:sz w:val="24"/>
        </w:rPr>
        <w:t>β-lattamici</w:t>
      </w:r>
      <w:r>
        <w:rPr>
          <w:spacing w:val="1"/>
          <w:sz w:val="24"/>
        </w:rPr>
        <w:t xml:space="preserve"> </w:t>
      </w:r>
      <w:r>
        <w:rPr>
          <w:sz w:val="24"/>
        </w:rPr>
        <w:t>tramite</w:t>
      </w:r>
      <w:r>
        <w:rPr>
          <w:spacing w:val="1"/>
          <w:sz w:val="24"/>
        </w:rPr>
        <w:t xml:space="preserve"> </w:t>
      </w:r>
      <w:r>
        <w:rPr>
          <w:sz w:val="24"/>
        </w:rPr>
        <w:t>LC-MS/MS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latte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siero-innesto</w:t>
      </w:r>
      <w:r>
        <w:rPr>
          <w:spacing w:val="1"/>
          <w:sz w:val="24"/>
        </w:rPr>
        <w:t xml:space="preserve"> </w:t>
      </w:r>
      <w:r>
        <w:rPr>
          <w:sz w:val="24"/>
        </w:rPr>
        <w:t>vaccino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collaborazione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il</w:t>
      </w:r>
      <w:r>
        <w:rPr>
          <w:spacing w:val="1"/>
          <w:sz w:val="24"/>
        </w:rPr>
        <w:t xml:space="preserve"> </w:t>
      </w:r>
      <w:r>
        <w:rPr>
          <w:sz w:val="24"/>
        </w:rPr>
        <w:t>Consorzio</w:t>
      </w:r>
      <w:r>
        <w:rPr>
          <w:spacing w:val="-1"/>
          <w:sz w:val="24"/>
        </w:rPr>
        <w:t xml:space="preserve"> </w:t>
      </w:r>
      <w:r>
        <w:rPr>
          <w:sz w:val="24"/>
        </w:rPr>
        <w:t>del Parmigiano Reggiano D.O.P.</w:t>
      </w:r>
    </w:p>
    <w:p w14:paraId="6684513F" w14:textId="77777777" w:rsidR="00D15DB7" w:rsidRDefault="00AB20B9">
      <w:pPr>
        <w:pStyle w:val="Paragrafoelenco"/>
        <w:numPr>
          <w:ilvl w:val="0"/>
          <w:numId w:val="5"/>
        </w:numPr>
        <w:tabs>
          <w:tab w:val="left" w:pos="700"/>
        </w:tabs>
        <w:spacing w:before="3" w:line="256" w:lineRule="auto"/>
        <w:ind w:right="355" w:hanging="360"/>
        <w:rPr>
          <w:sz w:val="24"/>
        </w:rPr>
      </w:pPr>
      <w:r>
        <w:rPr>
          <w:sz w:val="24"/>
        </w:rPr>
        <w:t>Sviluppo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validazione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metodica</w:t>
      </w:r>
      <w:r>
        <w:rPr>
          <w:spacing w:val="1"/>
          <w:sz w:val="24"/>
        </w:rPr>
        <w:t xml:space="preserve"> </w:t>
      </w:r>
      <w:r>
        <w:rPr>
          <w:sz w:val="24"/>
        </w:rPr>
        <w:t>tramite</w:t>
      </w:r>
      <w:r>
        <w:rPr>
          <w:spacing w:val="1"/>
          <w:sz w:val="24"/>
        </w:rPr>
        <w:t xml:space="preserve"> </w:t>
      </w:r>
      <w:r>
        <w:rPr>
          <w:sz w:val="24"/>
        </w:rPr>
        <w:t>LC-MS/MS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determinazione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quantificazione</w:t>
      </w:r>
      <w:r>
        <w:rPr>
          <w:spacing w:val="-1"/>
          <w:sz w:val="24"/>
        </w:rPr>
        <w:t xml:space="preserve"> </w:t>
      </w:r>
      <w:r>
        <w:rPr>
          <w:sz w:val="24"/>
        </w:rPr>
        <w:t>della</w:t>
      </w:r>
      <w:r>
        <w:rPr>
          <w:spacing w:val="-1"/>
          <w:sz w:val="24"/>
        </w:rPr>
        <w:t xml:space="preserve"> </w:t>
      </w:r>
      <w:r>
        <w:rPr>
          <w:sz w:val="24"/>
        </w:rPr>
        <w:t>vitamina</w:t>
      </w:r>
      <w:r>
        <w:rPr>
          <w:spacing w:val="-2"/>
          <w:sz w:val="24"/>
        </w:rPr>
        <w:t xml:space="preserve"> </w:t>
      </w:r>
      <w:r>
        <w:rPr>
          <w:sz w:val="24"/>
        </w:rPr>
        <w:t>B12 in</w:t>
      </w:r>
      <w:r>
        <w:rPr>
          <w:spacing w:val="-1"/>
          <w:sz w:val="24"/>
        </w:rPr>
        <w:t xml:space="preserve"> </w:t>
      </w:r>
      <w:r>
        <w:rPr>
          <w:sz w:val="24"/>
        </w:rPr>
        <w:t>campioni di</w:t>
      </w:r>
      <w:r>
        <w:rPr>
          <w:spacing w:val="-3"/>
          <w:sz w:val="24"/>
        </w:rPr>
        <w:t xml:space="preserve"> </w:t>
      </w:r>
      <w:r>
        <w:rPr>
          <w:sz w:val="24"/>
        </w:rPr>
        <w:t>varie</w:t>
      </w:r>
      <w:r>
        <w:rPr>
          <w:spacing w:val="-2"/>
          <w:sz w:val="24"/>
        </w:rPr>
        <w:t xml:space="preserve"> </w:t>
      </w:r>
      <w:r>
        <w:rPr>
          <w:sz w:val="24"/>
        </w:rPr>
        <w:t>tipologie</w:t>
      </w:r>
      <w:r>
        <w:rPr>
          <w:spacing w:val="-2"/>
          <w:sz w:val="24"/>
        </w:rPr>
        <w:t xml:space="preserve"> </w:t>
      </w:r>
      <w:r>
        <w:rPr>
          <w:sz w:val="24"/>
        </w:rPr>
        <w:t>di formaggio stagionato.</w:t>
      </w:r>
    </w:p>
    <w:p w14:paraId="66845140" w14:textId="77777777" w:rsidR="00D15DB7" w:rsidRDefault="00AB20B9">
      <w:pPr>
        <w:pStyle w:val="Paragrafoelenco"/>
        <w:numPr>
          <w:ilvl w:val="0"/>
          <w:numId w:val="5"/>
        </w:numPr>
        <w:tabs>
          <w:tab w:val="left" w:pos="700"/>
        </w:tabs>
        <w:spacing w:before="5" w:line="254" w:lineRule="auto"/>
        <w:ind w:right="360" w:hanging="360"/>
        <w:rPr>
          <w:sz w:val="24"/>
        </w:rPr>
      </w:pPr>
      <w:r>
        <w:rPr>
          <w:sz w:val="24"/>
        </w:rPr>
        <w:t>Sviluppo di una metodica multi-residuale per la ricerca simultanea e la quantificazione di</w:t>
      </w:r>
      <w:r>
        <w:rPr>
          <w:spacing w:val="1"/>
          <w:sz w:val="24"/>
        </w:rPr>
        <w:t xml:space="preserve"> </w:t>
      </w:r>
      <w:r>
        <w:rPr>
          <w:sz w:val="24"/>
        </w:rPr>
        <w:t>micotossine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pesticidi nel miele</w:t>
      </w:r>
      <w:r>
        <w:rPr>
          <w:spacing w:val="-1"/>
          <w:sz w:val="24"/>
        </w:rPr>
        <w:t xml:space="preserve"> </w:t>
      </w:r>
      <w:r>
        <w:rPr>
          <w:sz w:val="24"/>
        </w:rPr>
        <w:t>tramite LC-HRMS-Q-TOF.</w:t>
      </w:r>
    </w:p>
    <w:p w14:paraId="66845141" w14:textId="77777777" w:rsidR="00D15DB7" w:rsidRDefault="00AB20B9">
      <w:pPr>
        <w:pStyle w:val="Paragrafoelenco"/>
        <w:numPr>
          <w:ilvl w:val="0"/>
          <w:numId w:val="5"/>
        </w:numPr>
        <w:tabs>
          <w:tab w:val="left" w:pos="700"/>
        </w:tabs>
        <w:spacing w:before="7" w:line="254" w:lineRule="auto"/>
        <w:ind w:right="349" w:hanging="360"/>
        <w:rPr>
          <w:sz w:val="24"/>
        </w:rPr>
      </w:pPr>
      <w:r>
        <w:rPr>
          <w:sz w:val="24"/>
        </w:rPr>
        <w:t>Analisi per la determinazione e quantificazione di acidi grassi in latte materno ed in eritrociti</w:t>
      </w:r>
      <w:r>
        <w:rPr>
          <w:spacing w:val="1"/>
          <w:sz w:val="24"/>
        </w:rPr>
        <w:t xml:space="preserve"> </w:t>
      </w:r>
      <w:r>
        <w:rPr>
          <w:sz w:val="24"/>
        </w:rPr>
        <w:t>tramite</w:t>
      </w:r>
      <w:r>
        <w:rPr>
          <w:spacing w:val="-1"/>
          <w:sz w:val="24"/>
        </w:rPr>
        <w:t xml:space="preserve"> </w:t>
      </w:r>
      <w:r>
        <w:rPr>
          <w:sz w:val="24"/>
        </w:rPr>
        <w:t>GC-FID.</w:t>
      </w:r>
    </w:p>
    <w:p w14:paraId="66845142" w14:textId="77777777" w:rsidR="00D15DB7" w:rsidRDefault="00AB20B9">
      <w:pPr>
        <w:pStyle w:val="Paragrafoelenco"/>
        <w:numPr>
          <w:ilvl w:val="0"/>
          <w:numId w:val="5"/>
        </w:numPr>
        <w:tabs>
          <w:tab w:val="left" w:pos="700"/>
        </w:tabs>
        <w:spacing w:before="8" w:line="256" w:lineRule="auto"/>
        <w:ind w:right="355" w:hanging="360"/>
        <w:rPr>
          <w:sz w:val="24"/>
        </w:rPr>
      </w:pPr>
      <w:r>
        <w:rPr>
          <w:sz w:val="24"/>
        </w:rPr>
        <w:t>Sviluppo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validazione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metodica</w:t>
      </w:r>
      <w:r>
        <w:rPr>
          <w:spacing w:val="1"/>
          <w:sz w:val="24"/>
        </w:rPr>
        <w:t xml:space="preserve"> </w:t>
      </w:r>
      <w:r>
        <w:rPr>
          <w:sz w:val="24"/>
        </w:rPr>
        <w:t>tramite</w:t>
      </w:r>
      <w:r>
        <w:rPr>
          <w:spacing w:val="1"/>
          <w:sz w:val="24"/>
        </w:rPr>
        <w:t xml:space="preserve"> </w:t>
      </w:r>
      <w:r>
        <w:rPr>
          <w:sz w:val="24"/>
        </w:rPr>
        <w:t>LC-MS/MS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determinazione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quantificazione</w:t>
      </w:r>
      <w:r>
        <w:rPr>
          <w:spacing w:val="-1"/>
          <w:sz w:val="24"/>
        </w:rPr>
        <w:t xml:space="preserve"> </w:t>
      </w:r>
      <w:r>
        <w:rPr>
          <w:sz w:val="24"/>
        </w:rPr>
        <w:t>della</w:t>
      </w:r>
      <w:r>
        <w:rPr>
          <w:spacing w:val="-1"/>
          <w:sz w:val="24"/>
        </w:rPr>
        <w:t xml:space="preserve"> </w:t>
      </w:r>
      <w:r>
        <w:rPr>
          <w:sz w:val="24"/>
        </w:rPr>
        <w:t>vitamina</w:t>
      </w:r>
      <w:r>
        <w:rPr>
          <w:spacing w:val="-1"/>
          <w:sz w:val="24"/>
        </w:rPr>
        <w:t xml:space="preserve"> </w:t>
      </w:r>
      <w:r>
        <w:rPr>
          <w:sz w:val="24"/>
        </w:rPr>
        <w:t>B12 in campioni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formaggio pecorino.</w:t>
      </w:r>
    </w:p>
    <w:p w14:paraId="66845143" w14:textId="77777777" w:rsidR="00D15DB7" w:rsidRDefault="00AB20B9">
      <w:pPr>
        <w:pStyle w:val="Paragrafoelenco"/>
        <w:numPr>
          <w:ilvl w:val="0"/>
          <w:numId w:val="5"/>
        </w:numPr>
        <w:tabs>
          <w:tab w:val="left" w:pos="700"/>
        </w:tabs>
        <w:spacing w:before="5" w:line="254" w:lineRule="auto"/>
        <w:ind w:right="355" w:hanging="360"/>
        <w:rPr>
          <w:sz w:val="24"/>
        </w:rPr>
      </w:pPr>
      <w:r>
        <w:rPr>
          <w:sz w:val="24"/>
        </w:rPr>
        <w:t>Sviluppo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validazione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metodica</w:t>
      </w:r>
      <w:r>
        <w:rPr>
          <w:spacing w:val="1"/>
          <w:sz w:val="24"/>
        </w:rPr>
        <w:t xml:space="preserve"> </w:t>
      </w:r>
      <w:r>
        <w:rPr>
          <w:sz w:val="24"/>
        </w:rPr>
        <w:t>tramite</w:t>
      </w:r>
      <w:r>
        <w:rPr>
          <w:spacing w:val="1"/>
          <w:sz w:val="24"/>
        </w:rPr>
        <w:t xml:space="preserve"> </w:t>
      </w:r>
      <w:r>
        <w:rPr>
          <w:sz w:val="24"/>
        </w:rPr>
        <w:t>LC-MS/MS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determinazione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quantificazione</w:t>
      </w:r>
      <w:r>
        <w:rPr>
          <w:spacing w:val="-1"/>
          <w:sz w:val="24"/>
        </w:rPr>
        <w:t xml:space="preserve"> </w:t>
      </w:r>
      <w:r>
        <w:rPr>
          <w:sz w:val="24"/>
        </w:rPr>
        <w:t>dell’ammina</w:t>
      </w:r>
      <w:r>
        <w:rPr>
          <w:spacing w:val="-1"/>
          <w:sz w:val="24"/>
        </w:rPr>
        <w:t xml:space="preserve"> </w:t>
      </w:r>
      <w:r>
        <w:rPr>
          <w:sz w:val="24"/>
        </w:rPr>
        <w:t>biogena</w:t>
      </w:r>
      <w:r>
        <w:rPr>
          <w:spacing w:val="-2"/>
          <w:sz w:val="24"/>
        </w:rPr>
        <w:t xml:space="preserve"> </w:t>
      </w:r>
      <w:r>
        <w:rPr>
          <w:sz w:val="24"/>
        </w:rPr>
        <w:t>istamina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campioni di</w:t>
      </w:r>
      <w:r>
        <w:rPr>
          <w:spacing w:val="3"/>
          <w:sz w:val="24"/>
        </w:rPr>
        <w:t xml:space="preserve"> </w:t>
      </w:r>
      <w:r>
        <w:rPr>
          <w:sz w:val="24"/>
        </w:rPr>
        <w:t>specie ittiche</w:t>
      </w:r>
    </w:p>
    <w:p w14:paraId="66845144" w14:textId="77777777" w:rsidR="00D15DB7" w:rsidRDefault="00D15DB7">
      <w:pPr>
        <w:spacing w:line="254" w:lineRule="auto"/>
        <w:jc w:val="both"/>
        <w:rPr>
          <w:sz w:val="24"/>
        </w:rPr>
        <w:sectPr w:rsidR="00D15DB7">
          <w:pgSz w:w="11910" w:h="16840"/>
          <w:pgMar w:top="1320" w:right="780" w:bottom="280" w:left="1000" w:header="720" w:footer="720" w:gutter="0"/>
          <w:cols w:space="720"/>
        </w:sectPr>
      </w:pPr>
    </w:p>
    <w:p w14:paraId="66845145" w14:textId="77777777" w:rsidR="00D15DB7" w:rsidRDefault="00AB20B9">
      <w:pPr>
        <w:pStyle w:val="Titolo1"/>
        <w:tabs>
          <w:tab w:val="left" w:pos="1867"/>
          <w:tab w:val="left" w:pos="2388"/>
          <w:tab w:val="left" w:pos="3747"/>
          <w:tab w:val="left" w:pos="4357"/>
          <w:tab w:val="left" w:pos="5311"/>
          <w:tab w:val="left" w:pos="5918"/>
          <w:tab w:val="left" w:pos="7770"/>
          <w:tab w:val="left" w:pos="9593"/>
        </w:tabs>
        <w:spacing w:before="77" w:after="14" w:line="261" w:lineRule="auto"/>
        <w:ind w:right="357"/>
      </w:pPr>
      <w:r>
        <w:t>ABSTRACT</w:t>
      </w:r>
      <w:r>
        <w:tab/>
        <w:t>O</w:t>
      </w:r>
      <w:r>
        <w:tab/>
        <w:t>POSTER</w:t>
      </w:r>
      <w:r>
        <w:tab/>
        <w:t>IN</w:t>
      </w:r>
      <w:r>
        <w:tab/>
        <w:t>ATTI</w:t>
      </w:r>
      <w:r>
        <w:tab/>
        <w:t>DI</w:t>
      </w:r>
      <w:r>
        <w:tab/>
        <w:t>CONVEGNO</w:t>
      </w:r>
      <w:r>
        <w:tab/>
        <w:t>NAZIONALI</w:t>
      </w:r>
      <w:r>
        <w:tab/>
      </w:r>
      <w:r>
        <w:rPr>
          <w:spacing w:val="-2"/>
        </w:rPr>
        <w:t>E</w:t>
      </w:r>
      <w:r>
        <w:rPr>
          <w:spacing w:val="-62"/>
        </w:rPr>
        <w:t xml:space="preserve"> </w:t>
      </w:r>
      <w:r>
        <w:t>INTERNAZIONALI</w:t>
      </w:r>
    </w:p>
    <w:p w14:paraId="66845146" w14:textId="77777777" w:rsidR="00D15DB7" w:rsidRDefault="002B1862">
      <w:pPr>
        <w:pStyle w:val="Corpotesto"/>
        <w:spacing w:line="20" w:lineRule="exact"/>
        <w:ind w:left="104"/>
        <w:rPr>
          <w:sz w:val="2"/>
        </w:rPr>
      </w:pPr>
      <w:r>
        <w:rPr>
          <w:noProof/>
          <w:sz w:val="2"/>
        </w:rPr>
      </w:r>
      <w:r w:rsidR="002B1862">
        <w:rPr>
          <w:noProof/>
          <w:sz w:val="2"/>
        </w:rPr>
        <w:pict w14:anchorId="6684519C">
          <v:group id="_x0000_s1031" style="width:484.9pt;height:.5pt;mso-position-horizontal-relative:char;mso-position-vertical-relative:line" coordsize="9698,10">
            <v:rect id="_x0000_s1032" style="position:absolute;width:9698;height:10" fillcolor="black" stroked="f"/>
            <w10:anchorlock/>
          </v:group>
        </w:pict>
      </w:r>
    </w:p>
    <w:p w14:paraId="66845147" w14:textId="77777777" w:rsidR="00D15DB7" w:rsidRDefault="00AB20B9">
      <w:pPr>
        <w:pStyle w:val="Paragrafoelenco"/>
        <w:numPr>
          <w:ilvl w:val="0"/>
          <w:numId w:val="4"/>
        </w:numPr>
        <w:tabs>
          <w:tab w:val="left" w:pos="854"/>
        </w:tabs>
        <w:spacing w:before="149" w:line="259" w:lineRule="auto"/>
        <w:ind w:right="351"/>
        <w:jc w:val="both"/>
        <w:rPr>
          <w:sz w:val="24"/>
        </w:rPr>
      </w:pPr>
      <w:r>
        <w:rPr>
          <w:sz w:val="24"/>
        </w:rPr>
        <w:t xml:space="preserve">G. Depau, F. Sirri, </w:t>
      </w:r>
      <w:r>
        <w:rPr>
          <w:b/>
          <w:sz w:val="24"/>
          <w:u w:val="thick"/>
        </w:rPr>
        <w:t>G. Rampazzo</w:t>
      </w:r>
      <w:r>
        <w:rPr>
          <w:sz w:val="24"/>
        </w:rPr>
        <w:t>, E. Zironi, M. Zampiga, G. Pagliuca, T. Gazzotti. 2024</w:t>
      </w:r>
      <w:r>
        <w:rPr>
          <w:spacing w:val="1"/>
          <w:sz w:val="24"/>
        </w:rPr>
        <w:t xml:space="preserve"> </w:t>
      </w:r>
      <w:r>
        <w:rPr>
          <w:sz w:val="24"/>
        </w:rPr>
        <w:t>‘’Risultati</w:t>
      </w:r>
      <w:r>
        <w:rPr>
          <w:spacing w:val="-7"/>
          <w:sz w:val="24"/>
        </w:rPr>
        <w:t xml:space="preserve"> </w:t>
      </w:r>
      <w:r>
        <w:rPr>
          <w:sz w:val="24"/>
        </w:rPr>
        <w:t>preliminari</w:t>
      </w:r>
      <w:r>
        <w:rPr>
          <w:spacing w:val="-8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monitoraggio</w:t>
      </w:r>
      <w:r>
        <w:rPr>
          <w:spacing w:val="-7"/>
          <w:sz w:val="24"/>
        </w:rPr>
        <w:t xml:space="preserve"> </w:t>
      </w:r>
      <w:r>
        <w:rPr>
          <w:sz w:val="24"/>
        </w:rPr>
        <w:t>della</w:t>
      </w:r>
      <w:r>
        <w:rPr>
          <w:spacing w:val="-7"/>
          <w:sz w:val="24"/>
        </w:rPr>
        <w:t xml:space="preserve"> </w:t>
      </w:r>
      <w:r>
        <w:rPr>
          <w:sz w:val="24"/>
        </w:rPr>
        <w:t>contaminazione</w:t>
      </w:r>
      <w:r>
        <w:rPr>
          <w:spacing w:val="-8"/>
          <w:sz w:val="24"/>
        </w:rPr>
        <w:t xml:space="preserve"> </w:t>
      </w:r>
      <w:r>
        <w:rPr>
          <w:sz w:val="24"/>
        </w:rPr>
        <w:t>da</w:t>
      </w:r>
      <w:r>
        <w:rPr>
          <w:spacing w:val="-8"/>
          <w:sz w:val="24"/>
        </w:rPr>
        <w:t xml:space="preserve"> </w:t>
      </w:r>
      <w:r>
        <w:rPr>
          <w:sz w:val="24"/>
        </w:rPr>
        <w:t>sostanze</w:t>
      </w:r>
      <w:r>
        <w:rPr>
          <w:spacing w:val="-8"/>
          <w:sz w:val="24"/>
        </w:rPr>
        <w:t xml:space="preserve"> </w:t>
      </w:r>
      <w:r>
        <w:rPr>
          <w:sz w:val="24"/>
        </w:rPr>
        <w:t>perfluoroalchiliche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in fegato di pollame da carne’’. </w:t>
      </w:r>
      <w:r>
        <w:rPr>
          <w:i/>
          <w:sz w:val="24"/>
        </w:rPr>
        <w:t xml:space="preserve">XXXIII </w:t>
      </w:r>
      <w:r>
        <w:rPr>
          <w:sz w:val="24"/>
        </w:rPr>
        <w:t>Convegno nazionale A.I.V.I. “Il veterinario igienista</w:t>
      </w:r>
      <w:r>
        <w:rPr>
          <w:spacing w:val="-57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le nuove</w:t>
      </w:r>
      <w:r>
        <w:rPr>
          <w:spacing w:val="-2"/>
          <w:sz w:val="24"/>
        </w:rPr>
        <w:t xml:space="preserve"> </w:t>
      </w:r>
      <w:r>
        <w:rPr>
          <w:sz w:val="24"/>
        </w:rPr>
        <w:t>frontiere</w:t>
      </w:r>
      <w:r>
        <w:rPr>
          <w:spacing w:val="-2"/>
          <w:sz w:val="24"/>
        </w:rPr>
        <w:t xml:space="preserve"> </w:t>
      </w:r>
      <w:r>
        <w:rPr>
          <w:sz w:val="24"/>
        </w:rPr>
        <w:t>professionali”</w:t>
      </w:r>
      <w:r>
        <w:rPr>
          <w:spacing w:val="-1"/>
          <w:sz w:val="24"/>
        </w:rPr>
        <w:t xml:space="preserve"> </w:t>
      </w:r>
      <w:r>
        <w:rPr>
          <w:sz w:val="24"/>
        </w:rPr>
        <w:t>11-13 settembre</w:t>
      </w:r>
      <w:r>
        <w:rPr>
          <w:spacing w:val="1"/>
          <w:sz w:val="24"/>
        </w:rPr>
        <w:t xml:space="preserve"> </w:t>
      </w:r>
      <w:r>
        <w:rPr>
          <w:sz w:val="24"/>
        </w:rPr>
        <w:t>2024 Castellammare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2"/>
          <w:sz w:val="24"/>
        </w:rPr>
        <w:t xml:space="preserve"> </w:t>
      </w:r>
      <w:r>
        <w:rPr>
          <w:sz w:val="24"/>
        </w:rPr>
        <w:t>Stabia</w:t>
      </w:r>
    </w:p>
    <w:p w14:paraId="66845148" w14:textId="77777777" w:rsidR="00D15DB7" w:rsidRDefault="00D15DB7">
      <w:pPr>
        <w:pStyle w:val="Corpotesto"/>
        <w:spacing w:before="11"/>
        <w:rPr>
          <w:sz w:val="25"/>
        </w:rPr>
      </w:pPr>
    </w:p>
    <w:p w14:paraId="66845149" w14:textId="77777777" w:rsidR="00D15DB7" w:rsidRDefault="00AB20B9">
      <w:pPr>
        <w:pStyle w:val="Paragrafoelenco"/>
        <w:numPr>
          <w:ilvl w:val="0"/>
          <w:numId w:val="4"/>
        </w:numPr>
        <w:tabs>
          <w:tab w:val="left" w:pos="854"/>
        </w:tabs>
        <w:spacing w:line="259" w:lineRule="auto"/>
        <w:ind w:right="352"/>
        <w:jc w:val="both"/>
        <w:rPr>
          <w:sz w:val="24"/>
        </w:rPr>
      </w:pPr>
      <w:r>
        <w:rPr>
          <w:sz w:val="24"/>
        </w:rPr>
        <w:t xml:space="preserve">D. Curci, </w:t>
      </w:r>
      <w:r>
        <w:rPr>
          <w:b/>
          <w:sz w:val="24"/>
          <w:u w:val="thick"/>
        </w:rPr>
        <w:t>G. Rampazzo</w:t>
      </w:r>
      <w:r>
        <w:rPr>
          <w:sz w:val="24"/>
        </w:rPr>
        <w:t>, L. Danesi, M. Nobile, S. Ghidini, L. Chiesa, F. Arioli, S. Panseri.</w:t>
      </w:r>
      <w:r>
        <w:rPr>
          <w:spacing w:val="1"/>
          <w:sz w:val="24"/>
        </w:rPr>
        <w:t xml:space="preserve"> </w:t>
      </w:r>
      <w:r>
        <w:rPr>
          <w:sz w:val="24"/>
        </w:rPr>
        <w:t>2024 ‘’ Monitoraggio della presenza di residui di antibiotici nella filiera avicola antibiotic-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free’’. </w:t>
      </w:r>
      <w:r>
        <w:rPr>
          <w:i/>
          <w:sz w:val="24"/>
        </w:rPr>
        <w:t xml:space="preserve">XXXIII </w:t>
      </w:r>
      <w:r>
        <w:rPr>
          <w:sz w:val="24"/>
        </w:rPr>
        <w:t>Convegno nazionale A.I.V.I. “Il veterinario igienista e le nuove frontiere</w:t>
      </w:r>
      <w:r>
        <w:rPr>
          <w:spacing w:val="1"/>
          <w:sz w:val="24"/>
        </w:rPr>
        <w:t xml:space="preserve"> </w:t>
      </w:r>
      <w:r>
        <w:rPr>
          <w:sz w:val="24"/>
        </w:rPr>
        <w:t>professionali”</w:t>
      </w:r>
      <w:r>
        <w:rPr>
          <w:spacing w:val="-2"/>
          <w:sz w:val="24"/>
        </w:rPr>
        <w:t xml:space="preserve"> </w:t>
      </w:r>
      <w:r>
        <w:rPr>
          <w:sz w:val="24"/>
        </w:rPr>
        <w:t>11-13 settembre</w:t>
      </w:r>
      <w:r>
        <w:rPr>
          <w:spacing w:val="-1"/>
          <w:sz w:val="24"/>
        </w:rPr>
        <w:t xml:space="preserve"> </w:t>
      </w:r>
      <w:r>
        <w:rPr>
          <w:sz w:val="24"/>
        </w:rPr>
        <w:t>2024 Castellammare</w:t>
      </w:r>
      <w:r>
        <w:rPr>
          <w:spacing w:val="-2"/>
          <w:sz w:val="24"/>
        </w:rPr>
        <w:t xml:space="preserve"> </w:t>
      </w:r>
      <w:r>
        <w:rPr>
          <w:sz w:val="24"/>
        </w:rPr>
        <w:t>di Stabia.</w:t>
      </w:r>
    </w:p>
    <w:p w14:paraId="6684514A" w14:textId="77777777" w:rsidR="00D15DB7" w:rsidRDefault="00D15DB7">
      <w:pPr>
        <w:pStyle w:val="Corpotesto"/>
        <w:spacing w:before="8"/>
        <w:rPr>
          <w:sz w:val="25"/>
        </w:rPr>
      </w:pPr>
    </w:p>
    <w:p w14:paraId="6684514B" w14:textId="77777777" w:rsidR="00D15DB7" w:rsidRPr="00B90F64" w:rsidRDefault="00AB20B9">
      <w:pPr>
        <w:pStyle w:val="Paragrafoelenco"/>
        <w:numPr>
          <w:ilvl w:val="0"/>
          <w:numId w:val="4"/>
        </w:numPr>
        <w:tabs>
          <w:tab w:val="left" w:pos="854"/>
        </w:tabs>
        <w:spacing w:line="259" w:lineRule="auto"/>
        <w:ind w:right="351"/>
        <w:jc w:val="both"/>
        <w:rPr>
          <w:sz w:val="24"/>
          <w:lang w:val="en-GB"/>
        </w:rPr>
      </w:pPr>
      <w:r w:rsidRPr="00B90F64">
        <w:rPr>
          <w:sz w:val="24"/>
          <w:lang w:val="en-GB"/>
        </w:rPr>
        <w:t>Josefa</w:t>
      </w:r>
      <w:r w:rsidRPr="00B90F64">
        <w:rPr>
          <w:spacing w:val="-11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Tolosa,</w:t>
      </w:r>
      <w:r w:rsidRPr="00B90F64">
        <w:rPr>
          <w:spacing w:val="-11"/>
          <w:sz w:val="24"/>
          <w:lang w:val="en-GB"/>
        </w:rPr>
        <w:t xml:space="preserve"> </w:t>
      </w:r>
      <w:r w:rsidRPr="00B90F64">
        <w:rPr>
          <w:b/>
          <w:sz w:val="24"/>
          <w:u w:val="thick"/>
          <w:lang w:val="en-GB"/>
        </w:rPr>
        <w:t>Giulia</w:t>
      </w:r>
      <w:r w:rsidRPr="00B90F64">
        <w:rPr>
          <w:b/>
          <w:spacing w:val="-8"/>
          <w:sz w:val="24"/>
          <w:u w:val="thick"/>
          <w:lang w:val="en-GB"/>
        </w:rPr>
        <w:t xml:space="preserve"> </w:t>
      </w:r>
      <w:r w:rsidRPr="00B90F64">
        <w:rPr>
          <w:b/>
          <w:sz w:val="24"/>
          <w:u w:val="thick"/>
          <w:lang w:val="en-GB"/>
        </w:rPr>
        <w:t>Rampazzo</w:t>
      </w:r>
      <w:r w:rsidRPr="00B90F64">
        <w:rPr>
          <w:sz w:val="24"/>
          <w:lang w:val="en-GB"/>
        </w:rPr>
        <w:t>,</w:t>
      </w:r>
      <w:r w:rsidRPr="00B90F64">
        <w:rPr>
          <w:spacing w:val="-10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Maria</w:t>
      </w:r>
      <w:r w:rsidRPr="00B90F64">
        <w:rPr>
          <w:spacing w:val="-11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José</w:t>
      </w:r>
      <w:r w:rsidRPr="00B90F64">
        <w:rPr>
          <w:spacing w:val="-10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Luis,</w:t>
      </w:r>
      <w:r w:rsidRPr="00B90F64">
        <w:rPr>
          <w:spacing w:val="-10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Yelko</w:t>
      </w:r>
      <w:r w:rsidRPr="00B90F64">
        <w:rPr>
          <w:spacing w:val="-9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Rodriguez-Carrasco,</w:t>
      </w:r>
      <w:r w:rsidRPr="00B90F64">
        <w:rPr>
          <w:spacing w:val="-8"/>
          <w:sz w:val="24"/>
          <w:lang w:val="en-GB"/>
        </w:rPr>
        <w:t xml:space="preserve"> </w:t>
      </w:r>
      <w:r w:rsidRPr="00B90F64">
        <w:rPr>
          <w:i/>
          <w:sz w:val="24"/>
          <w:lang w:val="en-GB"/>
        </w:rPr>
        <w:t>Multi-residue</w:t>
      </w:r>
      <w:r w:rsidRPr="00B90F64">
        <w:rPr>
          <w:i/>
          <w:spacing w:val="-58"/>
          <w:sz w:val="24"/>
          <w:lang w:val="en-GB"/>
        </w:rPr>
        <w:t xml:space="preserve"> </w:t>
      </w:r>
      <w:r w:rsidRPr="00B90F64">
        <w:rPr>
          <w:i/>
          <w:sz w:val="24"/>
          <w:lang w:val="en-GB"/>
        </w:rPr>
        <w:t>method based on HPLC-Q-TOF-HRMS for the determination of mycotoxins and pesticides</w:t>
      </w:r>
      <w:r w:rsidRPr="00B90F64">
        <w:rPr>
          <w:i/>
          <w:spacing w:val="1"/>
          <w:sz w:val="24"/>
          <w:lang w:val="en-GB"/>
        </w:rPr>
        <w:t xml:space="preserve"> </w:t>
      </w:r>
      <w:r w:rsidRPr="00B90F64">
        <w:rPr>
          <w:i/>
          <w:sz w:val="24"/>
          <w:lang w:val="en-GB"/>
        </w:rPr>
        <w:t>residues</w:t>
      </w:r>
      <w:r w:rsidRPr="00B90F64">
        <w:rPr>
          <w:i/>
          <w:spacing w:val="1"/>
          <w:sz w:val="24"/>
          <w:lang w:val="en-GB"/>
        </w:rPr>
        <w:t xml:space="preserve"> </w:t>
      </w:r>
      <w:r w:rsidRPr="00B90F64">
        <w:rPr>
          <w:i/>
          <w:sz w:val="24"/>
          <w:lang w:val="en-GB"/>
        </w:rPr>
        <w:t>in</w:t>
      </w:r>
      <w:r w:rsidRPr="00B90F64">
        <w:rPr>
          <w:i/>
          <w:spacing w:val="1"/>
          <w:sz w:val="24"/>
          <w:lang w:val="en-GB"/>
        </w:rPr>
        <w:t xml:space="preserve"> </w:t>
      </w:r>
      <w:r w:rsidRPr="00B90F64">
        <w:rPr>
          <w:i/>
          <w:sz w:val="24"/>
          <w:lang w:val="en-GB"/>
        </w:rPr>
        <w:t>honey</w:t>
      </w:r>
      <w:r w:rsidRPr="00B90F64">
        <w:rPr>
          <w:i/>
          <w:spacing w:val="1"/>
          <w:sz w:val="24"/>
          <w:lang w:val="en-GB"/>
        </w:rPr>
        <w:t xml:space="preserve"> </w:t>
      </w:r>
      <w:r w:rsidRPr="00B90F64">
        <w:rPr>
          <w:i/>
          <w:sz w:val="24"/>
          <w:lang w:val="en-GB"/>
        </w:rPr>
        <w:t>samples</w:t>
      </w:r>
      <w:r w:rsidRPr="00B90F64">
        <w:rPr>
          <w:sz w:val="24"/>
          <w:lang w:val="en-GB"/>
        </w:rPr>
        <w:t>,</w:t>
      </w:r>
      <w:r w:rsidRPr="00B90F64">
        <w:rPr>
          <w:spacing w:val="1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in:</w:t>
      </w:r>
      <w:r w:rsidRPr="00B90F64">
        <w:rPr>
          <w:spacing w:val="1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43rd</w:t>
      </w:r>
      <w:r w:rsidRPr="00B90F64">
        <w:rPr>
          <w:spacing w:val="1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Mycotoxins</w:t>
      </w:r>
      <w:r w:rsidRPr="00B90F64">
        <w:rPr>
          <w:spacing w:val="1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Workshop,</w:t>
      </w:r>
      <w:r w:rsidRPr="00B90F64">
        <w:rPr>
          <w:spacing w:val="1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2022,</w:t>
      </w:r>
      <w:r w:rsidRPr="00B90F64">
        <w:rPr>
          <w:spacing w:val="1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pp.</w:t>
      </w:r>
      <w:r w:rsidRPr="00B90F64">
        <w:rPr>
          <w:spacing w:val="1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65</w:t>
      </w:r>
      <w:r w:rsidRPr="00B90F64">
        <w:rPr>
          <w:spacing w:val="1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-</w:t>
      </w:r>
      <w:r w:rsidRPr="00B90F64">
        <w:rPr>
          <w:spacing w:val="1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65</w:t>
      </w:r>
      <w:r w:rsidRPr="00B90F64">
        <w:rPr>
          <w:spacing w:val="1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(43th</w:t>
      </w:r>
      <w:r w:rsidRPr="00B90F64">
        <w:rPr>
          <w:spacing w:val="1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Mycotoxins</w:t>
      </w:r>
      <w:r w:rsidRPr="00B90F64">
        <w:rPr>
          <w:spacing w:val="-1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Workshop, Toulouse, May 30th-June</w:t>
      </w:r>
      <w:r w:rsidRPr="00B90F64">
        <w:rPr>
          <w:spacing w:val="-1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1st 2022).</w:t>
      </w:r>
    </w:p>
    <w:p w14:paraId="6684514C" w14:textId="77777777" w:rsidR="00D15DB7" w:rsidRPr="00B90F64" w:rsidRDefault="00D15DB7">
      <w:pPr>
        <w:pStyle w:val="Corpotesto"/>
        <w:rPr>
          <w:sz w:val="26"/>
          <w:lang w:val="en-GB"/>
        </w:rPr>
      </w:pPr>
    </w:p>
    <w:p w14:paraId="6684514D" w14:textId="77777777" w:rsidR="00D15DB7" w:rsidRDefault="002B1862">
      <w:pPr>
        <w:pStyle w:val="Titolo1"/>
        <w:spacing w:before="164"/>
      </w:pPr>
      <w:r>
        <w:rPr>
          <w:noProof/>
        </w:rPr>
      </w:r>
      <w:r w:rsidR="002B1862">
        <w:rPr>
          <w:noProof/>
        </w:rPr>
        <w:pict w14:anchorId="6684519D">
          <v:rect id="_x0000_s1030" style="position:absolute;left:0;text-align:left;margin-left:55.2pt;margin-top:25.15pt;width:484.9pt;height:.5pt;z-index:-251655168;mso-wrap-distance-left:0;mso-wrap-distance-right:0;mso-position-horizontal-relative:page" fillcolor="black" stroked="f">
            <w10:wrap type="topAndBottom" anchorx="page"/>
          </v:rect>
        </w:pict>
      </w:r>
      <w:r w:rsidR="00AB20B9">
        <w:t>PRESENTAZIONI</w:t>
      </w:r>
      <w:r w:rsidR="00AB20B9">
        <w:rPr>
          <w:spacing w:val="-3"/>
        </w:rPr>
        <w:t xml:space="preserve"> </w:t>
      </w:r>
      <w:r w:rsidR="00AB20B9">
        <w:t>IN</w:t>
      </w:r>
      <w:r w:rsidR="00AB20B9">
        <w:rPr>
          <w:spacing w:val="-2"/>
        </w:rPr>
        <w:t xml:space="preserve"> </w:t>
      </w:r>
      <w:r w:rsidR="00AB20B9">
        <w:t>QUALITÀ</w:t>
      </w:r>
      <w:r w:rsidR="00AB20B9">
        <w:rPr>
          <w:spacing w:val="-2"/>
        </w:rPr>
        <w:t xml:space="preserve"> </w:t>
      </w:r>
      <w:r w:rsidR="00AB20B9">
        <w:t>DI RELATORE</w:t>
      </w:r>
      <w:r w:rsidR="00AB20B9">
        <w:rPr>
          <w:spacing w:val="-1"/>
        </w:rPr>
        <w:t xml:space="preserve"> </w:t>
      </w:r>
      <w:r w:rsidR="00AB20B9">
        <w:t>IN</w:t>
      </w:r>
      <w:r w:rsidR="00AB20B9">
        <w:rPr>
          <w:spacing w:val="-2"/>
        </w:rPr>
        <w:t xml:space="preserve"> </w:t>
      </w:r>
      <w:r w:rsidR="00AB20B9">
        <w:t>CONVEGNI</w:t>
      </w:r>
    </w:p>
    <w:p w14:paraId="6684514E" w14:textId="77777777" w:rsidR="00D15DB7" w:rsidRDefault="00AB20B9">
      <w:pPr>
        <w:pStyle w:val="Paragrafoelenco"/>
        <w:numPr>
          <w:ilvl w:val="0"/>
          <w:numId w:val="3"/>
        </w:numPr>
        <w:tabs>
          <w:tab w:val="left" w:pos="854"/>
        </w:tabs>
        <w:spacing w:before="131" w:line="259" w:lineRule="auto"/>
        <w:ind w:right="349"/>
        <w:jc w:val="both"/>
        <w:rPr>
          <w:sz w:val="24"/>
        </w:rPr>
      </w:pPr>
      <w:r>
        <w:rPr>
          <w:b/>
          <w:sz w:val="24"/>
          <w:u w:val="thick"/>
        </w:rPr>
        <w:t>Giulia Rampazzo,</w:t>
      </w:r>
      <w:r>
        <w:rPr>
          <w:b/>
          <w:sz w:val="24"/>
        </w:rPr>
        <w:t xml:space="preserve"> </w:t>
      </w:r>
      <w:r>
        <w:rPr>
          <w:sz w:val="24"/>
        </w:rPr>
        <w:t>Dalia Curci, Maria Nobile, Luca Maria Chiesa, Giampiero Pagliuca,</w:t>
      </w:r>
      <w:r>
        <w:rPr>
          <w:spacing w:val="1"/>
          <w:sz w:val="24"/>
        </w:rPr>
        <w:t xml:space="preserve"> </w:t>
      </w:r>
      <w:r>
        <w:rPr>
          <w:sz w:val="24"/>
        </w:rPr>
        <w:t>Claudia Balzaretti, Francesco Arioli e Sara Panseri (2024)</w:t>
      </w:r>
      <w:r>
        <w:rPr>
          <w:i/>
          <w:sz w:val="24"/>
        </w:rPr>
        <w:t xml:space="preserve">. </w:t>
      </w:r>
      <w:r w:rsidRPr="00B90F64">
        <w:rPr>
          <w:i/>
          <w:sz w:val="24"/>
          <w:lang w:val="en-GB"/>
        </w:rPr>
        <w:t>Evaluation of perfluoroalkyl</w:t>
      </w:r>
      <w:r w:rsidRPr="00B90F64">
        <w:rPr>
          <w:i/>
          <w:spacing w:val="1"/>
          <w:sz w:val="24"/>
          <w:lang w:val="en-GB"/>
        </w:rPr>
        <w:t xml:space="preserve"> </w:t>
      </w:r>
      <w:r w:rsidRPr="00B90F64">
        <w:rPr>
          <w:i/>
          <w:sz w:val="24"/>
          <w:lang w:val="en-GB"/>
        </w:rPr>
        <w:t>substances</w:t>
      </w:r>
      <w:r w:rsidRPr="00B90F64">
        <w:rPr>
          <w:i/>
          <w:spacing w:val="1"/>
          <w:sz w:val="24"/>
          <w:lang w:val="en-GB"/>
        </w:rPr>
        <w:t xml:space="preserve"> </w:t>
      </w:r>
      <w:r w:rsidRPr="00B90F64">
        <w:rPr>
          <w:i/>
          <w:sz w:val="24"/>
          <w:lang w:val="en-GB"/>
        </w:rPr>
        <w:t>contamination</w:t>
      </w:r>
      <w:r w:rsidRPr="00B90F64">
        <w:rPr>
          <w:i/>
          <w:spacing w:val="1"/>
          <w:sz w:val="24"/>
          <w:lang w:val="en-GB"/>
        </w:rPr>
        <w:t xml:space="preserve"> </w:t>
      </w:r>
      <w:r w:rsidRPr="00B90F64">
        <w:rPr>
          <w:i/>
          <w:sz w:val="24"/>
          <w:lang w:val="en-GB"/>
        </w:rPr>
        <w:t>in</w:t>
      </w:r>
      <w:r w:rsidRPr="00B90F64">
        <w:rPr>
          <w:i/>
          <w:spacing w:val="1"/>
          <w:sz w:val="24"/>
          <w:lang w:val="en-GB"/>
        </w:rPr>
        <w:t xml:space="preserve"> </w:t>
      </w:r>
      <w:r w:rsidRPr="00B90F64">
        <w:rPr>
          <w:i/>
          <w:sz w:val="24"/>
          <w:lang w:val="en-GB"/>
        </w:rPr>
        <w:t>blue</w:t>
      </w:r>
      <w:r w:rsidRPr="00B90F64">
        <w:rPr>
          <w:i/>
          <w:spacing w:val="1"/>
          <w:sz w:val="24"/>
          <w:lang w:val="en-GB"/>
        </w:rPr>
        <w:t xml:space="preserve"> </w:t>
      </w:r>
      <w:r w:rsidRPr="00B90F64">
        <w:rPr>
          <w:i/>
          <w:sz w:val="24"/>
          <w:lang w:val="en-GB"/>
        </w:rPr>
        <w:t>crabs</w:t>
      </w:r>
      <w:r w:rsidRPr="00B90F64">
        <w:rPr>
          <w:i/>
          <w:spacing w:val="1"/>
          <w:sz w:val="24"/>
          <w:lang w:val="en-GB"/>
        </w:rPr>
        <w:t xml:space="preserve"> </w:t>
      </w:r>
      <w:r w:rsidRPr="00B90F64">
        <w:rPr>
          <w:i/>
          <w:sz w:val="24"/>
          <w:lang w:val="en-GB"/>
        </w:rPr>
        <w:t>(Callinectes</w:t>
      </w:r>
      <w:r w:rsidRPr="00B90F64">
        <w:rPr>
          <w:i/>
          <w:spacing w:val="1"/>
          <w:sz w:val="24"/>
          <w:lang w:val="en-GB"/>
        </w:rPr>
        <w:t xml:space="preserve"> </w:t>
      </w:r>
      <w:r w:rsidRPr="00B90F64">
        <w:rPr>
          <w:i/>
          <w:sz w:val="24"/>
          <w:lang w:val="en-GB"/>
        </w:rPr>
        <w:t>sapidus):</w:t>
      </w:r>
      <w:r w:rsidRPr="00B90F64">
        <w:rPr>
          <w:i/>
          <w:spacing w:val="1"/>
          <w:sz w:val="24"/>
          <w:lang w:val="en-GB"/>
        </w:rPr>
        <w:t xml:space="preserve"> </w:t>
      </w:r>
      <w:r w:rsidRPr="00B90F64">
        <w:rPr>
          <w:i/>
          <w:sz w:val="24"/>
          <w:lang w:val="en-GB"/>
        </w:rPr>
        <w:t>preliminary</w:t>
      </w:r>
      <w:r w:rsidRPr="00B90F64">
        <w:rPr>
          <w:i/>
          <w:spacing w:val="1"/>
          <w:sz w:val="24"/>
          <w:lang w:val="en-GB"/>
        </w:rPr>
        <w:t xml:space="preserve"> </w:t>
      </w:r>
      <w:r w:rsidRPr="00B90F64">
        <w:rPr>
          <w:i/>
          <w:sz w:val="24"/>
          <w:lang w:val="en-GB"/>
        </w:rPr>
        <w:t>data.</w:t>
      </w:r>
      <w:r w:rsidRPr="00B90F64">
        <w:rPr>
          <w:i/>
          <w:spacing w:val="1"/>
          <w:sz w:val="24"/>
          <w:lang w:val="en-GB"/>
        </w:rPr>
        <w:t xml:space="preserve"> </w:t>
      </w:r>
      <w:r>
        <w:rPr>
          <w:sz w:val="24"/>
        </w:rPr>
        <w:t>77°</w:t>
      </w:r>
      <w:r>
        <w:rPr>
          <w:spacing w:val="1"/>
          <w:sz w:val="24"/>
        </w:rPr>
        <w:t xml:space="preserve"> </w:t>
      </w:r>
      <w:r>
        <w:rPr>
          <w:sz w:val="24"/>
        </w:rPr>
        <w:t>Convegno</w:t>
      </w:r>
      <w:r>
        <w:rPr>
          <w:spacing w:val="-1"/>
          <w:sz w:val="24"/>
        </w:rPr>
        <w:t xml:space="preserve"> </w:t>
      </w:r>
      <w:r>
        <w:rPr>
          <w:sz w:val="24"/>
        </w:rPr>
        <w:t>SISVET, 12-14 giugno 2024, Parma.</w:t>
      </w:r>
    </w:p>
    <w:p w14:paraId="6684514F" w14:textId="77777777" w:rsidR="00D15DB7" w:rsidRDefault="00D15DB7">
      <w:pPr>
        <w:pStyle w:val="Corpotesto"/>
        <w:spacing w:before="10"/>
        <w:rPr>
          <w:sz w:val="25"/>
        </w:rPr>
      </w:pPr>
    </w:p>
    <w:p w14:paraId="66845150" w14:textId="77777777" w:rsidR="00D15DB7" w:rsidRDefault="00AB20B9">
      <w:pPr>
        <w:pStyle w:val="Paragrafoelenco"/>
        <w:numPr>
          <w:ilvl w:val="0"/>
          <w:numId w:val="3"/>
        </w:numPr>
        <w:tabs>
          <w:tab w:val="left" w:pos="854"/>
        </w:tabs>
        <w:spacing w:line="259" w:lineRule="auto"/>
        <w:ind w:right="350"/>
        <w:jc w:val="both"/>
        <w:rPr>
          <w:sz w:val="24"/>
        </w:rPr>
      </w:pPr>
      <w:r>
        <w:rPr>
          <w:b/>
          <w:sz w:val="24"/>
          <w:u w:val="thick"/>
        </w:rPr>
        <w:t>G.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Rampazzo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E.</w:t>
      </w:r>
      <w:r>
        <w:rPr>
          <w:spacing w:val="-5"/>
          <w:sz w:val="24"/>
        </w:rPr>
        <w:t xml:space="preserve"> </w:t>
      </w:r>
      <w:r>
        <w:rPr>
          <w:sz w:val="24"/>
        </w:rPr>
        <w:t>Zironi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G.</w:t>
      </w:r>
      <w:r>
        <w:rPr>
          <w:spacing w:val="-3"/>
          <w:sz w:val="24"/>
        </w:rPr>
        <w:t xml:space="preserve"> </w:t>
      </w:r>
      <w:r>
        <w:rPr>
          <w:sz w:val="24"/>
        </w:rPr>
        <w:t>Depau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G.</w:t>
      </w:r>
      <w:r>
        <w:rPr>
          <w:spacing w:val="-4"/>
          <w:sz w:val="24"/>
        </w:rPr>
        <w:t xml:space="preserve"> </w:t>
      </w:r>
      <w:r>
        <w:rPr>
          <w:sz w:val="24"/>
        </w:rPr>
        <w:t>Pagliuca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T.</w:t>
      </w:r>
      <w:r>
        <w:rPr>
          <w:spacing w:val="-5"/>
          <w:sz w:val="24"/>
        </w:rPr>
        <w:t xml:space="preserve"> </w:t>
      </w:r>
      <w:r>
        <w:rPr>
          <w:sz w:val="24"/>
        </w:rPr>
        <w:t>Gazzotti</w:t>
      </w:r>
      <w:r>
        <w:rPr>
          <w:spacing w:val="-5"/>
          <w:sz w:val="24"/>
        </w:rPr>
        <w:t xml:space="preserve"> </w:t>
      </w:r>
      <w:r>
        <w:rPr>
          <w:sz w:val="24"/>
        </w:rPr>
        <w:t>(2023).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“Monitoraggio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sulla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contaminazione di glifosato, glufosinato e metaboliti nel miele: risultati preliminari”. XXXII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Convegno nazionale A.I.V.I. “Nuovi approcci della medicina veterinaria per uno sviluppo</w:t>
      </w:r>
      <w:r>
        <w:rPr>
          <w:spacing w:val="1"/>
          <w:sz w:val="24"/>
        </w:rPr>
        <w:t xml:space="preserve"> </w:t>
      </w:r>
      <w:r>
        <w:rPr>
          <w:sz w:val="24"/>
        </w:rPr>
        <w:t>sostenibile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produzioni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consumi alimentari”</w:t>
      </w:r>
      <w:r>
        <w:rPr>
          <w:spacing w:val="-1"/>
          <w:sz w:val="24"/>
        </w:rPr>
        <w:t xml:space="preserve"> </w:t>
      </w:r>
      <w:r>
        <w:rPr>
          <w:sz w:val="24"/>
        </w:rPr>
        <w:t>13-14-15</w:t>
      </w:r>
      <w:r>
        <w:rPr>
          <w:spacing w:val="-1"/>
          <w:sz w:val="24"/>
        </w:rPr>
        <w:t xml:space="preserve"> </w:t>
      </w:r>
      <w:r>
        <w:rPr>
          <w:sz w:val="24"/>
        </w:rPr>
        <w:t>settembre</w:t>
      </w:r>
      <w:r>
        <w:rPr>
          <w:spacing w:val="-2"/>
          <w:sz w:val="24"/>
        </w:rPr>
        <w:t xml:space="preserve"> </w:t>
      </w:r>
      <w:r>
        <w:rPr>
          <w:sz w:val="24"/>
        </w:rPr>
        <w:t>2023 Maierato</w:t>
      </w:r>
      <w:r>
        <w:rPr>
          <w:spacing w:val="-1"/>
          <w:sz w:val="24"/>
        </w:rPr>
        <w:t xml:space="preserve"> </w:t>
      </w:r>
      <w:r>
        <w:rPr>
          <w:sz w:val="24"/>
        </w:rPr>
        <w:t>(VV).</w:t>
      </w:r>
    </w:p>
    <w:p w14:paraId="66845151" w14:textId="77777777" w:rsidR="00D15DB7" w:rsidRDefault="002B1862">
      <w:pPr>
        <w:pStyle w:val="Titolo1"/>
        <w:spacing w:before="163"/>
      </w:pPr>
      <w:r>
        <w:rPr>
          <w:noProof/>
        </w:rPr>
      </w:r>
      <w:r w:rsidR="002B1862">
        <w:rPr>
          <w:noProof/>
        </w:rPr>
        <w:pict w14:anchorId="6684519E">
          <v:rect id="_x0000_s1029" style="position:absolute;left:0;text-align:left;margin-left:55.2pt;margin-top:25.1pt;width:484.9pt;height:.5pt;z-index:-251654144;mso-wrap-distance-left:0;mso-wrap-distance-right:0;mso-position-horizontal-relative:page" fillcolor="black" stroked="f">
            <w10:wrap type="topAndBottom" anchorx="page"/>
          </v:rect>
        </w:pict>
      </w:r>
      <w:r w:rsidR="00AB20B9">
        <w:t>PUBBLICAZIONI</w:t>
      </w:r>
    </w:p>
    <w:p w14:paraId="66845152" w14:textId="622F825B" w:rsidR="00D15DB7" w:rsidRDefault="00AB20B9">
      <w:pPr>
        <w:pStyle w:val="Paragrafoelenco"/>
        <w:numPr>
          <w:ilvl w:val="0"/>
          <w:numId w:val="2"/>
        </w:numPr>
        <w:tabs>
          <w:tab w:val="left" w:pos="854"/>
        </w:tabs>
        <w:spacing w:before="131" w:line="259" w:lineRule="auto"/>
        <w:ind w:right="352"/>
        <w:jc w:val="both"/>
        <w:rPr>
          <w:sz w:val="24"/>
        </w:rPr>
      </w:pPr>
      <w:r>
        <w:rPr>
          <w:sz w:val="24"/>
        </w:rPr>
        <w:t xml:space="preserve">Teresa Gazzotti, Arianna Aceti, Giacomo Depau, </w:t>
      </w:r>
      <w:r>
        <w:rPr>
          <w:b/>
          <w:sz w:val="24"/>
          <w:u w:val="thick"/>
        </w:rPr>
        <w:t>Giulia Rampazzo</w:t>
      </w:r>
      <w:r>
        <w:rPr>
          <w:sz w:val="24"/>
        </w:rPr>
        <w:t>, Anisa Bardhi, Andrea</w:t>
      </w:r>
      <w:r>
        <w:rPr>
          <w:spacing w:val="1"/>
          <w:sz w:val="24"/>
        </w:rPr>
        <w:t xml:space="preserve"> </w:t>
      </w:r>
      <w:r>
        <w:rPr>
          <w:sz w:val="24"/>
        </w:rPr>
        <w:t>Barbarossa,</w:t>
      </w:r>
      <w:r>
        <w:rPr>
          <w:spacing w:val="1"/>
          <w:sz w:val="24"/>
        </w:rPr>
        <w:t xml:space="preserve"> </w:t>
      </w:r>
      <w:r>
        <w:rPr>
          <w:sz w:val="24"/>
        </w:rPr>
        <w:t>Elisa</w:t>
      </w:r>
      <w:r>
        <w:rPr>
          <w:spacing w:val="1"/>
          <w:sz w:val="24"/>
        </w:rPr>
        <w:t xml:space="preserve"> </w:t>
      </w:r>
      <w:r>
        <w:rPr>
          <w:sz w:val="24"/>
        </w:rPr>
        <w:t>Zironi,</w:t>
      </w:r>
      <w:r>
        <w:rPr>
          <w:spacing w:val="1"/>
          <w:sz w:val="24"/>
        </w:rPr>
        <w:t xml:space="preserve"> </w:t>
      </w:r>
      <w:r>
        <w:rPr>
          <w:sz w:val="24"/>
        </w:rPr>
        <w:t>Martina</w:t>
      </w:r>
      <w:r>
        <w:rPr>
          <w:spacing w:val="1"/>
          <w:sz w:val="24"/>
        </w:rPr>
        <w:t xml:space="preserve"> </w:t>
      </w:r>
      <w:r>
        <w:rPr>
          <w:sz w:val="24"/>
        </w:rPr>
        <w:t>Ruscelli,</w:t>
      </w:r>
      <w:r>
        <w:rPr>
          <w:spacing w:val="1"/>
          <w:sz w:val="24"/>
        </w:rPr>
        <w:t xml:space="preserve"> </w:t>
      </w:r>
      <w:r>
        <w:rPr>
          <w:sz w:val="24"/>
        </w:rPr>
        <w:t>Margherita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Giampietro,</w:t>
      </w:r>
      <w:r>
        <w:rPr>
          <w:spacing w:val="1"/>
          <w:sz w:val="24"/>
        </w:rPr>
        <w:t xml:space="preserve"> </w:t>
      </w:r>
      <w:r>
        <w:rPr>
          <w:sz w:val="24"/>
        </w:rPr>
        <w:t>Giulia</w:t>
      </w:r>
      <w:r>
        <w:rPr>
          <w:spacing w:val="1"/>
          <w:sz w:val="24"/>
        </w:rPr>
        <w:t xml:space="preserve"> </w:t>
      </w:r>
      <w:r>
        <w:rPr>
          <w:sz w:val="24"/>
        </w:rPr>
        <w:t>Graziani,</w:t>
      </w:r>
      <w:r>
        <w:rPr>
          <w:spacing w:val="-57"/>
          <w:sz w:val="24"/>
        </w:rPr>
        <w:t xml:space="preserve"> </w:t>
      </w:r>
      <w:r>
        <w:rPr>
          <w:sz w:val="24"/>
        </w:rPr>
        <w:t>Federico</w:t>
      </w:r>
      <w:r>
        <w:rPr>
          <w:spacing w:val="1"/>
          <w:sz w:val="24"/>
        </w:rPr>
        <w:t xml:space="preserve"> </w:t>
      </w:r>
      <w:r>
        <w:rPr>
          <w:sz w:val="24"/>
        </w:rPr>
        <w:t>Marchetti,</w:t>
      </w:r>
      <w:r>
        <w:rPr>
          <w:spacing w:val="1"/>
          <w:sz w:val="24"/>
        </w:rPr>
        <w:t xml:space="preserve"> </w:t>
      </w:r>
      <w:r>
        <w:rPr>
          <w:sz w:val="24"/>
        </w:rPr>
        <w:t>Luigi</w:t>
      </w:r>
      <w:r>
        <w:rPr>
          <w:spacing w:val="1"/>
          <w:sz w:val="24"/>
        </w:rPr>
        <w:t xml:space="preserve"> </w:t>
      </w:r>
      <w:r>
        <w:rPr>
          <w:sz w:val="24"/>
        </w:rPr>
        <w:t>Tommaso</w:t>
      </w:r>
      <w:r>
        <w:rPr>
          <w:spacing w:val="1"/>
          <w:sz w:val="24"/>
        </w:rPr>
        <w:t xml:space="preserve"> </w:t>
      </w:r>
      <w:r>
        <w:rPr>
          <w:sz w:val="24"/>
        </w:rPr>
        <w:t>Corvaglia,</w:t>
      </w:r>
      <w:r>
        <w:rPr>
          <w:spacing w:val="1"/>
          <w:sz w:val="24"/>
        </w:rPr>
        <w:t xml:space="preserve"> </w:t>
      </w:r>
      <w:r>
        <w:rPr>
          <w:sz w:val="24"/>
        </w:rPr>
        <w:t>Giampiero</w:t>
      </w:r>
      <w:r>
        <w:rPr>
          <w:spacing w:val="1"/>
          <w:sz w:val="24"/>
        </w:rPr>
        <w:t xml:space="preserve"> </w:t>
      </w:r>
      <w:r>
        <w:rPr>
          <w:sz w:val="24"/>
        </w:rPr>
        <w:t>Pagliuca</w:t>
      </w:r>
      <w:r>
        <w:rPr>
          <w:spacing w:val="1"/>
          <w:sz w:val="24"/>
        </w:rPr>
        <w:t xml:space="preserve"> </w:t>
      </w:r>
      <w:r>
        <w:rPr>
          <w:sz w:val="24"/>
        </w:rPr>
        <w:t>(2025).</w:t>
      </w:r>
      <w:r>
        <w:rPr>
          <w:spacing w:val="1"/>
          <w:sz w:val="24"/>
        </w:rPr>
        <w:t xml:space="preserve"> </w:t>
      </w:r>
      <w:r w:rsidRPr="00B90F64">
        <w:rPr>
          <w:sz w:val="24"/>
          <w:lang w:val="en-GB"/>
        </w:rPr>
        <w:t>Early-Life</w:t>
      </w:r>
      <w:r w:rsidRPr="00B90F64">
        <w:rPr>
          <w:spacing w:val="1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Exposure to Per- and Polyfluoroalkyl Substances in Breast Milk: Health Risks for Newborns</w:t>
      </w:r>
      <w:r w:rsidRPr="00B90F64">
        <w:rPr>
          <w:spacing w:val="-57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in</w:t>
      </w:r>
      <w:r w:rsidRPr="00B90F64">
        <w:rPr>
          <w:spacing w:val="-1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Northern</w:t>
      </w:r>
      <w:r w:rsidRPr="00B90F64">
        <w:rPr>
          <w:spacing w:val="2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 xml:space="preserve">Italy. </w:t>
      </w:r>
      <w:r>
        <w:rPr>
          <w:sz w:val="24"/>
        </w:rPr>
        <w:t>Environmental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Research. </w:t>
      </w:r>
      <w:r w:rsidR="008A1126">
        <w:rPr>
          <w:sz w:val="24"/>
          <w:u w:val="single"/>
        </w:rPr>
        <w:t>Under review</w:t>
      </w:r>
      <w:r>
        <w:rPr>
          <w:sz w:val="24"/>
        </w:rPr>
        <w:t>.</w:t>
      </w:r>
    </w:p>
    <w:p w14:paraId="66845153" w14:textId="77777777" w:rsidR="00D15DB7" w:rsidRDefault="00D15DB7">
      <w:pPr>
        <w:pStyle w:val="Corpotesto"/>
        <w:rPr>
          <w:sz w:val="18"/>
        </w:rPr>
      </w:pPr>
    </w:p>
    <w:p w14:paraId="66845154" w14:textId="04C0E84D" w:rsidR="00D15DB7" w:rsidRDefault="00AB20B9">
      <w:pPr>
        <w:pStyle w:val="Paragrafoelenco"/>
        <w:numPr>
          <w:ilvl w:val="0"/>
          <w:numId w:val="2"/>
        </w:numPr>
        <w:tabs>
          <w:tab w:val="left" w:pos="854"/>
        </w:tabs>
        <w:spacing w:before="90" w:line="259" w:lineRule="auto"/>
        <w:ind w:right="350"/>
        <w:jc w:val="both"/>
        <w:rPr>
          <w:sz w:val="24"/>
        </w:rPr>
      </w:pPr>
      <w:r>
        <w:rPr>
          <w:b/>
          <w:sz w:val="24"/>
          <w:u w:val="thick"/>
        </w:rPr>
        <w:t>Giulia Rampazzo</w:t>
      </w:r>
      <w:r>
        <w:rPr>
          <w:sz w:val="24"/>
        </w:rPr>
        <w:t>, Maria Nobile, Stefania Carpino, Luca Chiesa, Sergio Ghidini, Teresa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Gazzotti, Sara Panseri (2025). </w:t>
      </w:r>
      <w:r w:rsidRPr="00B90F64">
        <w:rPr>
          <w:sz w:val="24"/>
          <w:lang w:val="en-GB"/>
        </w:rPr>
        <w:t>Detection of glyphosate, glufosinate, and their metabolites in</w:t>
      </w:r>
      <w:r w:rsidRPr="00B90F64">
        <w:rPr>
          <w:spacing w:val="1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multi-floral</w:t>
      </w:r>
      <w:r w:rsidRPr="00B90F64">
        <w:rPr>
          <w:spacing w:val="-1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honey</w:t>
      </w:r>
      <w:r w:rsidRPr="00B90F64">
        <w:rPr>
          <w:spacing w:val="-1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for</w:t>
      </w:r>
      <w:r w:rsidRPr="00B90F64">
        <w:rPr>
          <w:spacing w:val="-1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food safety.</w:t>
      </w:r>
      <w:r w:rsidRPr="00B90F64">
        <w:rPr>
          <w:spacing w:val="-1"/>
          <w:sz w:val="24"/>
          <w:lang w:val="en-GB"/>
        </w:rPr>
        <w:t xml:space="preserve"> </w:t>
      </w:r>
      <w:r>
        <w:rPr>
          <w:sz w:val="24"/>
        </w:rPr>
        <w:t>Food</w:t>
      </w:r>
      <w:r>
        <w:rPr>
          <w:spacing w:val="1"/>
          <w:sz w:val="24"/>
        </w:rPr>
        <w:t xml:space="preserve"> </w:t>
      </w:r>
      <w:r>
        <w:rPr>
          <w:sz w:val="24"/>
        </w:rPr>
        <w:t>Additives and</w:t>
      </w:r>
      <w:r>
        <w:rPr>
          <w:spacing w:val="-1"/>
          <w:sz w:val="24"/>
        </w:rPr>
        <w:t xml:space="preserve"> </w:t>
      </w:r>
      <w:r>
        <w:rPr>
          <w:sz w:val="24"/>
        </w:rPr>
        <w:t>Contaminants</w:t>
      </w:r>
      <w:r>
        <w:rPr>
          <w:spacing w:val="-1"/>
          <w:sz w:val="24"/>
        </w:rPr>
        <w:t xml:space="preserve"> </w:t>
      </w:r>
      <w:r>
        <w:rPr>
          <w:sz w:val="24"/>
        </w:rPr>
        <w:t>Part B.</w:t>
      </w:r>
      <w:r>
        <w:rPr>
          <w:spacing w:val="1"/>
          <w:sz w:val="24"/>
        </w:rPr>
        <w:t xml:space="preserve"> </w:t>
      </w:r>
      <w:r w:rsidR="002E4AE1">
        <w:rPr>
          <w:sz w:val="24"/>
          <w:u w:val="single"/>
        </w:rPr>
        <w:t>Accepted</w:t>
      </w:r>
      <w:r>
        <w:rPr>
          <w:sz w:val="24"/>
          <w:u w:val="single"/>
        </w:rPr>
        <w:t>.</w:t>
      </w:r>
    </w:p>
    <w:p w14:paraId="66845155" w14:textId="77777777" w:rsidR="00D15DB7" w:rsidRDefault="00D15DB7">
      <w:pPr>
        <w:pStyle w:val="Corpotesto"/>
        <w:rPr>
          <w:sz w:val="20"/>
        </w:rPr>
      </w:pPr>
    </w:p>
    <w:p w14:paraId="66845156" w14:textId="77777777" w:rsidR="00D15DB7" w:rsidRDefault="00D15DB7">
      <w:pPr>
        <w:pStyle w:val="Corpotesto"/>
        <w:spacing w:before="10"/>
        <w:rPr>
          <w:sz w:val="23"/>
        </w:rPr>
      </w:pPr>
    </w:p>
    <w:p w14:paraId="66845157" w14:textId="77777777" w:rsidR="00D15DB7" w:rsidRDefault="00AB20B9">
      <w:pPr>
        <w:pStyle w:val="Paragrafoelenco"/>
        <w:numPr>
          <w:ilvl w:val="0"/>
          <w:numId w:val="2"/>
        </w:numPr>
        <w:tabs>
          <w:tab w:val="left" w:pos="854"/>
        </w:tabs>
        <w:spacing w:before="90"/>
        <w:ind w:hanging="361"/>
        <w:rPr>
          <w:sz w:val="24"/>
        </w:rPr>
      </w:pPr>
      <w:r>
        <w:rPr>
          <w:sz w:val="24"/>
        </w:rPr>
        <w:t>Currò,</w:t>
      </w:r>
      <w:r>
        <w:rPr>
          <w:spacing w:val="-1"/>
          <w:sz w:val="24"/>
        </w:rPr>
        <w:t xml:space="preserve"> </w:t>
      </w:r>
      <w:r>
        <w:rPr>
          <w:sz w:val="24"/>
        </w:rPr>
        <w:t>S.,</w:t>
      </w:r>
      <w:r>
        <w:rPr>
          <w:spacing w:val="-1"/>
          <w:sz w:val="24"/>
        </w:rPr>
        <w:t xml:space="preserve"> </w:t>
      </w:r>
      <w:r>
        <w:rPr>
          <w:sz w:val="24"/>
        </w:rPr>
        <w:t>Savini,</w:t>
      </w:r>
      <w:r>
        <w:rPr>
          <w:spacing w:val="-1"/>
          <w:sz w:val="24"/>
        </w:rPr>
        <w:t xml:space="preserve"> </w:t>
      </w:r>
      <w:r>
        <w:rPr>
          <w:sz w:val="24"/>
        </w:rPr>
        <w:t>F.,</w:t>
      </w:r>
      <w:r>
        <w:rPr>
          <w:spacing w:val="-1"/>
          <w:sz w:val="24"/>
        </w:rPr>
        <w:t xml:space="preserve"> </w:t>
      </w:r>
      <w:r>
        <w:rPr>
          <w:sz w:val="24"/>
        </w:rPr>
        <w:t>Fasolato, L.,</w:t>
      </w:r>
      <w:r>
        <w:rPr>
          <w:spacing w:val="-1"/>
          <w:sz w:val="24"/>
        </w:rPr>
        <w:t xml:space="preserve"> </w:t>
      </w:r>
      <w:r>
        <w:rPr>
          <w:sz w:val="24"/>
        </w:rPr>
        <w:t>Indio,</w:t>
      </w:r>
      <w:r>
        <w:rPr>
          <w:spacing w:val="-1"/>
          <w:sz w:val="24"/>
        </w:rPr>
        <w:t xml:space="preserve"> </w:t>
      </w:r>
      <w:r>
        <w:rPr>
          <w:sz w:val="24"/>
        </w:rPr>
        <w:t>V.,</w:t>
      </w:r>
      <w:r>
        <w:rPr>
          <w:spacing w:val="-1"/>
          <w:sz w:val="24"/>
        </w:rPr>
        <w:t xml:space="preserve"> </w:t>
      </w:r>
      <w:r>
        <w:rPr>
          <w:sz w:val="24"/>
        </w:rPr>
        <w:t>Tomasello,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F., </w:t>
      </w:r>
      <w:r>
        <w:rPr>
          <w:b/>
          <w:sz w:val="24"/>
          <w:u w:val="thick"/>
        </w:rPr>
        <w:t>Rampazzo,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G.,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Giacometti,</w:t>
      </w:r>
    </w:p>
    <w:p w14:paraId="66845158" w14:textId="77777777" w:rsidR="00D15DB7" w:rsidRDefault="00AB20B9">
      <w:pPr>
        <w:pStyle w:val="Corpotesto"/>
        <w:spacing w:before="22" w:line="259" w:lineRule="auto"/>
        <w:ind w:left="853" w:right="519"/>
      </w:pPr>
      <w:r w:rsidRPr="00B90F64">
        <w:rPr>
          <w:lang w:val="en-GB"/>
        </w:rPr>
        <w:t>F. (2025). Application of near-infrared spectroscopy as at line method for the evaluation of</w:t>
      </w:r>
      <w:r w:rsidRPr="00B90F64">
        <w:rPr>
          <w:spacing w:val="-57"/>
          <w:lang w:val="en-GB"/>
        </w:rPr>
        <w:t xml:space="preserve"> </w:t>
      </w:r>
      <w:r w:rsidRPr="00B90F64">
        <w:rPr>
          <w:lang w:val="en-GB"/>
        </w:rPr>
        <w:t>histamine</w:t>
      </w:r>
      <w:r w:rsidRPr="00B90F64">
        <w:rPr>
          <w:spacing w:val="-2"/>
          <w:lang w:val="en-GB"/>
        </w:rPr>
        <w:t xml:space="preserve"> </w:t>
      </w:r>
      <w:r w:rsidRPr="00B90F64">
        <w:rPr>
          <w:lang w:val="en-GB"/>
        </w:rPr>
        <w:t>in tuna</w:t>
      </w:r>
      <w:r w:rsidRPr="00B90F64">
        <w:rPr>
          <w:spacing w:val="-1"/>
          <w:lang w:val="en-GB"/>
        </w:rPr>
        <w:t xml:space="preserve"> </w:t>
      </w:r>
      <w:r w:rsidRPr="00B90F64">
        <w:rPr>
          <w:lang w:val="en-GB"/>
        </w:rPr>
        <w:t xml:space="preserve">fish (Thunnus albacares). </w:t>
      </w:r>
      <w:r>
        <w:t>Food</w:t>
      </w:r>
      <w:r>
        <w:rPr>
          <w:spacing w:val="2"/>
        </w:rPr>
        <w:t xml:space="preserve"> </w:t>
      </w:r>
      <w:r>
        <w:t>Control, 167, 110778.</w:t>
      </w:r>
    </w:p>
    <w:p w14:paraId="66845159" w14:textId="77777777" w:rsidR="00D15DB7" w:rsidRDefault="00D15DB7">
      <w:pPr>
        <w:spacing w:line="259" w:lineRule="auto"/>
        <w:sectPr w:rsidR="00D15DB7">
          <w:pgSz w:w="11910" w:h="16840"/>
          <w:pgMar w:top="1320" w:right="780" w:bottom="280" w:left="1000" w:header="720" w:footer="720" w:gutter="0"/>
          <w:cols w:space="720"/>
        </w:sectPr>
      </w:pPr>
    </w:p>
    <w:p w14:paraId="6684515A" w14:textId="77777777" w:rsidR="00D15DB7" w:rsidRPr="00B90F64" w:rsidRDefault="00AB20B9">
      <w:pPr>
        <w:pStyle w:val="Paragrafoelenco"/>
        <w:numPr>
          <w:ilvl w:val="0"/>
          <w:numId w:val="2"/>
        </w:numPr>
        <w:tabs>
          <w:tab w:val="left" w:pos="854"/>
        </w:tabs>
        <w:spacing w:before="76" w:line="259" w:lineRule="auto"/>
        <w:ind w:right="354"/>
        <w:jc w:val="both"/>
        <w:rPr>
          <w:sz w:val="24"/>
          <w:lang w:val="en-GB"/>
        </w:rPr>
      </w:pPr>
      <w:r>
        <w:rPr>
          <w:sz w:val="24"/>
        </w:rPr>
        <w:t>Maria Nobile, Dalia Curci,</w:t>
      </w:r>
      <w:r>
        <w:rPr>
          <w:sz w:val="24"/>
          <w:u w:val="thick"/>
        </w:rPr>
        <w:t xml:space="preserve"> </w:t>
      </w:r>
      <w:r>
        <w:rPr>
          <w:b/>
          <w:sz w:val="24"/>
          <w:u w:val="thick"/>
        </w:rPr>
        <w:t>Giulia Rampazzo</w:t>
      </w:r>
      <w:r>
        <w:rPr>
          <w:sz w:val="24"/>
        </w:rPr>
        <w:t>, Luca Maria Chiesa, Teresa Gazzotti, Sergio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Ghidini, Francesco Arioli and Sara Panseri (2024). </w:t>
      </w:r>
      <w:r w:rsidRPr="00B90F64">
        <w:rPr>
          <w:sz w:val="24"/>
          <w:lang w:val="en-GB"/>
        </w:rPr>
        <w:t>Perfluoroalkyl substances in blue crabs:</w:t>
      </w:r>
      <w:r w:rsidRPr="00B90F64">
        <w:rPr>
          <w:spacing w:val="1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investigation toward food safety (2024). 20249 International Journal of Food Safety and</w:t>
      </w:r>
      <w:r w:rsidRPr="00B90F64">
        <w:rPr>
          <w:spacing w:val="1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Technology.</w:t>
      </w:r>
    </w:p>
    <w:p w14:paraId="6684515B" w14:textId="77777777" w:rsidR="00D15DB7" w:rsidRPr="00B90F64" w:rsidRDefault="00D15DB7">
      <w:pPr>
        <w:pStyle w:val="Corpotesto"/>
        <w:rPr>
          <w:sz w:val="26"/>
          <w:lang w:val="en-GB"/>
        </w:rPr>
      </w:pPr>
    </w:p>
    <w:p w14:paraId="6684515C" w14:textId="77777777" w:rsidR="00D15DB7" w:rsidRDefault="00AB20B9">
      <w:pPr>
        <w:pStyle w:val="Paragrafoelenco"/>
        <w:numPr>
          <w:ilvl w:val="0"/>
          <w:numId w:val="2"/>
        </w:numPr>
        <w:tabs>
          <w:tab w:val="left" w:pos="854"/>
        </w:tabs>
        <w:spacing w:line="259" w:lineRule="auto"/>
        <w:ind w:right="355"/>
        <w:jc w:val="both"/>
        <w:rPr>
          <w:sz w:val="24"/>
        </w:rPr>
      </w:pPr>
      <w:r>
        <w:rPr>
          <w:b/>
          <w:sz w:val="24"/>
          <w:u w:val="thick"/>
        </w:rPr>
        <w:t>Rampazzo, G.</w:t>
      </w:r>
      <w:r>
        <w:rPr>
          <w:sz w:val="24"/>
        </w:rPr>
        <w:t>, Gazzotti, T., Pagliuca, G., Nobile, M., Chiesa, L., Carpino, S., &amp; Panseri, S.</w:t>
      </w:r>
      <w:r>
        <w:rPr>
          <w:spacing w:val="-57"/>
          <w:sz w:val="24"/>
        </w:rPr>
        <w:t xml:space="preserve"> </w:t>
      </w:r>
      <w:r>
        <w:rPr>
          <w:sz w:val="24"/>
        </w:rPr>
        <w:t>(2024).</w:t>
      </w:r>
      <w:r>
        <w:rPr>
          <w:spacing w:val="-11"/>
          <w:sz w:val="24"/>
        </w:rPr>
        <w:t xml:space="preserve"> </w:t>
      </w:r>
      <w:r w:rsidRPr="00B90F64">
        <w:rPr>
          <w:sz w:val="24"/>
          <w:lang w:val="en-GB"/>
        </w:rPr>
        <w:t>Determination</w:t>
      </w:r>
      <w:r w:rsidRPr="00B90F64">
        <w:rPr>
          <w:spacing w:val="-11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of</w:t>
      </w:r>
      <w:r w:rsidRPr="00B90F64">
        <w:rPr>
          <w:spacing w:val="-8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glyphosate,</w:t>
      </w:r>
      <w:r w:rsidRPr="00B90F64">
        <w:rPr>
          <w:spacing w:val="-12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glufosinate,</w:t>
      </w:r>
      <w:r w:rsidRPr="00B90F64">
        <w:rPr>
          <w:spacing w:val="-9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and</w:t>
      </w:r>
      <w:r w:rsidRPr="00B90F64">
        <w:rPr>
          <w:spacing w:val="-10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metabolites</w:t>
      </w:r>
      <w:r w:rsidRPr="00B90F64">
        <w:rPr>
          <w:spacing w:val="-11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in</w:t>
      </w:r>
      <w:r w:rsidRPr="00B90F64">
        <w:rPr>
          <w:spacing w:val="-10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honey</w:t>
      </w:r>
      <w:r w:rsidRPr="00B90F64">
        <w:rPr>
          <w:spacing w:val="-11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based</w:t>
      </w:r>
      <w:r w:rsidRPr="00B90F64">
        <w:rPr>
          <w:spacing w:val="-11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on</w:t>
      </w:r>
      <w:r w:rsidRPr="00B90F64">
        <w:rPr>
          <w:spacing w:val="-8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different</w:t>
      </w:r>
      <w:r w:rsidRPr="00B90F64">
        <w:rPr>
          <w:spacing w:val="-58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detection</w:t>
      </w:r>
      <w:r w:rsidRPr="00B90F64">
        <w:rPr>
          <w:spacing w:val="-1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approaches supporting food safety</w:t>
      </w:r>
      <w:r w:rsidRPr="00B90F64">
        <w:rPr>
          <w:spacing w:val="-1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 xml:space="preserve">and official controls. </w:t>
      </w:r>
      <w:r>
        <w:rPr>
          <w:sz w:val="24"/>
        </w:rPr>
        <w:t>LWT, 116159</w:t>
      </w:r>
    </w:p>
    <w:p w14:paraId="6684515D" w14:textId="77777777" w:rsidR="00D15DB7" w:rsidRDefault="00D15DB7">
      <w:pPr>
        <w:pStyle w:val="Corpotesto"/>
        <w:rPr>
          <w:sz w:val="26"/>
        </w:rPr>
      </w:pPr>
    </w:p>
    <w:p w14:paraId="6684515E" w14:textId="77777777" w:rsidR="00D15DB7" w:rsidRDefault="00D15DB7">
      <w:pPr>
        <w:pStyle w:val="Corpotesto"/>
        <w:spacing w:before="7"/>
        <w:rPr>
          <w:sz w:val="25"/>
        </w:rPr>
      </w:pPr>
    </w:p>
    <w:p w14:paraId="6684515F" w14:textId="77777777" w:rsidR="00D15DB7" w:rsidRDefault="00AB20B9">
      <w:pPr>
        <w:pStyle w:val="Paragrafoelenco"/>
        <w:numPr>
          <w:ilvl w:val="0"/>
          <w:numId w:val="2"/>
        </w:numPr>
        <w:tabs>
          <w:tab w:val="left" w:pos="854"/>
        </w:tabs>
        <w:spacing w:line="259" w:lineRule="auto"/>
        <w:ind w:right="354"/>
        <w:jc w:val="both"/>
        <w:rPr>
          <w:sz w:val="24"/>
        </w:rPr>
      </w:pPr>
      <w:r>
        <w:rPr>
          <w:b/>
          <w:sz w:val="24"/>
          <w:u w:val="thick"/>
        </w:rPr>
        <w:t>Rampazzo, G.</w:t>
      </w:r>
      <w:r>
        <w:rPr>
          <w:sz w:val="24"/>
        </w:rPr>
        <w:t xml:space="preserve">, Zironi, E., Depau, G., Pagliuca, G., &amp; Gazzotti, T. (2024). </w:t>
      </w:r>
      <w:r w:rsidRPr="00B90F64">
        <w:rPr>
          <w:sz w:val="24"/>
          <w:lang w:val="en-GB"/>
        </w:rPr>
        <w:t>Preliminary data</w:t>
      </w:r>
      <w:r w:rsidRPr="00B90F64">
        <w:rPr>
          <w:spacing w:val="1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 xml:space="preserve">on glyphosate, glufosinate, and metabolite contamination in Italian honey samples. </w:t>
      </w:r>
      <w:r>
        <w:rPr>
          <w:sz w:val="24"/>
        </w:rPr>
        <w:t>Italian</w:t>
      </w:r>
      <w:r>
        <w:rPr>
          <w:spacing w:val="1"/>
          <w:sz w:val="24"/>
        </w:rPr>
        <w:t xml:space="preserve"> </w:t>
      </w:r>
      <w:r>
        <w:rPr>
          <w:sz w:val="24"/>
        </w:rPr>
        <w:t>Journal</w:t>
      </w:r>
      <w:r>
        <w:rPr>
          <w:spacing w:val="-1"/>
          <w:sz w:val="24"/>
        </w:rPr>
        <w:t xml:space="preserve"> </w:t>
      </w:r>
      <w:r>
        <w:rPr>
          <w:sz w:val="24"/>
        </w:rPr>
        <w:t>of Food Safety.</w:t>
      </w:r>
    </w:p>
    <w:p w14:paraId="66845160" w14:textId="77777777" w:rsidR="00D15DB7" w:rsidRDefault="00D15DB7">
      <w:pPr>
        <w:pStyle w:val="Corpotesto"/>
        <w:spacing w:before="1"/>
        <w:rPr>
          <w:sz w:val="26"/>
        </w:rPr>
      </w:pPr>
    </w:p>
    <w:p w14:paraId="66845161" w14:textId="77777777" w:rsidR="00D15DB7" w:rsidRPr="00B90F64" w:rsidRDefault="00AB20B9">
      <w:pPr>
        <w:pStyle w:val="Paragrafoelenco"/>
        <w:numPr>
          <w:ilvl w:val="0"/>
          <w:numId w:val="2"/>
        </w:numPr>
        <w:tabs>
          <w:tab w:val="left" w:pos="854"/>
        </w:tabs>
        <w:spacing w:line="259" w:lineRule="auto"/>
        <w:ind w:right="351"/>
        <w:jc w:val="both"/>
        <w:rPr>
          <w:sz w:val="24"/>
          <w:lang w:val="en-GB"/>
        </w:rPr>
      </w:pPr>
      <w:r>
        <w:rPr>
          <w:b/>
          <w:sz w:val="24"/>
          <w:u w:val="thick"/>
        </w:rPr>
        <w:t>Rampazzo,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Giulia;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Casarotto,</w:t>
      </w:r>
      <w:r>
        <w:rPr>
          <w:spacing w:val="1"/>
          <w:sz w:val="24"/>
        </w:rPr>
        <w:t xml:space="preserve"> </w:t>
      </w:r>
      <w:r>
        <w:rPr>
          <w:sz w:val="24"/>
        </w:rPr>
        <w:t>Michela;</w:t>
      </w:r>
      <w:r>
        <w:rPr>
          <w:spacing w:val="1"/>
          <w:sz w:val="24"/>
        </w:rPr>
        <w:t xml:space="preserve"> </w:t>
      </w:r>
      <w:r>
        <w:rPr>
          <w:sz w:val="24"/>
        </w:rPr>
        <w:t>Finotello,</w:t>
      </w:r>
      <w:r>
        <w:rPr>
          <w:spacing w:val="1"/>
          <w:sz w:val="24"/>
        </w:rPr>
        <w:t xml:space="preserve"> </w:t>
      </w:r>
      <w:r>
        <w:rPr>
          <w:sz w:val="24"/>
        </w:rPr>
        <w:t>Claudia;</w:t>
      </w:r>
      <w:r>
        <w:rPr>
          <w:spacing w:val="1"/>
          <w:sz w:val="24"/>
        </w:rPr>
        <w:t xml:space="preserve"> </w:t>
      </w:r>
      <w:r>
        <w:rPr>
          <w:sz w:val="24"/>
        </w:rPr>
        <w:t>Redaelli,</w:t>
      </w:r>
      <w:r>
        <w:rPr>
          <w:spacing w:val="1"/>
          <w:sz w:val="24"/>
        </w:rPr>
        <w:t xml:space="preserve"> </w:t>
      </w:r>
      <w:r>
        <w:rPr>
          <w:sz w:val="24"/>
        </w:rPr>
        <w:t>Marco;</w:t>
      </w:r>
      <w:r>
        <w:rPr>
          <w:spacing w:val="1"/>
          <w:sz w:val="24"/>
        </w:rPr>
        <w:t xml:space="preserve"> </w:t>
      </w:r>
      <w:r>
        <w:rPr>
          <w:sz w:val="24"/>
        </w:rPr>
        <w:t>Pagliuca,</w:t>
      </w:r>
      <w:r>
        <w:rPr>
          <w:spacing w:val="1"/>
          <w:sz w:val="24"/>
        </w:rPr>
        <w:t xml:space="preserve"> </w:t>
      </w:r>
      <w:r>
        <w:rPr>
          <w:sz w:val="24"/>
        </w:rPr>
        <w:t>Giampiero; Gazzotti, Teresa (2024).</w:t>
      </w:r>
      <w:r>
        <w:rPr>
          <w:spacing w:val="1"/>
          <w:sz w:val="24"/>
        </w:rPr>
        <w:t xml:space="preserve"> </w:t>
      </w:r>
      <w:r w:rsidRPr="00B90F64">
        <w:rPr>
          <w:sz w:val="24"/>
          <w:lang w:val="en-GB"/>
        </w:rPr>
        <w:t>Outcomes of self-control plans on acrylamide levels in</w:t>
      </w:r>
      <w:r w:rsidRPr="00B90F64">
        <w:rPr>
          <w:spacing w:val="1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processed food,</w:t>
      </w:r>
      <w:r w:rsidRPr="00B90F64">
        <w:rPr>
          <w:spacing w:val="-1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«FOOD</w:t>
      </w:r>
      <w:r w:rsidRPr="00B90F64">
        <w:rPr>
          <w:spacing w:val="1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CONTROL», 156, pp. 1 – 6</w:t>
      </w:r>
    </w:p>
    <w:p w14:paraId="66845162" w14:textId="77777777" w:rsidR="00D15DB7" w:rsidRPr="00B90F64" w:rsidRDefault="00D15DB7">
      <w:pPr>
        <w:pStyle w:val="Corpotesto"/>
        <w:spacing w:before="8"/>
        <w:rPr>
          <w:sz w:val="25"/>
          <w:lang w:val="en-GB"/>
        </w:rPr>
      </w:pPr>
    </w:p>
    <w:p w14:paraId="66845163" w14:textId="77777777" w:rsidR="00D15DB7" w:rsidRPr="00B90F64" w:rsidRDefault="00AB20B9">
      <w:pPr>
        <w:pStyle w:val="Paragrafoelenco"/>
        <w:numPr>
          <w:ilvl w:val="0"/>
          <w:numId w:val="2"/>
        </w:numPr>
        <w:tabs>
          <w:tab w:val="left" w:pos="854"/>
        </w:tabs>
        <w:spacing w:line="259" w:lineRule="auto"/>
        <w:ind w:right="348"/>
        <w:jc w:val="both"/>
        <w:rPr>
          <w:sz w:val="24"/>
          <w:lang w:val="en-GB"/>
        </w:rPr>
      </w:pPr>
      <w:r>
        <w:rPr>
          <w:b/>
          <w:sz w:val="24"/>
          <w:u w:val="thick"/>
        </w:rPr>
        <w:t>Rampazzo, Giulia</w:t>
      </w:r>
      <w:r>
        <w:rPr>
          <w:sz w:val="24"/>
        </w:rPr>
        <w:t xml:space="preserve">; Gazzotti, Teresa; Zironi, Elisa; Pagliuca, Giampiero (2023). </w:t>
      </w:r>
      <w:r w:rsidRPr="00B90F64">
        <w:rPr>
          <w:sz w:val="24"/>
          <w:lang w:val="en-GB"/>
        </w:rPr>
        <w:t>Glyphosate</w:t>
      </w:r>
      <w:r w:rsidRPr="00B90F64">
        <w:rPr>
          <w:spacing w:val="-57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and</w:t>
      </w:r>
      <w:r w:rsidRPr="00B90F64">
        <w:rPr>
          <w:spacing w:val="-9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Glufosinate</w:t>
      </w:r>
      <w:r w:rsidRPr="00B90F64">
        <w:rPr>
          <w:spacing w:val="-9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Residues</w:t>
      </w:r>
      <w:r w:rsidRPr="00B90F64">
        <w:rPr>
          <w:spacing w:val="-6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in</w:t>
      </w:r>
      <w:r w:rsidRPr="00B90F64">
        <w:rPr>
          <w:spacing w:val="-8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Honey</w:t>
      </w:r>
      <w:r w:rsidRPr="00B90F64">
        <w:rPr>
          <w:spacing w:val="-9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and</w:t>
      </w:r>
      <w:r w:rsidRPr="00B90F64">
        <w:rPr>
          <w:spacing w:val="-8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Other</w:t>
      </w:r>
      <w:r w:rsidRPr="00B90F64">
        <w:rPr>
          <w:spacing w:val="-9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Hive</w:t>
      </w:r>
      <w:r w:rsidRPr="00B90F64">
        <w:rPr>
          <w:spacing w:val="-7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Products,</w:t>
      </w:r>
      <w:r w:rsidRPr="00B90F64">
        <w:rPr>
          <w:spacing w:val="-7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«FOODS»,</w:t>
      </w:r>
      <w:r w:rsidRPr="00B90F64">
        <w:rPr>
          <w:spacing w:val="-9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12,</w:t>
      </w:r>
      <w:r w:rsidRPr="00B90F64">
        <w:rPr>
          <w:spacing w:val="-9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pp.</w:t>
      </w:r>
      <w:r w:rsidRPr="00B90F64">
        <w:rPr>
          <w:spacing w:val="-8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1155</w:t>
      </w:r>
      <w:r w:rsidRPr="00B90F64">
        <w:rPr>
          <w:spacing w:val="-9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–</w:t>
      </w:r>
      <w:r w:rsidRPr="00B90F64">
        <w:rPr>
          <w:spacing w:val="-9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1155</w:t>
      </w:r>
    </w:p>
    <w:p w14:paraId="66845164" w14:textId="77777777" w:rsidR="00D15DB7" w:rsidRPr="00B90F64" w:rsidRDefault="00D15DB7">
      <w:pPr>
        <w:pStyle w:val="Corpotesto"/>
        <w:spacing w:before="9"/>
        <w:rPr>
          <w:sz w:val="25"/>
          <w:lang w:val="en-GB"/>
        </w:rPr>
      </w:pPr>
    </w:p>
    <w:p w14:paraId="66845165" w14:textId="77777777" w:rsidR="00D15DB7" w:rsidRPr="00B90F64" w:rsidRDefault="00AB20B9">
      <w:pPr>
        <w:pStyle w:val="Paragrafoelenco"/>
        <w:numPr>
          <w:ilvl w:val="0"/>
          <w:numId w:val="2"/>
        </w:numPr>
        <w:tabs>
          <w:tab w:val="left" w:pos="854"/>
        </w:tabs>
        <w:spacing w:before="1" w:line="259" w:lineRule="auto"/>
        <w:ind w:right="353"/>
        <w:jc w:val="both"/>
        <w:rPr>
          <w:sz w:val="24"/>
          <w:lang w:val="en-GB"/>
        </w:rPr>
      </w:pPr>
      <w:r>
        <w:rPr>
          <w:b/>
          <w:sz w:val="24"/>
          <w:u w:val="thick"/>
        </w:rPr>
        <w:t>Rampazzo, Giulia</w:t>
      </w:r>
      <w:r>
        <w:rPr>
          <w:sz w:val="24"/>
        </w:rPr>
        <w:t xml:space="preserve">; Zironi, Elisa; Pagliuca, Giampiero; Gazzotti, Teresa (2022). </w:t>
      </w:r>
      <w:r w:rsidRPr="00B90F64">
        <w:rPr>
          <w:sz w:val="24"/>
          <w:lang w:val="en-GB"/>
        </w:rPr>
        <w:t>Analysis of</w:t>
      </w:r>
      <w:r w:rsidRPr="00B90F64">
        <w:rPr>
          <w:spacing w:val="-57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Cobalamin</w:t>
      </w:r>
      <w:r w:rsidRPr="00B90F64">
        <w:rPr>
          <w:spacing w:val="-12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(Vit</w:t>
      </w:r>
      <w:r w:rsidRPr="00B90F64">
        <w:rPr>
          <w:spacing w:val="-10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B12)</w:t>
      </w:r>
      <w:r w:rsidRPr="00B90F64">
        <w:rPr>
          <w:spacing w:val="-12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in</w:t>
      </w:r>
      <w:r w:rsidRPr="00B90F64">
        <w:rPr>
          <w:spacing w:val="-11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Ripened</w:t>
      </w:r>
      <w:r w:rsidRPr="00B90F64">
        <w:rPr>
          <w:spacing w:val="-11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Cheese</w:t>
      </w:r>
      <w:r w:rsidRPr="00B90F64">
        <w:rPr>
          <w:spacing w:val="-12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by</w:t>
      </w:r>
      <w:r w:rsidRPr="00B90F64">
        <w:rPr>
          <w:spacing w:val="-11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Ultra-High-Performance</w:t>
      </w:r>
      <w:r w:rsidRPr="00B90F64">
        <w:rPr>
          <w:spacing w:val="-12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Liquid</w:t>
      </w:r>
      <w:r w:rsidRPr="00B90F64">
        <w:rPr>
          <w:spacing w:val="-11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Chromatography</w:t>
      </w:r>
      <w:r w:rsidRPr="00B90F64">
        <w:rPr>
          <w:spacing w:val="-58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Coupled</w:t>
      </w:r>
      <w:r w:rsidRPr="00B90F64">
        <w:rPr>
          <w:spacing w:val="-1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with Mass</w:t>
      </w:r>
      <w:r w:rsidRPr="00B90F64">
        <w:rPr>
          <w:spacing w:val="-1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Spectrometry, «FOODS», 2022,</w:t>
      </w:r>
      <w:r w:rsidRPr="00B90F64">
        <w:rPr>
          <w:spacing w:val="-1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11, Article number:</w:t>
      </w:r>
      <w:r w:rsidRPr="00B90F64">
        <w:rPr>
          <w:spacing w:val="-1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2745, pp. 1</w:t>
      </w:r>
      <w:r w:rsidRPr="00B90F64">
        <w:rPr>
          <w:spacing w:val="2"/>
          <w:sz w:val="24"/>
          <w:lang w:val="en-GB"/>
        </w:rPr>
        <w:t xml:space="preserve"> </w:t>
      </w:r>
      <w:r w:rsidRPr="00B90F64">
        <w:rPr>
          <w:sz w:val="24"/>
          <w:lang w:val="en-GB"/>
        </w:rPr>
        <w:t>– 9</w:t>
      </w:r>
    </w:p>
    <w:p w14:paraId="66845166" w14:textId="77777777" w:rsidR="00D15DB7" w:rsidRPr="00B90F64" w:rsidRDefault="00D15DB7">
      <w:pPr>
        <w:pStyle w:val="Corpotesto"/>
        <w:rPr>
          <w:sz w:val="26"/>
          <w:lang w:val="en-GB"/>
        </w:rPr>
      </w:pPr>
    </w:p>
    <w:p w14:paraId="66845167" w14:textId="77777777" w:rsidR="00D15DB7" w:rsidRPr="00B90F64" w:rsidRDefault="00D15DB7">
      <w:pPr>
        <w:pStyle w:val="Corpotesto"/>
        <w:spacing w:before="10"/>
        <w:rPr>
          <w:sz w:val="25"/>
          <w:lang w:val="en-GB"/>
        </w:rPr>
      </w:pPr>
    </w:p>
    <w:p w14:paraId="66845168" w14:textId="77777777" w:rsidR="00D15DB7" w:rsidRDefault="00AB20B9">
      <w:pPr>
        <w:pStyle w:val="Paragrafoelenco"/>
        <w:numPr>
          <w:ilvl w:val="0"/>
          <w:numId w:val="2"/>
        </w:numPr>
        <w:tabs>
          <w:tab w:val="left" w:pos="854"/>
        </w:tabs>
        <w:spacing w:line="259" w:lineRule="auto"/>
        <w:ind w:right="351"/>
        <w:jc w:val="both"/>
        <w:rPr>
          <w:sz w:val="24"/>
        </w:rPr>
      </w:pPr>
      <w:r>
        <w:rPr>
          <w:sz w:val="24"/>
        </w:rPr>
        <w:t>Daghio M.; Pini F.; Espinoza-Tofalos A.; Conte G.; Mari E.; Giannerini F.; Giovannetti L.;</w:t>
      </w:r>
      <w:r>
        <w:rPr>
          <w:spacing w:val="1"/>
          <w:sz w:val="24"/>
        </w:rPr>
        <w:t xml:space="preserve"> </w:t>
      </w:r>
      <w:r>
        <w:rPr>
          <w:sz w:val="24"/>
        </w:rPr>
        <w:t>Buccioni</w:t>
      </w:r>
      <w:r>
        <w:rPr>
          <w:spacing w:val="10"/>
          <w:sz w:val="24"/>
        </w:rPr>
        <w:t xml:space="preserve"> </w:t>
      </w:r>
      <w:r>
        <w:rPr>
          <w:sz w:val="24"/>
        </w:rPr>
        <w:t>A.;</w:t>
      </w:r>
      <w:r>
        <w:rPr>
          <w:spacing w:val="10"/>
          <w:sz w:val="24"/>
        </w:rPr>
        <w:t xml:space="preserve"> </w:t>
      </w:r>
      <w:r>
        <w:rPr>
          <w:sz w:val="24"/>
        </w:rPr>
        <w:t>Franzetti</w:t>
      </w:r>
      <w:r>
        <w:rPr>
          <w:spacing w:val="11"/>
          <w:sz w:val="24"/>
        </w:rPr>
        <w:t xml:space="preserve"> </w:t>
      </w:r>
      <w:r>
        <w:rPr>
          <w:sz w:val="24"/>
        </w:rPr>
        <w:t>A.;</w:t>
      </w:r>
      <w:r>
        <w:rPr>
          <w:spacing w:val="9"/>
          <w:sz w:val="24"/>
        </w:rPr>
        <w:t xml:space="preserve"> </w:t>
      </w:r>
      <w:r>
        <w:rPr>
          <w:sz w:val="24"/>
        </w:rPr>
        <w:t>Granchi</w:t>
      </w:r>
      <w:r>
        <w:rPr>
          <w:spacing w:val="11"/>
          <w:sz w:val="24"/>
        </w:rPr>
        <w:t xml:space="preserve"> </w:t>
      </w:r>
      <w:r>
        <w:rPr>
          <w:sz w:val="24"/>
        </w:rPr>
        <w:t>L.;</w:t>
      </w:r>
      <w:r>
        <w:rPr>
          <w:spacing w:val="11"/>
          <w:sz w:val="24"/>
        </w:rPr>
        <w:t xml:space="preserve"> </w:t>
      </w:r>
      <w:r>
        <w:rPr>
          <w:sz w:val="24"/>
        </w:rPr>
        <w:t>Mele</w:t>
      </w:r>
      <w:r>
        <w:rPr>
          <w:spacing w:val="9"/>
          <w:sz w:val="24"/>
        </w:rPr>
        <w:t xml:space="preserve"> </w:t>
      </w:r>
      <w:r>
        <w:rPr>
          <w:sz w:val="24"/>
        </w:rPr>
        <w:t>M.;</w:t>
      </w:r>
      <w:r>
        <w:rPr>
          <w:spacing w:val="13"/>
          <w:sz w:val="24"/>
        </w:rPr>
        <w:t xml:space="preserve"> </w:t>
      </w:r>
      <w:r>
        <w:rPr>
          <w:b/>
          <w:sz w:val="24"/>
          <w:u w:val="thick"/>
        </w:rPr>
        <w:t>Rampazzo</w:t>
      </w:r>
      <w:r>
        <w:rPr>
          <w:b/>
          <w:spacing w:val="10"/>
          <w:sz w:val="24"/>
          <w:u w:val="thick"/>
        </w:rPr>
        <w:t xml:space="preserve"> </w:t>
      </w:r>
      <w:r>
        <w:rPr>
          <w:b/>
          <w:sz w:val="24"/>
          <w:u w:val="thick"/>
        </w:rPr>
        <w:t>G.</w:t>
      </w:r>
      <w:r>
        <w:rPr>
          <w:sz w:val="24"/>
        </w:rPr>
        <w:t>;</w:t>
      </w:r>
      <w:r>
        <w:rPr>
          <w:spacing w:val="11"/>
          <w:sz w:val="24"/>
        </w:rPr>
        <w:t xml:space="preserve"> </w:t>
      </w:r>
      <w:r>
        <w:rPr>
          <w:sz w:val="24"/>
        </w:rPr>
        <w:t>Gazzotti</w:t>
      </w:r>
      <w:r>
        <w:rPr>
          <w:spacing w:val="7"/>
          <w:sz w:val="24"/>
        </w:rPr>
        <w:t xml:space="preserve"> </w:t>
      </w:r>
      <w:r>
        <w:rPr>
          <w:sz w:val="24"/>
        </w:rPr>
        <w:t>T.;</w:t>
      </w:r>
      <w:r>
        <w:rPr>
          <w:spacing w:val="11"/>
          <w:sz w:val="24"/>
        </w:rPr>
        <w:t xml:space="preserve"> </w:t>
      </w:r>
      <w:r>
        <w:rPr>
          <w:sz w:val="24"/>
        </w:rPr>
        <w:t>Zironi</w:t>
      </w:r>
      <w:r>
        <w:rPr>
          <w:spacing w:val="10"/>
          <w:sz w:val="24"/>
        </w:rPr>
        <w:t xml:space="preserve"> </w:t>
      </w:r>
      <w:r>
        <w:rPr>
          <w:sz w:val="24"/>
        </w:rPr>
        <w:t>E.;</w:t>
      </w:r>
      <w:r>
        <w:rPr>
          <w:spacing w:val="8"/>
          <w:sz w:val="24"/>
        </w:rPr>
        <w:t xml:space="preserve"> </w:t>
      </w:r>
      <w:r>
        <w:rPr>
          <w:sz w:val="24"/>
        </w:rPr>
        <w:t>Viti</w:t>
      </w:r>
    </w:p>
    <w:p w14:paraId="66845169" w14:textId="77777777" w:rsidR="00D15DB7" w:rsidRPr="00B90F64" w:rsidRDefault="00AB20B9">
      <w:pPr>
        <w:pStyle w:val="Corpotesto"/>
        <w:spacing w:line="259" w:lineRule="auto"/>
        <w:ind w:left="853" w:right="355"/>
        <w:jc w:val="both"/>
        <w:rPr>
          <w:lang w:val="en-GB"/>
        </w:rPr>
      </w:pPr>
      <w:r w:rsidRPr="00B90F64">
        <w:rPr>
          <w:lang w:val="en-GB"/>
        </w:rPr>
        <w:t>C. (2022). Characterization of the microbial community in ripened Pecorino Toscano cheese</w:t>
      </w:r>
      <w:r w:rsidRPr="00B90F64">
        <w:rPr>
          <w:spacing w:val="-57"/>
          <w:lang w:val="en-GB"/>
        </w:rPr>
        <w:t xml:space="preserve"> </w:t>
      </w:r>
      <w:r w:rsidRPr="00B90F64">
        <w:rPr>
          <w:lang w:val="en-GB"/>
        </w:rPr>
        <w:t>affected by pink discoloration, «FOOD MICROBIOLOGY», 104, Article number: 104006,</w:t>
      </w:r>
      <w:r w:rsidRPr="00B90F64">
        <w:rPr>
          <w:spacing w:val="1"/>
          <w:lang w:val="en-GB"/>
        </w:rPr>
        <w:t xml:space="preserve"> </w:t>
      </w:r>
      <w:r w:rsidRPr="00B90F64">
        <w:rPr>
          <w:lang w:val="en-GB"/>
        </w:rPr>
        <w:t>pp. 1</w:t>
      </w:r>
      <w:r w:rsidRPr="00B90F64">
        <w:rPr>
          <w:spacing w:val="-1"/>
          <w:lang w:val="en-GB"/>
        </w:rPr>
        <w:t xml:space="preserve"> </w:t>
      </w:r>
      <w:r w:rsidRPr="00B90F64">
        <w:rPr>
          <w:lang w:val="en-GB"/>
        </w:rPr>
        <w:t>-</w:t>
      </w:r>
      <w:r w:rsidRPr="00B90F64">
        <w:rPr>
          <w:spacing w:val="-1"/>
          <w:lang w:val="en-GB"/>
        </w:rPr>
        <w:t xml:space="preserve"> </w:t>
      </w:r>
      <w:r w:rsidRPr="00B90F64">
        <w:rPr>
          <w:lang w:val="en-GB"/>
        </w:rPr>
        <w:t>55.</w:t>
      </w:r>
    </w:p>
    <w:p w14:paraId="6684516A" w14:textId="77777777" w:rsidR="00D15DB7" w:rsidRPr="00B90F64" w:rsidRDefault="00D15DB7">
      <w:pPr>
        <w:pStyle w:val="Corpotesto"/>
        <w:rPr>
          <w:sz w:val="26"/>
          <w:lang w:val="en-GB"/>
        </w:rPr>
      </w:pPr>
    </w:p>
    <w:p w14:paraId="6684516B" w14:textId="77777777" w:rsidR="00D15DB7" w:rsidRDefault="002B1862">
      <w:pPr>
        <w:pStyle w:val="Titolo1"/>
        <w:spacing w:before="160"/>
      </w:pPr>
      <w:r>
        <w:rPr>
          <w:noProof/>
        </w:rPr>
      </w:r>
      <w:r w:rsidR="002B1862">
        <w:rPr>
          <w:noProof/>
        </w:rPr>
        <w:pict w14:anchorId="6684519F">
          <v:rect id="_x0000_s1028" style="position:absolute;left:0;text-align:left;margin-left:55.2pt;margin-top:25.05pt;width:484.9pt;height:.5pt;z-index:-251653120;mso-wrap-distance-left:0;mso-wrap-distance-right:0;mso-position-horizontal-relative:page" fillcolor="black" stroked="f">
            <w10:wrap type="topAndBottom" anchorx="page"/>
          </v:rect>
        </w:pict>
      </w:r>
      <w:r w:rsidR="00AB20B9">
        <w:t>ATTIVITÀ</w:t>
      </w:r>
      <w:r w:rsidR="00AB20B9">
        <w:rPr>
          <w:spacing w:val="-3"/>
        </w:rPr>
        <w:t xml:space="preserve"> </w:t>
      </w:r>
      <w:r w:rsidR="00AB20B9">
        <w:t>DI TUTORATO</w:t>
      </w:r>
      <w:r w:rsidR="00AB20B9">
        <w:rPr>
          <w:spacing w:val="-3"/>
        </w:rPr>
        <w:t xml:space="preserve"> </w:t>
      </w:r>
      <w:r w:rsidR="00AB20B9">
        <w:t>E SUPPORTO</w:t>
      </w:r>
      <w:r w:rsidR="00AB20B9">
        <w:rPr>
          <w:spacing w:val="-2"/>
        </w:rPr>
        <w:t xml:space="preserve"> </w:t>
      </w:r>
      <w:r w:rsidR="00AB20B9">
        <w:t>ALLA</w:t>
      </w:r>
      <w:r w:rsidR="00AB20B9">
        <w:rPr>
          <w:spacing w:val="-1"/>
        </w:rPr>
        <w:t xml:space="preserve"> </w:t>
      </w:r>
      <w:r w:rsidR="00AB20B9">
        <w:t>DIDATTICA</w:t>
      </w:r>
    </w:p>
    <w:p w14:paraId="6684516C" w14:textId="77777777" w:rsidR="00D15DB7" w:rsidRDefault="00AB20B9">
      <w:pPr>
        <w:pStyle w:val="Paragrafoelenco"/>
        <w:numPr>
          <w:ilvl w:val="1"/>
          <w:numId w:val="5"/>
        </w:numPr>
        <w:tabs>
          <w:tab w:val="left" w:pos="854"/>
        </w:tabs>
        <w:spacing w:before="131" w:line="259" w:lineRule="auto"/>
        <w:ind w:left="853" w:right="349" w:hanging="360"/>
        <w:rPr>
          <w:sz w:val="24"/>
        </w:rPr>
      </w:pPr>
      <w:r>
        <w:rPr>
          <w:i/>
          <w:sz w:val="24"/>
        </w:rPr>
        <w:t xml:space="preserve">Da aprile 2022 a ottobre 2023: </w:t>
      </w:r>
      <w:r>
        <w:rPr>
          <w:sz w:val="24"/>
        </w:rPr>
        <w:t xml:space="preserve">Vincitrice del bando per </w:t>
      </w:r>
      <w:r>
        <w:rPr>
          <w:b/>
          <w:sz w:val="24"/>
        </w:rPr>
        <w:t xml:space="preserve">Tutor didattico </w:t>
      </w:r>
      <w:r>
        <w:rPr>
          <w:sz w:val="24"/>
        </w:rPr>
        <w:t>del CdS magistrale</w:t>
      </w:r>
      <w:r>
        <w:rPr>
          <w:spacing w:val="-57"/>
          <w:sz w:val="24"/>
        </w:rPr>
        <w:t xml:space="preserve"> </w:t>
      </w:r>
      <w:r>
        <w:rPr>
          <w:sz w:val="24"/>
        </w:rPr>
        <w:t>‘'Food</w:t>
      </w:r>
      <w:r>
        <w:rPr>
          <w:spacing w:val="-5"/>
          <w:sz w:val="24"/>
        </w:rPr>
        <w:t xml:space="preserve"> </w:t>
      </w:r>
      <w:r>
        <w:rPr>
          <w:sz w:val="24"/>
        </w:rPr>
        <w:t>animal</w:t>
      </w:r>
      <w:r>
        <w:rPr>
          <w:spacing w:val="-3"/>
          <w:sz w:val="24"/>
        </w:rPr>
        <w:t xml:space="preserve"> </w:t>
      </w:r>
      <w:r>
        <w:rPr>
          <w:sz w:val="24"/>
        </w:rPr>
        <w:t>metabolism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management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circular</w:t>
      </w:r>
      <w:r>
        <w:rPr>
          <w:spacing w:val="-4"/>
          <w:sz w:val="24"/>
        </w:rPr>
        <w:t xml:space="preserve"> </w:t>
      </w:r>
      <w:r>
        <w:rPr>
          <w:sz w:val="24"/>
        </w:rPr>
        <w:t>economy'',</w:t>
      </w:r>
      <w:r>
        <w:rPr>
          <w:spacing w:val="-4"/>
          <w:sz w:val="24"/>
        </w:rPr>
        <w:t xml:space="preserve"> </w:t>
      </w:r>
      <w:r>
        <w:rPr>
          <w:sz w:val="24"/>
        </w:rPr>
        <w:t>attività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supporto</w:t>
      </w:r>
      <w:r>
        <w:rPr>
          <w:spacing w:val="-6"/>
          <w:sz w:val="24"/>
        </w:rPr>
        <w:t xml:space="preserve"> </w:t>
      </w:r>
      <w:r>
        <w:rPr>
          <w:sz w:val="24"/>
        </w:rPr>
        <w:t>alla</w:t>
      </w:r>
      <w:r>
        <w:rPr>
          <w:spacing w:val="-58"/>
          <w:sz w:val="24"/>
        </w:rPr>
        <w:t xml:space="preserve"> </w:t>
      </w:r>
      <w:r>
        <w:rPr>
          <w:sz w:val="24"/>
        </w:rPr>
        <w:t>didattica</w:t>
      </w:r>
      <w:r>
        <w:rPr>
          <w:spacing w:val="-6"/>
          <w:sz w:val="24"/>
        </w:rPr>
        <w:t xml:space="preserve"> </w:t>
      </w:r>
      <w:r>
        <w:rPr>
          <w:sz w:val="24"/>
        </w:rPr>
        <w:t>finalizzata</w:t>
      </w:r>
      <w:r>
        <w:rPr>
          <w:spacing w:val="-4"/>
          <w:sz w:val="24"/>
        </w:rPr>
        <w:t xml:space="preserve"> </w:t>
      </w:r>
      <w:r>
        <w:rPr>
          <w:sz w:val="24"/>
        </w:rPr>
        <w:t>all'assistenza</w:t>
      </w:r>
      <w:r>
        <w:rPr>
          <w:spacing w:val="-5"/>
          <w:sz w:val="24"/>
        </w:rPr>
        <w:t xml:space="preserve"> </w:t>
      </w:r>
      <w:r>
        <w:rPr>
          <w:sz w:val="24"/>
        </w:rPr>
        <w:t>degli</w:t>
      </w:r>
      <w:r>
        <w:rPr>
          <w:spacing w:val="-3"/>
          <w:sz w:val="24"/>
        </w:rPr>
        <w:t xml:space="preserve"> </w:t>
      </w:r>
      <w:r>
        <w:rPr>
          <w:sz w:val="24"/>
        </w:rPr>
        <w:t>studenti</w:t>
      </w:r>
      <w:r>
        <w:rPr>
          <w:spacing w:val="-3"/>
          <w:sz w:val="24"/>
        </w:rPr>
        <w:t xml:space="preserve"> </w:t>
      </w:r>
      <w:r>
        <w:rPr>
          <w:sz w:val="24"/>
        </w:rPr>
        <w:t>(Coordinatore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CdS</w:t>
      </w:r>
      <w:r>
        <w:rPr>
          <w:spacing w:val="-3"/>
          <w:sz w:val="24"/>
        </w:rPr>
        <w:t xml:space="preserve"> </w:t>
      </w:r>
      <w:r>
        <w:rPr>
          <w:sz w:val="24"/>
        </w:rPr>
        <w:t>Prof.</w:t>
      </w:r>
      <w:r>
        <w:rPr>
          <w:spacing w:val="2"/>
          <w:sz w:val="24"/>
        </w:rPr>
        <w:t xml:space="preserve"> </w:t>
      </w:r>
      <w:r>
        <w:rPr>
          <w:sz w:val="24"/>
        </w:rPr>
        <w:t>Giulio</w:t>
      </w:r>
      <w:r>
        <w:rPr>
          <w:spacing w:val="-4"/>
          <w:sz w:val="24"/>
        </w:rPr>
        <w:t xml:space="preserve"> </w:t>
      </w:r>
      <w:r>
        <w:rPr>
          <w:sz w:val="24"/>
        </w:rPr>
        <w:t>Visentin)</w:t>
      </w:r>
      <w:r>
        <w:rPr>
          <w:spacing w:val="-58"/>
          <w:sz w:val="24"/>
        </w:rPr>
        <w:t xml:space="preserve"> </w:t>
      </w:r>
      <w:r>
        <w:rPr>
          <w:sz w:val="24"/>
        </w:rPr>
        <w:t>A.a</w:t>
      </w:r>
      <w:r>
        <w:rPr>
          <w:spacing w:val="-2"/>
          <w:sz w:val="24"/>
        </w:rPr>
        <w:t xml:space="preserve"> </w:t>
      </w:r>
      <w:r>
        <w:rPr>
          <w:sz w:val="24"/>
        </w:rPr>
        <w:t>22/23</w:t>
      </w:r>
      <w:r>
        <w:rPr>
          <w:spacing w:val="-1"/>
          <w:sz w:val="24"/>
        </w:rPr>
        <w:t xml:space="preserve"> </w:t>
      </w:r>
      <w:r>
        <w:rPr>
          <w:sz w:val="24"/>
        </w:rPr>
        <w:t>e A.a. 23/24.</w:t>
      </w:r>
    </w:p>
    <w:p w14:paraId="6684516D" w14:textId="77777777" w:rsidR="00D15DB7" w:rsidRDefault="00AB20B9">
      <w:pPr>
        <w:pStyle w:val="Paragrafoelenco"/>
        <w:numPr>
          <w:ilvl w:val="1"/>
          <w:numId w:val="5"/>
        </w:numPr>
        <w:tabs>
          <w:tab w:val="left" w:pos="854"/>
        </w:tabs>
        <w:spacing w:line="259" w:lineRule="auto"/>
        <w:ind w:left="853" w:right="350" w:hanging="360"/>
        <w:rPr>
          <w:sz w:val="24"/>
        </w:rPr>
      </w:pPr>
      <w:r>
        <w:rPr>
          <w:i/>
          <w:sz w:val="24"/>
        </w:rPr>
        <w:t>Anno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accademico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2022/2023: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Correlatrice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tesi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Laurea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magistrale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Medicina</w:t>
      </w:r>
      <w:r>
        <w:rPr>
          <w:spacing w:val="-57"/>
          <w:sz w:val="24"/>
        </w:rPr>
        <w:t xml:space="preserve"> </w:t>
      </w:r>
      <w:r>
        <w:rPr>
          <w:sz w:val="24"/>
        </w:rPr>
        <w:t>Veterinaria (classe LM-42) Università degli studi di Bologna dal titolo “Messa a punto di un</w:t>
      </w:r>
      <w:r>
        <w:rPr>
          <w:spacing w:val="-57"/>
          <w:sz w:val="24"/>
        </w:rPr>
        <w:t xml:space="preserve"> </w:t>
      </w:r>
      <w:r>
        <w:rPr>
          <w:sz w:val="24"/>
        </w:rPr>
        <w:t>metodo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determinazione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glifosato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AMPA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sua</w:t>
      </w:r>
      <w:r>
        <w:rPr>
          <w:spacing w:val="1"/>
          <w:sz w:val="24"/>
        </w:rPr>
        <w:t xml:space="preserve"> </w:t>
      </w:r>
      <w:r>
        <w:rPr>
          <w:sz w:val="24"/>
        </w:rPr>
        <w:t>applicazione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campioni</w:t>
      </w:r>
      <w:r>
        <w:rPr>
          <w:spacing w:val="1"/>
          <w:sz w:val="24"/>
        </w:rPr>
        <w:t xml:space="preserve"> </w:t>
      </w:r>
      <w:r>
        <w:rPr>
          <w:sz w:val="24"/>
        </w:rPr>
        <w:t>commerciali</w:t>
      </w:r>
      <w:r>
        <w:rPr>
          <w:spacing w:val="-1"/>
          <w:sz w:val="24"/>
        </w:rPr>
        <w:t xml:space="preserve"> </w:t>
      </w:r>
      <w:r>
        <w:rPr>
          <w:sz w:val="24"/>
        </w:rPr>
        <w:t>di miele”. Candidata: Lidia Cavallari</w:t>
      </w:r>
    </w:p>
    <w:p w14:paraId="6684516E" w14:textId="77777777" w:rsidR="00D15DB7" w:rsidRDefault="00AB20B9">
      <w:pPr>
        <w:pStyle w:val="Paragrafoelenco"/>
        <w:numPr>
          <w:ilvl w:val="1"/>
          <w:numId w:val="5"/>
        </w:numPr>
        <w:tabs>
          <w:tab w:val="left" w:pos="854"/>
        </w:tabs>
        <w:spacing w:line="259" w:lineRule="auto"/>
        <w:ind w:left="853" w:right="351" w:hanging="360"/>
        <w:rPr>
          <w:sz w:val="24"/>
        </w:rPr>
      </w:pPr>
      <w:r>
        <w:rPr>
          <w:i/>
          <w:sz w:val="24"/>
        </w:rPr>
        <w:t xml:space="preserve">Anno accademico 2022/2023: </w:t>
      </w:r>
      <w:r>
        <w:rPr>
          <w:b/>
          <w:sz w:val="24"/>
        </w:rPr>
        <w:t xml:space="preserve">Correlatrice di tesi di Laurea magistrale </w:t>
      </w:r>
      <w:r>
        <w:rPr>
          <w:sz w:val="24"/>
        </w:rPr>
        <w:t>in Sicurezza e</w:t>
      </w:r>
      <w:r>
        <w:rPr>
          <w:spacing w:val="1"/>
          <w:sz w:val="24"/>
        </w:rPr>
        <w:t xml:space="preserve"> </w:t>
      </w:r>
      <w:r>
        <w:rPr>
          <w:sz w:val="24"/>
        </w:rPr>
        <w:t>Qualità</w:t>
      </w:r>
      <w:r>
        <w:rPr>
          <w:spacing w:val="1"/>
          <w:sz w:val="24"/>
        </w:rPr>
        <w:t xml:space="preserve"> </w:t>
      </w:r>
      <w:r>
        <w:rPr>
          <w:sz w:val="24"/>
        </w:rPr>
        <w:t>delle</w:t>
      </w:r>
      <w:r>
        <w:rPr>
          <w:spacing w:val="1"/>
          <w:sz w:val="24"/>
        </w:rPr>
        <w:t xml:space="preserve"> </w:t>
      </w:r>
      <w:r>
        <w:rPr>
          <w:sz w:val="24"/>
        </w:rPr>
        <w:t>Produzioni</w:t>
      </w:r>
      <w:r>
        <w:rPr>
          <w:spacing w:val="1"/>
          <w:sz w:val="24"/>
        </w:rPr>
        <w:t xml:space="preserve"> </w:t>
      </w:r>
      <w:r>
        <w:rPr>
          <w:sz w:val="24"/>
        </w:rPr>
        <w:t>Animali (classe</w:t>
      </w:r>
      <w:r>
        <w:rPr>
          <w:spacing w:val="1"/>
          <w:sz w:val="24"/>
        </w:rPr>
        <w:t xml:space="preserve"> </w:t>
      </w:r>
      <w:r>
        <w:rPr>
          <w:sz w:val="24"/>
        </w:rPr>
        <w:t>LM-86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Scienze</w:t>
      </w:r>
      <w:r>
        <w:rPr>
          <w:spacing w:val="1"/>
          <w:sz w:val="24"/>
        </w:rPr>
        <w:t xml:space="preserve"> </w:t>
      </w:r>
      <w:r>
        <w:rPr>
          <w:sz w:val="24"/>
        </w:rPr>
        <w:t>Zootecniche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Tecnologie</w:t>
      </w:r>
      <w:r>
        <w:rPr>
          <w:spacing w:val="1"/>
          <w:sz w:val="24"/>
        </w:rPr>
        <w:t xml:space="preserve"> </w:t>
      </w:r>
      <w:r>
        <w:rPr>
          <w:sz w:val="24"/>
        </w:rPr>
        <w:t>Animali) Università degli studi di Bologna dal titolo “Determinazione mediante UPLC–</w:t>
      </w:r>
      <w:r>
        <w:rPr>
          <w:spacing w:val="1"/>
          <w:sz w:val="24"/>
        </w:rPr>
        <w:t xml:space="preserve"> </w:t>
      </w:r>
      <w:r>
        <w:rPr>
          <w:sz w:val="24"/>
        </w:rPr>
        <w:t>MS/MS di antibiotici β-lattamici in latte destinato alla produzione di formaggi”. Candidato:</w:t>
      </w:r>
      <w:r>
        <w:rPr>
          <w:spacing w:val="1"/>
          <w:sz w:val="24"/>
        </w:rPr>
        <w:t xml:space="preserve"> </w:t>
      </w:r>
      <w:r>
        <w:rPr>
          <w:sz w:val="24"/>
        </w:rPr>
        <w:t>Giacomo</w:t>
      </w:r>
      <w:r>
        <w:rPr>
          <w:spacing w:val="-1"/>
          <w:sz w:val="24"/>
        </w:rPr>
        <w:t xml:space="preserve"> </w:t>
      </w:r>
      <w:r>
        <w:rPr>
          <w:sz w:val="24"/>
        </w:rPr>
        <w:t>Depau</w:t>
      </w:r>
    </w:p>
    <w:p w14:paraId="6684516F" w14:textId="77777777" w:rsidR="00D15DB7" w:rsidRDefault="00D15DB7">
      <w:pPr>
        <w:spacing w:line="259" w:lineRule="auto"/>
        <w:jc w:val="both"/>
        <w:rPr>
          <w:sz w:val="24"/>
        </w:rPr>
        <w:sectPr w:rsidR="00D15DB7">
          <w:pgSz w:w="11910" w:h="16840"/>
          <w:pgMar w:top="1320" w:right="780" w:bottom="280" w:left="1000" w:header="720" w:footer="720" w:gutter="0"/>
          <w:cols w:space="720"/>
        </w:sectPr>
      </w:pPr>
    </w:p>
    <w:p w14:paraId="66845170" w14:textId="77777777" w:rsidR="00D15DB7" w:rsidRDefault="00AB20B9">
      <w:pPr>
        <w:pStyle w:val="Paragrafoelenco"/>
        <w:numPr>
          <w:ilvl w:val="1"/>
          <w:numId w:val="5"/>
        </w:numPr>
        <w:tabs>
          <w:tab w:val="left" w:pos="842"/>
        </w:tabs>
        <w:spacing w:before="76" w:line="261" w:lineRule="auto"/>
        <w:ind w:right="352" w:hanging="360"/>
        <w:rPr>
          <w:sz w:val="24"/>
        </w:rPr>
      </w:pPr>
      <w:r>
        <w:rPr>
          <w:i/>
          <w:sz w:val="24"/>
        </w:rPr>
        <w:t>Anno accademico 2022/2023</w:t>
      </w:r>
      <w:r>
        <w:rPr>
          <w:sz w:val="24"/>
        </w:rPr>
        <w:t xml:space="preserve">: </w:t>
      </w:r>
      <w:r>
        <w:rPr>
          <w:b/>
          <w:sz w:val="24"/>
        </w:rPr>
        <w:t xml:space="preserve">Supporto tecnico per l’attività di tirocinio </w:t>
      </w:r>
      <w:r>
        <w:rPr>
          <w:sz w:val="24"/>
        </w:rPr>
        <w:t>del corso di</w:t>
      </w:r>
      <w:r>
        <w:rPr>
          <w:spacing w:val="1"/>
          <w:sz w:val="24"/>
        </w:rPr>
        <w:t xml:space="preserve"> </w:t>
      </w:r>
      <w:r>
        <w:rPr>
          <w:sz w:val="24"/>
        </w:rPr>
        <w:t>ISPEZIONE,</w:t>
      </w:r>
      <w:r>
        <w:rPr>
          <w:spacing w:val="7"/>
          <w:sz w:val="24"/>
        </w:rPr>
        <w:t xml:space="preserve"> </w:t>
      </w:r>
      <w:r>
        <w:rPr>
          <w:sz w:val="24"/>
        </w:rPr>
        <w:t>CONTROLLO</w:t>
      </w:r>
      <w:r>
        <w:rPr>
          <w:spacing w:val="6"/>
          <w:sz w:val="24"/>
        </w:rPr>
        <w:t xml:space="preserve"> </w:t>
      </w:r>
      <w:r>
        <w:rPr>
          <w:sz w:val="24"/>
        </w:rPr>
        <w:t>E</w:t>
      </w:r>
      <w:r>
        <w:rPr>
          <w:spacing w:val="8"/>
          <w:sz w:val="24"/>
        </w:rPr>
        <w:t xml:space="preserve"> </w:t>
      </w:r>
      <w:r>
        <w:rPr>
          <w:sz w:val="24"/>
        </w:rPr>
        <w:t>CERTIFICAZIONE</w:t>
      </w:r>
      <w:r>
        <w:rPr>
          <w:spacing w:val="6"/>
          <w:sz w:val="24"/>
        </w:rPr>
        <w:t xml:space="preserve"> </w:t>
      </w:r>
      <w:r>
        <w:rPr>
          <w:sz w:val="24"/>
        </w:rPr>
        <w:t>DEGLI</w:t>
      </w:r>
      <w:r>
        <w:rPr>
          <w:spacing w:val="7"/>
          <w:sz w:val="24"/>
        </w:rPr>
        <w:t xml:space="preserve"> </w:t>
      </w:r>
      <w:r>
        <w:rPr>
          <w:sz w:val="24"/>
        </w:rPr>
        <w:t>ALIMENTI</w:t>
      </w:r>
      <w:r>
        <w:rPr>
          <w:spacing w:val="13"/>
          <w:sz w:val="24"/>
        </w:rPr>
        <w:t xml:space="preserve"> </w:t>
      </w:r>
      <w:r>
        <w:rPr>
          <w:sz w:val="24"/>
        </w:rPr>
        <w:t>VET/04</w:t>
      </w:r>
      <w:r>
        <w:rPr>
          <w:spacing w:val="7"/>
          <w:sz w:val="24"/>
        </w:rPr>
        <w:t xml:space="preserve"> </w:t>
      </w:r>
      <w:r>
        <w:rPr>
          <w:sz w:val="24"/>
        </w:rPr>
        <w:t>(C.I.)</w:t>
      </w:r>
      <w:r>
        <w:rPr>
          <w:spacing w:val="16"/>
          <w:sz w:val="24"/>
        </w:rPr>
        <w:t xml:space="preserve"> </w:t>
      </w:r>
      <w:r>
        <w:rPr>
          <w:sz w:val="24"/>
        </w:rPr>
        <w:t>del</w:t>
      </w:r>
    </w:p>
    <w:p w14:paraId="66845171" w14:textId="77777777" w:rsidR="00D15DB7" w:rsidRDefault="00AB20B9">
      <w:pPr>
        <w:pStyle w:val="Corpotesto"/>
        <w:spacing w:line="259" w:lineRule="auto"/>
        <w:ind w:left="841" w:right="355"/>
        <w:jc w:val="both"/>
      </w:pPr>
      <w:r>
        <w:t>CdS</w:t>
      </w:r>
      <w:r>
        <w:rPr>
          <w:spacing w:val="1"/>
        </w:rPr>
        <w:t xml:space="preserve"> </w:t>
      </w:r>
      <w:r>
        <w:t>Laurea</w:t>
      </w:r>
      <w:r>
        <w:rPr>
          <w:spacing w:val="1"/>
        </w:rPr>
        <w:t xml:space="preserve"> </w:t>
      </w:r>
      <w:r>
        <w:t>Magistrale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Ciclo</w:t>
      </w:r>
      <w:r>
        <w:rPr>
          <w:spacing w:val="1"/>
        </w:rPr>
        <w:t xml:space="preserve"> </w:t>
      </w:r>
      <w:r>
        <w:t>Unico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Medicina</w:t>
      </w:r>
      <w:r>
        <w:rPr>
          <w:spacing w:val="1"/>
        </w:rPr>
        <w:t xml:space="preserve"> </w:t>
      </w:r>
      <w:r>
        <w:t>veterinaria,</w:t>
      </w:r>
      <w:r>
        <w:rPr>
          <w:spacing w:val="1"/>
        </w:rPr>
        <w:t xml:space="preserve"> </w:t>
      </w:r>
      <w:r>
        <w:t>presso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DIMEVET</w:t>
      </w:r>
      <w:r>
        <w:rPr>
          <w:spacing w:val="1"/>
        </w:rPr>
        <w:t xml:space="preserve"> </w:t>
      </w:r>
      <w:r>
        <w:t>dell’Università</w:t>
      </w:r>
      <w:r>
        <w:rPr>
          <w:spacing w:val="-2"/>
        </w:rPr>
        <w:t xml:space="preserve"> </w:t>
      </w:r>
      <w:r>
        <w:t>di Bologna.</w:t>
      </w:r>
      <w:r>
        <w:rPr>
          <w:spacing w:val="-1"/>
        </w:rPr>
        <w:t xml:space="preserve"> </w:t>
      </w:r>
      <w:r>
        <w:t>Titolare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corso Prof.ssa</w:t>
      </w:r>
      <w:r>
        <w:rPr>
          <w:spacing w:val="-1"/>
        </w:rPr>
        <w:t xml:space="preserve"> </w:t>
      </w:r>
      <w:r>
        <w:t>Teresa</w:t>
      </w:r>
      <w:r>
        <w:rPr>
          <w:spacing w:val="-2"/>
        </w:rPr>
        <w:t xml:space="preserve"> </w:t>
      </w:r>
      <w:r>
        <w:t>Gazzotti</w:t>
      </w:r>
    </w:p>
    <w:p w14:paraId="66845172" w14:textId="77777777" w:rsidR="00D15DB7" w:rsidRDefault="00AB20B9">
      <w:pPr>
        <w:pStyle w:val="Paragrafoelenco"/>
        <w:numPr>
          <w:ilvl w:val="1"/>
          <w:numId w:val="5"/>
        </w:numPr>
        <w:tabs>
          <w:tab w:val="left" w:pos="842"/>
        </w:tabs>
        <w:spacing w:line="259" w:lineRule="auto"/>
        <w:ind w:right="352" w:hanging="360"/>
        <w:rPr>
          <w:sz w:val="24"/>
        </w:rPr>
      </w:pPr>
      <w:r>
        <w:rPr>
          <w:i/>
          <w:sz w:val="24"/>
        </w:rPr>
        <w:t>Anno accademico 2022/2023</w:t>
      </w:r>
      <w:r>
        <w:rPr>
          <w:sz w:val="24"/>
        </w:rPr>
        <w:t xml:space="preserve">: </w:t>
      </w:r>
      <w:r>
        <w:rPr>
          <w:b/>
          <w:sz w:val="24"/>
        </w:rPr>
        <w:t>Supporto tecnico per l’attività di tirocini</w:t>
      </w:r>
      <w:r>
        <w:rPr>
          <w:sz w:val="24"/>
        </w:rPr>
        <w:t>o del corso di</w:t>
      </w:r>
      <w:r>
        <w:rPr>
          <w:spacing w:val="1"/>
          <w:sz w:val="24"/>
        </w:rPr>
        <w:t xml:space="preserve"> </w:t>
      </w:r>
      <w:r>
        <w:rPr>
          <w:sz w:val="24"/>
        </w:rPr>
        <w:t>SICUREZZA E IGIENE ALIMENTARE VET/04 (C.I.) del CdS Laurea Magistrale a Ciclo</w:t>
      </w:r>
      <w:r>
        <w:rPr>
          <w:spacing w:val="1"/>
          <w:sz w:val="24"/>
        </w:rPr>
        <w:t xml:space="preserve"> </w:t>
      </w:r>
      <w:r>
        <w:rPr>
          <w:sz w:val="24"/>
        </w:rPr>
        <w:t>Unico in Medicina veterinaria, presso il DIMEVET dell’Università di Bologna. Titolare del</w:t>
      </w:r>
      <w:r>
        <w:rPr>
          <w:spacing w:val="1"/>
          <w:sz w:val="24"/>
        </w:rPr>
        <w:t xml:space="preserve"> </w:t>
      </w:r>
      <w:r>
        <w:rPr>
          <w:sz w:val="24"/>
        </w:rPr>
        <w:t>corso</w:t>
      </w:r>
      <w:r>
        <w:rPr>
          <w:spacing w:val="-1"/>
          <w:sz w:val="24"/>
        </w:rPr>
        <w:t xml:space="preserve"> </w:t>
      </w:r>
      <w:r>
        <w:rPr>
          <w:sz w:val="24"/>
        </w:rPr>
        <w:t>Prof. Giampiero Pagliuca</w:t>
      </w:r>
    </w:p>
    <w:p w14:paraId="66845173" w14:textId="77777777" w:rsidR="00D15DB7" w:rsidRDefault="00D15DB7">
      <w:pPr>
        <w:pStyle w:val="Corpotesto"/>
        <w:rPr>
          <w:sz w:val="26"/>
        </w:rPr>
      </w:pPr>
    </w:p>
    <w:p w14:paraId="66845174" w14:textId="77777777" w:rsidR="00D15DB7" w:rsidRDefault="00D15DB7">
      <w:pPr>
        <w:pStyle w:val="Corpotesto"/>
        <w:spacing w:before="7"/>
        <w:rPr>
          <w:sz w:val="27"/>
        </w:rPr>
      </w:pPr>
    </w:p>
    <w:p w14:paraId="66845175" w14:textId="77777777" w:rsidR="00D15DB7" w:rsidRDefault="002B1862">
      <w:pPr>
        <w:pStyle w:val="Titolo1"/>
      </w:pPr>
      <w:r>
        <w:rPr>
          <w:noProof/>
        </w:rPr>
      </w:r>
      <w:r w:rsidR="002B1862">
        <w:rPr>
          <w:noProof/>
        </w:rPr>
        <w:pict w14:anchorId="668451A0">
          <v:rect id="_x0000_s1027" style="position:absolute;left:0;text-align:left;margin-left:55.2pt;margin-top:16.95pt;width:484.9pt;height:.5pt;z-index:-251652096;mso-wrap-distance-left:0;mso-wrap-distance-right:0;mso-position-horizontal-relative:page" fillcolor="black" stroked="f">
            <w10:wrap type="topAndBottom" anchorx="page"/>
          </v:rect>
        </w:pict>
      </w:r>
      <w:r w:rsidR="00AB20B9">
        <w:t>COMPETENZE</w:t>
      </w:r>
    </w:p>
    <w:p w14:paraId="66845176" w14:textId="77777777" w:rsidR="00D15DB7" w:rsidRDefault="00AB20B9">
      <w:pPr>
        <w:pStyle w:val="Paragrafoelenco"/>
        <w:numPr>
          <w:ilvl w:val="0"/>
          <w:numId w:val="1"/>
        </w:numPr>
        <w:tabs>
          <w:tab w:val="left" w:pos="853"/>
          <w:tab w:val="left" w:pos="854"/>
        </w:tabs>
        <w:spacing w:before="133" w:line="254" w:lineRule="auto"/>
        <w:ind w:right="358"/>
        <w:jc w:val="left"/>
        <w:rPr>
          <w:sz w:val="24"/>
        </w:rPr>
      </w:pPr>
      <w:r>
        <w:rPr>
          <w:sz w:val="24"/>
        </w:rPr>
        <w:t>Gestione</w:t>
      </w:r>
      <w:r>
        <w:rPr>
          <w:spacing w:val="53"/>
          <w:sz w:val="24"/>
        </w:rPr>
        <w:t xml:space="preserve"> </w:t>
      </w:r>
      <w:r>
        <w:rPr>
          <w:sz w:val="24"/>
        </w:rPr>
        <w:t>e</w:t>
      </w:r>
      <w:r>
        <w:rPr>
          <w:spacing w:val="53"/>
          <w:sz w:val="24"/>
        </w:rPr>
        <w:t xml:space="preserve"> </w:t>
      </w:r>
      <w:r>
        <w:rPr>
          <w:sz w:val="24"/>
        </w:rPr>
        <w:t>utilizzo</w:t>
      </w:r>
      <w:r>
        <w:rPr>
          <w:spacing w:val="53"/>
          <w:sz w:val="24"/>
        </w:rPr>
        <w:t xml:space="preserve"> </w:t>
      </w:r>
      <w:r>
        <w:rPr>
          <w:sz w:val="24"/>
        </w:rPr>
        <w:t>tecnico</w:t>
      </w:r>
      <w:r>
        <w:rPr>
          <w:spacing w:val="53"/>
          <w:sz w:val="24"/>
        </w:rPr>
        <w:t xml:space="preserve"> </w:t>
      </w:r>
      <w:r>
        <w:rPr>
          <w:sz w:val="24"/>
        </w:rPr>
        <w:t>di</w:t>
      </w:r>
      <w:r>
        <w:rPr>
          <w:spacing w:val="54"/>
          <w:sz w:val="24"/>
        </w:rPr>
        <w:t xml:space="preserve"> </w:t>
      </w:r>
      <w:r>
        <w:rPr>
          <w:sz w:val="24"/>
        </w:rPr>
        <w:t>strumentazione</w:t>
      </w:r>
      <w:r>
        <w:rPr>
          <w:spacing w:val="53"/>
          <w:sz w:val="24"/>
        </w:rPr>
        <w:t xml:space="preserve"> </w:t>
      </w:r>
      <w:r>
        <w:rPr>
          <w:sz w:val="24"/>
        </w:rPr>
        <w:t>di</w:t>
      </w:r>
      <w:r>
        <w:rPr>
          <w:spacing w:val="54"/>
          <w:sz w:val="24"/>
        </w:rPr>
        <w:t xml:space="preserve"> </w:t>
      </w:r>
      <w:r>
        <w:rPr>
          <w:sz w:val="24"/>
        </w:rPr>
        <w:t>laboratorio</w:t>
      </w:r>
      <w:r>
        <w:rPr>
          <w:spacing w:val="54"/>
          <w:sz w:val="24"/>
        </w:rPr>
        <w:t xml:space="preserve"> </w:t>
      </w:r>
      <w:r>
        <w:rPr>
          <w:sz w:val="24"/>
        </w:rPr>
        <w:t>(taratura</w:t>
      </w:r>
      <w:r>
        <w:rPr>
          <w:spacing w:val="52"/>
          <w:sz w:val="24"/>
        </w:rPr>
        <w:t xml:space="preserve"> </w:t>
      </w:r>
      <w:r>
        <w:rPr>
          <w:sz w:val="24"/>
        </w:rPr>
        <w:t>strumenti,</w:t>
      </w:r>
      <w:r>
        <w:rPr>
          <w:spacing w:val="54"/>
          <w:sz w:val="24"/>
        </w:rPr>
        <w:t xml:space="preserve"> </w:t>
      </w:r>
      <w:r>
        <w:rPr>
          <w:sz w:val="24"/>
        </w:rPr>
        <w:t>utilizzo</w:t>
      </w:r>
      <w:r>
        <w:rPr>
          <w:spacing w:val="-57"/>
          <w:sz w:val="24"/>
        </w:rPr>
        <w:t xml:space="preserve"> </w:t>
      </w:r>
      <w:r>
        <w:rPr>
          <w:sz w:val="24"/>
        </w:rPr>
        <w:t>bilance</w:t>
      </w:r>
      <w:r>
        <w:rPr>
          <w:spacing w:val="-2"/>
          <w:sz w:val="24"/>
        </w:rPr>
        <w:t xml:space="preserve"> </w:t>
      </w:r>
      <w:r>
        <w:rPr>
          <w:sz w:val="24"/>
        </w:rPr>
        <w:t>tecniche</w:t>
      </w:r>
      <w:r>
        <w:rPr>
          <w:spacing w:val="-1"/>
          <w:sz w:val="24"/>
        </w:rPr>
        <w:t xml:space="preserve"> </w:t>
      </w:r>
      <w:r>
        <w:rPr>
          <w:sz w:val="24"/>
        </w:rPr>
        <w:t>e analitiche, pipette, concentratore</w:t>
      </w:r>
      <w:r>
        <w:rPr>
          <w:spacing w:val="-2"/>
          <w:sz w:val="24"/>
        </w:rPr>
        <w:t xml:space="preserve"> </w:t>
      </w:r>
      <w:r>
        <w:rPr>
          <w:sz w:val="24"/>
        </w:rPr>
        <w:t>campioni, Rotavapor</w:t>
      </w:r>
      <w:r>
        <w:rPr>
          <w:spacing w:val="1"/>
          <w:sz w:val="24"/>
        </w:rPr>
        <w:t xml:space="preserve"> </w:t>
      </w:r>
      <w:r>
        <w:rPr>
          <w:sz w:val="24"/>
        </w:rPr>
        <w:t>etc.)</w:t>
      </w:r>
    </w:p>
    <w:p w14:paraId="66845177" w14:textId="77777777" w:rsidR="00D15DB7" w:rsidRDefault="00AB20B9">
      <w:pPr>
        <w:pStyle w:val="Paragrafoelenco"/>
        <w:numPr>
          <w:ilvl w:val="0"/>
          <w:numId w:val="1"/>
        </w:numPr>
        <w:tabs>
          <w:tab w:val="left" w:pos="853"/>
          <w:tab w:val="left" w:pos="854"/>
        </w:tabs>
        <w:spacing w:before="10" w:line="254" w:lineRule="auto"/>
        <w:ind w:right="351"/>
        <w:jc w:val="left"/>
        <w:rPr>
          <w:sz w:val="24"/>
        </w:rPr>
      </w:pPr>
      <w:r>
        <w:rPr>
          <w:sz w:val="24"/>
        </w:rPr>
        <w:t>Utilizzo tecnico di sistema UHPLC (Thermo Fisher Vanquish HPLC system,Waters Acquity</w:t>
      </w:r>
      <w:r>
        <w:rPr>
          <w:spacing w:val="-57"/>
          <w:sz w:val="24"/>
        </w:rPr>
        <w:t xml:space="preserve"> </w:t>
      </w:r>
      <w:r>
        <w:rPr>
          <w:sz w:val="24"/>
        </w:rPr>
        <w:t>UHPLC®</w:t>
      </w:r>
      <w:r>
        <w:rPr>
          <w:spacing w:val="-1"/>
          <w:sz w:val="24"/>
        </w:rPr>
        <w:t xml:space="preserve"> </w:t>
      </w:r>
      <w:r>
        <w:rPr>
          <w:sz w:val="24"/>
        </w:rPr>
        <w:t>binary pump)</w:t>
      </w:r>
    </w:p>
    <w:p w14:paraId="66845178" w14:textId="77777777" w:rsidR="00D15DB7" w:rsidRDefault="00AB20B9">
      <w:pPr>
        <w:pStyle w:val="Paragrafoelenco"/>
        <w:numPr>
          <w:ilvl w:val="0"/>
          <w:numId w:val="1"/>
        </w:numPr>
        <w:tabs>
          <w:tab w:val="left" w:pos="853"/>
          <w:tab w:val="left" w:pos="854"/>
        </w:tabs>
        <w:spacing w:before="8"/>
        <w:ind w:hanging="361"/>
        <w:jc w:val="left"/>
        <w:rPr>
          <w:sz w:val="24"/>
        </w:rPr>
      </w:pPr>
      <w:r>
        <w:rPr>
          <w:sz w:val="24"/>
        </w:rPr>
        <w:t>Utilizzo</w:t>
      </w:r>
      <w:r>
        <w:rPr>
          <w:spacing w:val="-2"/>
          <w:sz w:val="24"/>
        </w:rPr>
        <w:t xml:space="preserve"> </w:t>
      </w:r>
      <w:r>
        <w:rPr>
          <w:sz w:val="24"/>
        </w:rPr>
        <w:t>tecnico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sistema IC</w:t>
      </w:r>
      <w:r>
        <w:rPr>
          <w:spacing w:val="-2"/>
          <w:sz w:val="24"/>
        </w:rPr>
        <w:t xml:space="preserve"> </w:t>
      </w:r>
      <w:r>
        <w:rPr>
          <w:sz w:val="24"/>
        </w:rPr>
        <w:t>(Ionic</w:t>
      </w:r>
      <w:r>
        <w:rPr>
          <w:spacing w:val="-1"/>
          <w:sz w:val="24"/>
        </w:rPr>
        <w:t xml:space="preserve"> </w:t>
      </w:r>
      <w:r>
        <w:rPr>
          <w:sz w:val="24"/>
        </w:rPr>
        <w:t>Chromatography</w:t>
      </w:r>
      <w:r>
        <w:rPr>
          <w:spacing w:val="-1"/>
          <w:sz w:val="24"/>
        </w:rPr>
        <w:t xml:space="preserve"> </w:t>
      </w:r>
      <w:r>
        <w:rPr>
          <w:sz w:val="24"/>
        </w:rPr>
        <w:t>Dionex ICS-5000)</w:t>
      </w:r>
    </w:p>
    <w:p w14:paraId="66845179" w14:textId="77777777" w:rsidR="00D15DB7" w:rsidRDefault="00AB20B9">
      <w:pPr>
        <w:pStyle w:val="Paragrafoelenco"/>
        <w:numPr>
          <w:ilvl w:val="0"/>
          <w:numId w:val="1"/>
        </w:numPr>
        <w:tabs>
          <w:tab w:val="left" w:pos="853"/>
          <w:tab w:val="left" w:pos="854"/>
        </w:tabs>
        <w:spacing w:before="21" w:line="256" w:lineRule="auto"/>
        <w:ind w:right="809"/>
        <w:jc w:val="left"/>
        <w:rPr>
          <w:sz w:val="24"/>
        </w:rPr>
      </w:pPr>
      <w:r>
        <w:rPr>
          <w:sz w:val="24"/>
        </w:rPr>
        <w:t>Utilizzo tecnico spettrometro di massa (Thermo Fisher Scientific Orbitrap Exploris 120,</w:t>
      </w:r>
      <w:r>
        <w:rPr>
          <w:spacing w:val="-57"/>
          <w:sz w:val="24"/>
        </w:rPr>
        <w:t xml:space="preserve"> </w:t>
      </w:r>
      <w:r>
        <w:rPr>
          <w:sz w:val="24"/>
        </w:rPr>
        <w:t>Thermo Fisher Scientific Orbitrap Exactive Focus, Waters Xevo® TQ-S micro-triple–</w:t>
      </w:r>
      <w:r>
        <w:rPr>
          <w:spacing w:val="1"/>
          <w:sz w:val="24"/>
        </w:rPr>
        <w:t xml:space="preserve"> </w:t>
      </w:r>
      <w:r>
        <w:rPr>
          <w:sz w:val="24"/>
        </w:rPr>
        <w:t>quadrupole</w:t>
      </w:r>
      <w:r>
        <w:rPr>
          <w:spacing w:val="-1"/>
          <w:sz w:val="24"/>
        </w:rPr>
        <w:t xml:space="preserve"> </w:t>
      </w:r>
      <w:r>
        <w:rPr>
          <w:sz w:val="24"/>
        </w:rPr>
        <w:t>mass spectrometer)</w:t>
      </w:r>
    </w:p>
    <w:p w14:paraId="6684517A" w14:textId="77777777" w:rsidR="00D15DB7" w:rsidRDefault="00AB20B9">
      <w:pPr>
        <w:pStyle w:val="Paragrafoelenco"/>
        <w:numPr>
          <w:ilvl w:val="0"/>
          <w:numId w:val="1"/>
        </w:numPr>
        <w:tabs>
          <w:tab w:val="left" w:pos="853"/>
          <w:tab w:val="left" w:pos="854"/>
        </w:tabs>
        <w:spacing w:before="6"/>
        <w:ind w:hanging="361"/>
        <w:jc w:val="left"/>
        <w:rPr>
          <w:sz w:val="24"/>
        </w:rPr>
      </w:pPr>
      <w:r>
        <w:rPr>
          <w:sz w:val="24"/>
        </w:rPr>
        <w:t>Utilizzo</w:t>
      </w:r>
      <w:r>
        <w:rPr>
          <w:spacing w:val="-2"/>
          <w:sz w:val="24"/>
        </w:rPr>
        <w:t xml:space="preserve"> </w:t>
      </w:r>
      <w:r>
        <w:rPr>
          <w:sz w:val="24"/>
        </w:rPr>
        <w:t>Sofware</w:t>
      </w:r>
      <w:r>
        <w:rPr>
          <w:spacing w:val="-4"/>
          <w:sz w:val="24"/>
        </w:rPr>
        <w:t xml:space="preserve"> </w:t>
      </w:r>
      <w:r>
        <w:rPr>
          <w:sz w:val="24"/>
        </w:rPr>
        <w:t>per</w:t>
      </w:r>
      <w:r>
        <w:rPr>
          <w:spacing w:val="-2"/>
          <w:sz w:val="24"/>
        </w:rPr>
        <w:t xml:space="preserve"> </w:t>
      </w:r>
      <w:r>
        <w:rPr>
          <w:sz w:val="24"/>
        </w:rPr>
        <w:t>l’acquisizione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analisi</w:t>
      </w:r>
      <w:r>
        <w:rPr>
          <w:spacing w:val="-3"/>
          <w:sz w:val="24"/>
        </w:rPr>
        <w:t xml:space="preserve"> </w:t>
      </w:r>
      <w:r>
        <w:rPr>
          <w:sz w:val="24"/>
        </w:rPr>
        <w:t>dati</w:t>
      </w:r>
      <w:r>
        <w:rPr>
          <w:spacing w:val="-2"/>
          <w:sz w:val="24"/>
        </w:rPr>
        <w:t xml:space="preserve"> </w:t>
      </w:r>
      <w:r>
        <w:rPr>
          <w:sz w:val="24"/>
        </w:rPr>
        <w:t>(Excalibur,</w:t>
      </w:r>
      <w:r>
        <w:rPr>
          <w:spacing w:val="-1"/>
          <w:sz w:val="24"/>
        </w:rPr>
        <w:t xml:space="preserve"> </w:t>
      </w:r>
      <w:r>
        <w:rPr>
          <w:sz w:val="24"/>
        </w:rPr>
        <w:t>MassLynx</w:t>
      </w:r>
      <w:r>
        <w:rPr>
          <w:spacing w:val="-3"/>
          <w:sz w:val="24"/>
        </w:rPr>
        <w:t xml:space="preserve"> </w:t>
      </w:r>
      <w:r>
        <w:rPr>
          <w:sz w:val="24"/>
        </w:rPr>
        <w:t>4.1)</w:t>
      </w:r>
    </w:p>
    <w:p w14:paraId="6684517B" w14:textId="77777777" w:rsidR="00D15DB7" w:rsidRDefault="00AB20B9">
      <w:pPr>
        <w:pStyle w:val="Paragrafoelenco"/>
        <w:numPr>
          <w:ilvl w:val="0"/>
          <w:numId w:val="1"/>
        </w:numPr>
        <w:tabs>
          <w:tab w:val="left" w:pos="854"/>
        </w:tabs>
        <w:spacing w:before="21" w:line="254" w:lineRule="auto"/>
        <w:ind w:right="492"/>
        <w:rPr>
          <w:sz w:val="24"/>
        </w:rPr>
      </w:pPr>
      <w:r>
        <w:rPr>
          <w:sz w:val="24"/>
        </w:rPr>
        <w:t>Utilizzo di database per l’analisi e interpretazione degli spettri di massa (m/z cloud, Human</w:t>
      </w:r>
      <w:r>
        <w:rPr>
          <w:spacing w:val="-58"/>
          <w:sz w:val="24"/>
        </w:rPr>
        <w:t xml:space="preserve"> </w:t>
      </w:r>
      <w:r>
        <w:rPr>
          <w:sz w:val="24"/>
        </w:rPr>
        <w:t>metabolome</w:t>
      </w:r>
      <w:r>
        <w:rPr>
          <w:spacing w:val="-2"/>
          <w:sz w:val="24"/>
        </w:rPr>
        <w:t xml:space="preserve"> </w:t>
      </w:r>
      <w:r>
        <w:rPr>
          <w:sz w:val="24"/>
        </w:rPr>
        <w:t>database)</w:t>
      </w:r>
    </w:p>
    <w:p w14:paraId="6684517C" w14:textId="77777777" w:rsidR="00D15DB7" w:rsidRDefault="00AB20B9">
      <w:pPr>
        <w:pStyle w:val="Paragrafoelenco"/>
        <w:numPr>
          <w:ilvl w:val="0"/>
          <w:numId w:val="1"/>
        </w:numPr>
        <w:tabs>
          <w:tab w:val="left" w:pos="854"/>
        </w:tabs>
        <w:spacing w:before="8" w:line="256" w:lineRule="auto"/>
        <w:ind w:right="355"/>
        <w:rPr>
          <w:sz w:val="24"/>
        </w:rPr>
      </w:pPr>
      <w:r>
        <w:rPr>
          <w:sz w:val="24"/>
        </w:rPr>
        <w:t>Messa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punto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metodiche</w:t>
      </w:r>
      <w:r>
        <w:rPr>
          <w:spacing w:val="1"/>
          <w:sz w:val="24"/>
        </w:rPr>
        <w:t xml:space="preserve"> </w:t>
      </w:r>
      <w:r>
        <w:rPr>
          <w:sz w:val="24"/>
        </w:rPr>
        <w:t>analitiche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determinazione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quantificazione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contaminanti</w:t>
      </w:r>
      <w:r>
        <w:rPr>
          <w:spacing w:val="1"/>
          <w:sz w:val="24"/>
        </w:rPr>
        <w:t xml:space="preserve"> </w:t>
      </w:r>
      <w:r>
        <w:rPr>
          <w:sz w:val="24"/>
        </w:rPr>
        <w:t>chimici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matrici</w:t>
      </w:r>
      <w:r>
        <w:rPr>
          <w:spacing w:val="1"/>
          <w:sz w:val="24"/>
        </w:rPr>
        <w:t xml:space="preserve"> </w:t>
      </w:r>
      <w:r>
        <w:rPr>
          <w:sz w:val="24"/>
        </w:rPr>
        <w:t>alimentari</w:t>
      </w:r>
      <w:r>
        <w:rPr>
          <w:spacing w:val="1"/>
          <w:sz w:val="24"/>
        </w:rPr>
        <w:t xml:space="preserve"> </w:t>
      </w:r>
      <w:r>
        <w:rPr>
          <w:sz w:val="24"/>
        </w:rPr>
        <w:t>complesse</w:t>
      </w:r>
      <w:r>
        <w:rPr>
          <w:spacing w:val="1"/>
          <w:sz w:val="24"/>
        </w:rPr>
        <w:t xml:space="preserve"> </w:t>
      </w:r>
      <w:r>
        <w:rPr>
          <w:sz w:val="24"/>
        </w:rPr>
        <w:t>tramite</w:t>
      </w:r>
      <w:r>
        <w:rPr>
          <w:spacing w:val="1"/>
          <w:sz w:val="24"/>
        </w:rPr>
        <w:t xml:space="preserve"> </w:t>
      </w:r>
      <w:r>
        <w:rPr>
          <w:sz w:val="24"/>
        </w:rPr>
        <w:t>cromatografia</w:t>
      </w:r>
      <w:r>
        <w:rPr>
          <w:spacing w:val="1"/>
          <w:sz w:val="24"/>
        </w:rPr>
        <w:t xml:space="preserve"> </w:t>
      </w:r>
      <w:r>
        <w:rPr>
          <w:sz w:val="24"/>
        </w:rPr>
        <w:t>liquida</w:t>
      </w:r>
      <w:r>
        <w:rPr>
          <w:spacing w:val="1"/>
          <w:sz w:val="24"/>
        </w:rPr>
        <w:t xml:space="preserve"> </w:t>
      </w:r>
      <w:r>
        <w:rPr>
          <w:sz w:val="24"/>
        </w:rPr>
        <w:t>accoppiata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spettrometria</w:t>
      </w:r>
      <w:r>
        <w:rPr>
          <w:spacing w:val="-1"/>
          <w:sz w:val="24"/>
        </w:rPr>
        <w:t xml:space="preserve"> </w:t>
      </w:r>
      <w:r>
        <w:rPr>
          <w:sz w:val="24"/>
        </w:rPr>
        <w:t>di massa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bassa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alta</w:t>
      </w:r>
      <w:r>
        <w:rPr>
          <w:spacing w:val="1"/>
          <w:sz w:val="24"/>
        </w:rPr>
        <w:t xml:space="preserve"> </w:t>
      </w:r>
      <w:r>
        <w:rPr>
          <w:sz w:val="24"/>
        </w:rPr>
        <w:t>risoluzione (UPLC-MS/MS-</w:t>
      </w:r>
      <w:r>
        <w:rPr>
          <w:spacing w:val="-1"/>
          <w:sz w:val="24"/>
        </w:rPr>
        <w:t xml:space="preserve"> </w:t>
      </w:r>
      <w:r>
        <w:rPr>
          <w:sz w:val="24"/>
        </w:rPr>
        <w:t>HRMS)</w:t>
      </w:r>
    </w:p>
    <w:p w14:paraId="6684517D" w14:textId="77777777" w:rsidR="00D15DB7" w:rsidRDefault="00AB20B9">
      <w:pPr>
        <w:pStyle w:val="Paragrafoelenco"/>
        <w:numPr>
          <w:ilvl w:val="0"/>
          <w:numId w:val="1"/>
        </w:numPr>
        <w:tabs>
          <w:tab w:val="left" w:pos="854"/>
        </w:tabs>
        <w:spacing w:before="7" w:line="254" w:lineRule="auto"/>
        <w:ind w:right="355"/>
        <w:rPr>
          <w:sz w:val="24"/>
        </w:rPr>
      </w:pPr>
      <w:r>
        <w:rPr>
          <w:sz w:val="24"/>
        </w:rPr>
        <w:t>Messa a punto di metodiche estrattive per la ricerca di contaminanti chimici in matrici</w:t>
      </w:r>
      <w:r>
        <w:rPr>
          <w:spacing w:val="1"/>
          <w:sz w:val="24"/>
        </w:rPr>
        <w:t xml:space="preserve"> </w:t>
      </w:r>
      <w:r>
        <w:rPr>
          <w:sz w:val="24"/>
        </w:rPr>
        <w:t>alimentari</w:t>
      </w:r>
      <w:r>
        <w:rPr>
          <w:spacing w:val="-1"/>
          <w:sz w:val="24"/>
        </w:rPr>
        <w:t xml:space="preserve"> </w:t>
      </w:r>
      <w:r>
        <w:rPr>
          <w:sz w:val="24"/>
        </w:rPr>
        <w:t>complesse</w:t>
      </w:r>
    </w:p>
    <w:p w14:paraId="6684517E" w14:textId="77777777" w:rsidR="00D15DB7" w:rsidRDefault="00AB20B9">
      <w:pPr>
        <w:pStyle w:val="Paragrafoelenco"/>
        <w:numPr>
          <w:ilvl w:val="0"/>
          <w:numId w:val="1"/>
        </w:numPr>
        <w:tabs>
          <w:tab w:val="left" w:pos="854"/>
        </w:tabs>
        <w:spacing w:before="8" w:line="256" w:lineRule="auto"/>
        <w:ind w:right="359"/>
        <w:rPr>
          <w:sz w:val="24"/>
        </w:rPr>
      </w:pPr>
      <w:r>
        <w:rPr>
          <w:sz w:val="24"/>
        </w:rPr>
        <w:t>Validazione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metodiche</w:t>
      </w:r>
      <w:r>
        <w:rPr>
          <w:spacing w:val="1"/>
          <w:sz w:val="24"/>
        </w:rPr>
        <w:t xml:space="preserve"> </w:t>
      </w:r>
      <w:r>
        <w:rPr>
          <w:sz w:val="24"/>
        </w:rPr>
        <w:t>analitiche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determinazione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quantificazione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contaminanti chimici in diverse tipologie di matrici in conformità con regolamenti e linee</w:t>
      </w:r>
      <w:r>
        <w:rPr>
          <w:spacing w:val="1"/>
          <w:sz w:val="24"/>
        </w:rPr>
        <w:t xml:space="preserve"> </w:t>
      </w:r>
      <w:r>
        <w:rPr>
          <w:sz w:val="24"/>
        </w:rPr>
        <w:t>guida</w:t>
      </w:r>
      <w:r>
        <w:rPr>
          <w:spacing w:val="-1"/>
          <w:sz w:val="24"/>
        </w:rPr>
        <w:t xml:space="preserve"> </w:t>
      </w:r>
      <w:r>
        <w:rPr>
          <w:sz w:val="24"/>
        </w:rPr>
        <w:t>Europee</w:t>
      </w:r>
    </w:p>
    <w:p w14:paraId="6684517F" w14:textId="77777777" w:rsidR="00D15DB7" w:rsidRDefault="00AB20B9">
      <w:pPr>
        <w:pStyle w:val="Paragrafoelenco"/>
        <w:numPr>
          <w:ilvl w:val="0"/>
          <w:numId w:val="1"/>
        </w:numPr>
        <w:tabs>
          <w:tab w:val="left" w:pos="854"/>
        </w:tabs>
        <w:spacing w:before="6"/>
        <w:ind w:hanging="361"/>
        <w:rPr>
          <w:sz w:val="24"/>
        </w:rPr>
      </w:pPr>
      <w:r>
        <w:rPr>
          <w:sz w:val="24"/>
        </w:rPr>
        <w:t>Analisi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gas</w:t>
      </w:r>
      <w:r>
        <w:rPr>
          <w:spacing w:val="-2"/>
          <w:sz w:val="24"/>
        </w:rPr>
        <w:t xml:space="preserve"> </w:t>
      </w:r>
      <w:r>
        <w:rPr>
          <w:sz w:val="24"/>
        </w:rPr>
        <w:t>cromatografia</w:t>
      </w:r>
      <w:r>
        <w:rPr>
          <w:spacing w:val="-3"/>
          <w:sz w:val="24"/>
        </w:rPr>
        <w:t xml:space="preserve"> </w:t>
      </w:r>
      <w:r>
        <w:rPr>
          <w:sz w:val="24"/>
        </w:rPr>
        <w:t>(GC-FID)</w:t>
      </w:r>
    </w:p>
    <w:p w14:paraId="66845180" w14:textId="77777777" w:rsidR="00D15DB7" w:rsidRDefault="00D15DB7">
      <w:pPr>
        <w:pStyle w:val="Corpotesto"/>
        <w:rPr>
          <w:sz w:val="28"/>
        </w:rPr>
      </w:pPr>
    </w:p>
    <w:p w14:paraId="66845181" w14:textId="77777777" w:rsidR="00D15DB7" w:rsidRDefault="00D15DB7">
      <w:pPr>
        <w:pStyle w:val="Corpotesto"/>
        <w:spacing w:before="6"/>
        <w:rPr>
          <w:sz w:val="27"/>
        </w:rPr>
      </w:pPr>
    </w:p>
    <w:p w14:paraId="66845182" w14:textId="77777777" w:rsidR="00D15DB7" w:rsidRDefault="002B1862">
      <w:pPr>
        <w:pStyle w:val="Titolo1"/>
      </w:pPr>
      <w:r>
        <w:rPr>
          <w:noProof/>
        </w:rPr>
      </w:r>
      <w:r w:rsidR="002B1862">
        <w:rPr>
          <w:noProof/>
        </w:rPr>
        <w:pict w14:anchorId="668451A1">
          <v:rect id="_x0000_s1026" style="position:absolute;left:0;text-align:left;margin-left:55.2pt;margin-top:17.05pt;width:484.9pt;height:.5pt;z-index:-251651072;mso-wrap-distance-left:0;mso-wrap-distance-right:0;mso-position-horizontal-relative:page" fillcolor="black" stroked="f">
            <w10:wrap type="topAndBottom" anchorx="page"/>
          </v:rect>
        </w:pict>
      </w:r>
      <w:r w:rsidR="00AB20B9">
        <w:t>CERTIFICATI</w:t>
      </w:r>
      <w:r w:rsidR="00AB20B9">
        <w:rPr>
          <w:spacing w:val="-1"/>
        </w:rPr>
        <w:t xml:space="preserve"> </w:t>
      </w:r>
      <w:r w:rsidR="00AB20B9">
        <w:t>E</w:t>
      </w:r>
      <w:r w:rsidR="00AB20B9">
        <w:rPr>
          <w:spacing w:val="-1"/>
        </w:rPr>
        <w:t xml:space="preserve"> </w:t>
      </w:r>
      <w:r w:rsidR="00AB20B9">
        <w:t>CORSI</w:t>
      </w:r>
      <w:r w:rsidR="00AB20B9">
        <w:rPr>
          <w:spacing w:val="-2"/>
        </w:rPr>
        <w:t xml:space="preserve"> </w:t>
      </w:r>
      <w:r w:rsidR="00AB20B9">
        <w:t>DI</w:t>
      </w:r>
      <w:r w:rsidR="00AB20B9">
        <w:rPr>
          <w:spacing w:val="-2"/>
        </w:rPr>
        <w:t xml:space="preserve"> </w:t>
      </w:r>
      <w:r w:rsidR="00AB20B9">
        <w:t>FORMAZIONE</w:t>
      </w:r>
    </w:p>
    <w:p w14:paraId="66845183" w14:textId="77777777" w:rsidR="00D15DB7" w:rsidRDefault="00AB20B9">
      <w:pPr>
        <w:pStyle w:val="Corpotesto"/>
        <w:spacing w:before="131" w:line="259" w:lineRule="auto"/>
        <w:ind w:left="132" w:right="355"/>
        <w:jc w:val="both"/>
      </w:pPr>
      <w:r>
        <w:rPr>
          <w:i/>
        </w:rPr>
        <w:t>2024-</w:t>
      </w:r>
      <w:r>
        <w:rPr>
          <w:i/>
          <w:spacing w:val="1"/>
        </w:rPr>
        <w:t xml:space="preserve"> </w:t>
      </w:r>
      <w:r>
        <w:t>Open</w:t>
      </w:r>
      <w:r>
        <w:rPr>
          <w:spacing w:val="1"/>
        </w:rPr>
        <w:t xml:space="preserve"> </w:t>
      </w:r>
      <w:r>
        <w:t>Badge-</w:t>
      </w:r>
      <w:r>
        <w:rPr>
          <w:spacing w:val="1"/>
        </w:rPr>
        <w:t xml:space="preserve"> </w:t>
      </w:r>
      <w:r>
        <w:t>Innovazione</w:t>
      </w:r>
      <w:r>
        <w:rPr>
          <w:spacing w:val="1"/>
        </w:rPr>
        <w:t xml:space="preserve"> </w:t>
      </w:r>
      <w:r>
        <w:t>tecnologica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solving:</w:t>
      </w:r>
      <w:r>
        <w:rPr>
          <w:spacing w:val="1"/>
        </w:rPr>
        <w:t xml:space="preserve"> </w:t>
      </w:r>
      <w:r>
        <w:t>fondamenti,</w:t>
      </w:r>
      <w:r>
        <w:rPr>
          <w:spacing w:val="1"/>
        </w:rPr>
        <w:t xml:space="preserve"> </w:t>
      </w:r>
      <w:r>
        <w:t>metodologie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applicazioni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spettrometria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massa</w:t>
      </w:r>
      <w:r>
        <w:rPr>
          <w:spacing w:val="1"/>
        </w:rPr>
        <w:t xml:space="preserve"> </w:t>
      </w:r>
      <w:r>
        <w:t>(Università</w:t>
      </w:r>
      <w:r>
        <w:rPr>
          <w:spacing w:val="1"/>
        </w:rPr>
        <w:t xml:space="preserve"> </w:t>
      </w:r>
      <w:r>
        <w:t>degli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Siena)</w:t>
      </w:r>
      <w:r>
        <w:rPr>
          <w:spacing w:val="1"/>
        </w:rPr>
        <w:t xml:space="preserve"> </w:t>
      </w:r>
      <w:r>
        <w:t>https://openbadges.bestr.it/public/assertions/kqEAoKhqS5iXjQfw7vcjzQ</w:t>
      </w:r>
    </w:p>
    <w:p w14:paraId="66845184" w14:textId="77777777" w:rsidR="00D15DB7" w:rsidRDefault="00AB20B9">
      <w:pPr>
        <w:spacing w:before="160" w:line="398" w:lineRule="auto"/>
        <w:ind w:left="132" w:right="2078"/>
        <w:jc w:val="both"/>
        <w:rPr>
          <w:sz w:val="24"/>
        </w:rPr>
      </w:pPr>
      <w:r>
        <w:rPr>
          <w:i/>
          <w:sz w:val="24"/>
        </w:rPr>
        <w:t xml:space="preserve">2024- </w:t>
      </w:r>
      <w:r>
        <w:rPr>
          <w:sz w:val="24"/>
        </w:rPr>
        <w:t xml:space="preserve">Corso di spettrometria di massa </w:t>
      </w:r>
      <w:r>
        <w:rPr>
          <w:i/>
          <w:sz w:val="24"/>
        </w:rPr>
        <w:t>(Certosa di Pontignano 11-15 Marzo 2024)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2021-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Gestione</w:t>
      </w:r>
      <w:r>
        <w:rPr>
          <w:spacing w:val="-2"/>
          <w:sz w:val="24"/>
        </w:rPr>
        <w:t xml:space="preserve"> </w:t>
      </w:r>
      <w:r>
        <w:rPr>
          <w:sz w:val="24"/>
        </w:rPr>
        <w:t>dell’audit</w:t>
      </w:r>
      <w:r>
        <w:rPr>
          <w:spacing w:val="3"/>
          <w:sz w:val="24"/>
        </w:rPr>
        <w:t xml:space="preserve"> </w:t>
      </w:r>
      <w:r>
        <w:rPr>
          <w:sz w:val="24"/>
        </w:rPr>
        <w:t>HACCP</w:t>
      </w:r>
      <w:r>
        <w:rPr>
          <w:spacing w:val="-1"/>
          <w:sz w:val="24"/>
        </w:rPr>
        <w:t xml:space="preserve"> </w:t>
      </w:r>
      <w:r>
        <w:rPr>
          <w:sz w:val="24"/>
        </w:rPr>
        <w:t>per piccole</w:t>
      </w:r>
      <w:r>
        <w:rPr>
          <w:spacing w:val="-1"/>
          <w:sz w:val="24"/>
        </w:rPr>
        <w:t xml:space="preserve"> </w:t>
      </w:r>
      <w:r>
        <w:rPr>
          <w:sz w:val="24"/>
        </w:rPr>
        <w:t>aziende</w:t>
      </w:r>
      <w:r>
        <w:rPr>
          <w:spacing w:val="-2"/>
          <w:sz w:val="24"/>
        </w:rPr>
        <w:t xml:space="preserve"> </w:t>
      </w:r>
      <w:r>
        <w:rPr>
          <w:sz w:val="24"/>
        </w:rPr>
        <w:t>agroalimentari</w:t>
      </w:r>
    </w:p>
    <w:p w14:paraId="66845185" w14:textId="77777777" w:rsidR="00D15DB7" w:rsidRDefault="00AB20B9">
      <w:pPr>
        <w:pStyle w:val="Corpotesto"/>
        <w:spacing w:line="274" w:lineRule="exact"/>
        <w:ind w:left="132"/>
        <w:jc w:val="both"/>
      </w:pPr>
      <w:r>
        <w:rPr>
          <w:i/>
          <w:sz w:val="22"/>
        </w:rPr>
        <w:t>2020</w:t>
      </w:r>
      <w:r>
        <w:rPr>
          <w:b/>
        </w:rPr>
        <w:t>-</w:t>
      </w:r>
      <w:r>
        <w:rPr>
          <w:b/>
          <w:spacing w:val="-3"/>
        </w:rPr>
        <w:t xml:space="preserve"> </w:t>
      </w:r>
      <w:r>
        <w:t>Corso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formazione</w:t>
      </w:r>
      <w:r>
        <w:rPr>
          <w:spacing w:val="-1"/>
        </w:rPr>
        <w:t xml:space="preserve"> </w:t>
      </w:r>
      <w:r>
        <w:t>consulente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auditor</w:t>
      </w:r>
      <w:r>
        <w:rPr>
          <w:spacing w:val="-1"/>
        </w:rPr>
        <w:t xml:space="preserve"> </w:t>
      </w:r>
      <w:r>
        <w:t>interno</w:t>
      </w:r>
      <w:r>
        <w:rPr>
          <w:spacing w:val="-1"/>
        </w:rPr>
        <w:t xml:space="preserve"> </w:t>
      </w:r>
      <w:r>
        <w:t>HACCP</w:t>
      </w:r>
    </w:p>
    <w:p w14:paraId="66845186" w14:textId="77777777" w:rsidR="00D15DB7" w:rsidRDefault="00AB20B9">
      <w:pPr>
        <w:pStyle w:val="Corpotesto"/>
        <w:spacing w:before="182"/>
        <w:ind w:left="132"/>
        <w:jc w:val="both"/>
      </w:pPr>
      <w:r>
        <w:rPr>
          <w:i/>
          <w:sz w:val="22"/>
        </w:rPr>
        <w:t>2020</w:t>
      </w:r>
      <w:r>
        <w:rPr>
          <w:i/>
        </w:rPr>
        <w:t>-</w:t>
      </w:r>
      <w:r>
        <w:rPr>
          <w:i/>
          <w:spacing w:val="-2"/>
        </w:rPr>
        <w:t xml:space="preserve"> </w:t>
      </w:r>
      <w:r>
        <w:t>Corso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formazione ISO</w:t>
      </w:r>
      <w:r>
        <w:rPr>
          <w:spacing w:val="-1"/>
        </w:rPr>
        <w:t xml:space="preserve"> </w:t>
      </w:r>
      <w:r>
        <w:t>9001:2015,</w:t>
      </w:r>
      <w:r>
        <w:rPr>
          <w:spacing w:val="-1"/>
        </w:rPr>
        <w:t xml:space="preserve"> </w:t>
      </w:r>
      <w:r>
        <w:t>Auditor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Sistemi</w:t>
      </w:r>
      <w:r>
        <w:rPr>
          <w:spacing w:val="-1"/>
        </w:rPr>
        <w:t xml:space="preserve"> </w:t>
      </w:r>
      <w:r>
        <w:t>di gestione</w:t>
      </w:r>
      <w:r>
        <w:rPr>
          <w:spacing w:val="-2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qualità</w:t>
      </w:r>
    </w:p>
    <w:p w14:paraId="66845187" w14:textId="77777777" w:rsidR="00D15DB7" w:rsidRDefault="00AB20B9">
      <w:pPr>
        <w:pStyle w:val="Corpotesto"/>
        <w:spacing w:before="182"/>
        <w:ind w:left="132"/>
        <w:jc w:val="both"/>
      </w:pPr>
      <w:r>
        <w:rPr>
          <w:i/>
          <w:sz w:val="22"/>
        </w:rPr>
        <w:t>2020</w:t>
      </w:r>
      <w:r>
        <w:rPr>
          <w:i/>
        </w:rPr>
        <w:t>-</w:t>
      </w:r>
      <w:r>
        <w:rPr>
          <w:i/>
          <w:spacing w:val="-2"/>
        </w:rPr>
        <w:t xml:space="preserve"> </w:t>
      </w:r>
      <w:r>
        <w:t>Corso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formazione</w:t>
      </w:r>
      <w:r>
        <w:rPr>
          <w:spacing w:val="-1"/>
        </w:rPr>
        <w:t xml:space="preserve"> </w:t>
      </w:r>
      <w:r>
        <w:t>Gestione</w:t>
      </w:r>
      <w:r>
        <w:rPr>
          <w:spacing w:val="-2"/>
        </w:rPr>
        <w:t xml:space="preserve"> </w:t>
      </w:r>
      <w:r>
        <w:t>dei MOCA</w:t>
      </w:r>
      <w:r>
        <w:rPr>
          <w:spacing w:val="-2"/>
        </w:rPr>
        <w:t xml:space="preserve"> </w:t>
      </w:r>
      <w:r>
        <w:t>nell’industria</w:t>
      </w:r>
      <w:r>
        <w:rPr>
          <w:spacing w:val="-2"/>
        </w:rPr>
        <w:t xml:space="preserve"> </w:t>
      </w:r>
      <w:r>
        <w:t>agroalimentare</w:t>
      </w:r>
    </w:p>
    <w:p w14:paraId="66845188" w14:textId="77777777" w:rsidR="00D15DB7" w:rsidRDefault="00D15DB7">
      <w:pPr>
        <w:jc w:val="both"/>
        <w:sectPr w:rsidR="00D15DB7">
          <w:pgSz w:w="11910" w:h="16840"/>
          <w:pgMar w:top="1320" w:right="780" w:bottom="280" w:left="1000" w:header="720" w:footer="720" w:gutter="0"/>
          <w:cols w:space="720"/>
        </w:sectPr>
      </w:pPr>
    </w:p>
    <w:p w14:paraId="66845189" w14:textId="77777777" w:rsidR="00D15DB7" w:rsidRDefault="00AB20B9">
      <w:pPr>
        <w:pStyle w:val="Corpotesto"/>
        <w:ind w:left="134"/>
        <w:rPr>
          <w:sz w:val="20"/>
        </w:rPr>
      </w:pPr>
      <w:r>
        <w:rPr>
          <w:noProof/>
          <w:sz w:val="20"/>
        </w:rPr>
        <w:drawing>
          <wp:inline distT="0" distB="0" distL="0" distR="0" wp14:anchorId="668451A2" wp14:editId="668451A3">
            <wp:extent cx="5563470" cy="5657850"/>
            <wp:effectExtent l="0" t="0" r="0" b="0"/>
            <wp:docPr id="1" name="image1.jpeg" descr="Immagine che contiene testo, schermata, Blu elettrico, Carattere  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47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4518A" w14:textId="77777777" w:rsidR="00D15DB7" w:rsidRDefault="00D15DB7">
      <w:pPr>
        <w:rPr>
          <w:sz w:val="20"/>
        </w:rPr>
        <w:sectPr w:rsidR="00D15DB7">
          <w:pgSz w:w="11910" w:h="16840"/>
          <w:pgMar w:top="1400" w:right="780" w:bottom="280" w:left="1000" w:header="720" w:footer="720" w:gutter="0"/>
          <w:cols w:space="720"/>
        </w:sectPr>
      </w:pPr>
    </w:p>
    <w:p w14:paraId="6684518B" w14:textId="77777777" w:rsidR="00D15DB7" w:rsidRDefault="00AB20B9">
      <w:pPr>
        <w:pStyle w:val="Corpotesto"/>
        <w:ind w:left="134"/>
        <w:rPr>
          <w:sz w:val="20"/>
        </w:rPr>
      </w:pPr>
      <w:r>
        <w:rPr>
          <w:noProof/>
          <w:sz w:val="20"/>
        </w:rPr>
        <w:drawing>
          <wp:inline distT="0" distB="0" distL="0" distR="0" wp14:anchorId="668451A4" wp14:editId="668451A5">
            <wp:extent cx="6077229" cy="7358253"/>
            <wp:effectExtent l="0" t="0" r="0" b="0"/>
            <wp:docPr id="3" name="image2.jpeg" descr="Immagine che contiene testo, schermata, Carattere, numero  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229" cy="735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4518C" w14:textId="77777777" w:rsidR="00D15DB7" w:rsidRDefault="00D15DB7">
      <w:pPr>
        <w:rPr>
          <w:sz w:val="20"/>
        </w:rPr>
        <w:sectPr w:rsidR="00D15DB7">
          <w:pgSz w:w="11910" w:h="16840"/>
          <w:pgMar w:top="1400" w:right="780" w:bottom="280" w:left="1000" w:header="720" w:footer="720" w:gutter="0"/>
          <w:cols w:space="720"/>
        </w:sectPr>
      </w:pPr>
    </w:p>
    <w:p w14:paraId="6684518D" w14:textId="77777777" w:rsidR="00D15DB7" w:rsidRDefault="00AB20B9">
      <w:pPr>
        <w:pStyle w:val="Corpotesto"/>
        <w:ind w:left="134"/>
        <w:rPr>
          <w:sz w:val="20"/>
        </w:rPr>
      </w:pPr>
      <w:r>
        <w:rPr>
          <w:noProof/>
          <w:sz w:val="20"/>
        </w:rPr>
        <w:drawing>
          <wp:inline distT="0" distB="0" distL="0" distR="0" wp14:anchorId="668451A6" wp14:editId="668451A7">
            <wp:extent cx="4275435" cy="6110478"/>
            <wp:effectExtent l="0" t="0" r="0" b="0"/>
            <wp:docPr id="5" name="image3.jpeg" descr="Immagine che contiene testo, schermata, Carattere, Pagina Web  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5435" cy="611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4518E" w14:textId="77777777" w:rsidR="00D15DB7" w:rsidRDefault="00D15DB7">
      <w:pPr>
        <w:rPr>
          <w:sz w:val="20"/>
        </w:rPr>
        <w:sectPr w:rsidR="00D15DB7">
          <w:pgSz w:w="11910" w:h="16840"/>
          <w:pgMar w:top="1400" w:right="780" w:bottom="280" w:left="1000" w:header="720" w:footer="720" w:gutter="0"/>
          <w:cols w:space="720"/>
        </w:sectPr>
      </w:pPr>
    </w:p>
    <w:p w14:paraId="6684518F" w14:textId="77777777" w:rsidR="00D15DB7" w:rsidRDefault="00AB20B9">
      <w:pPr>
        <w:pStyle w:val="Corpotesto"/>
        <w:ind w:left="134"/>
        <w:rPr>
          <w:sz w:val="20"/>
        </w:rPr>
      </w:pPr>
      <w:r>
        <w:rPr>
          <w:noProof/>
          <w:sz w:val="20"/>
        </w:rPr>
        <w:drawing>
          <wp:inline distT="0" distB="0" distL="0" distR="0" wp14:anchorId="668451A8" wp14:editId="668451A9">
            <wp:extent cx="4024009" cy="5699760"/>
            <wp:effectExtent l="0" t="0" r="0" b="0"/>
            <wp:docPr id="7" name="image4.jpeg" descr="Immagine che contiene testo, schermata, Carattere, Pagina Web  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009" cy="569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45190" w14:textId="77777777" w:rsidR="00D15DB7" w:rsidRDefault="00D15DB7">
      <w:pPr>
        <w:rPr>
          <w:sz w:val="20"/>
        </w:rPr>
        <w:sectPr w:rsidR="00D15DB7">
          <w:pgSz w:w="11910" w:h="16840"/>
          <w:pgMar w:top="1400" w:right="780" w:bottom="280" w:left="1000" w:header="720" w:footer="720" w:gutter="0"/>
          <w:cols w:space="720"/>
        </w:sectPr>
      </w:pPr>
    </w:p>
    <w:p w14:paraId="66845191" w14:textId="77777777" w:rsidR="00D15DB7" w:rsidRDefault="00AB20B9">
      <w:pPr>
        <w:pStyle w:val="Corpotesto"/>
        <w:ind w:left="134"/>
        <w:rPr>
          <w:sz w:val="20"/>
        </w:rPr>
      </w:pPr>
      <w:r>
        <w:rPr>
          <w:noProof/>
          <w:sz w:val="20"/>
        </w:rPr>
        <w:drawing>
          <wp:inline distT="0" distB="0" distL="0" distR="0" wp14:anchorId="668451AA" wp14:editId="668451AB">
            <wp:extent cx="5256145" cy="732377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6145" cy="732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45192" w14:textId="77777777" w:rsidR="00D15DB7" w:rsidRDefault="00D15DB7">
      <w:pPr>
        <w:rPr>
          <w:sz w:val="20"/>
        </w:rPr>
        <w:sectPr w:rsidR="00D15DB7">
          <w:pgSz w:w="11910" w:h="16840"/>
          <w:pgMar w:top="1400" w:right="780" w:bottom="280" w:left="1000" w:header="720" w:footer="720" w:gutter="0"/>
          <w:cols w:space="720"/>
        </w:sectPr>
      </w:pPr>
    </w:p>
    <w:p w14:paraId="66845193" w14:textId="77777777" w:rsidR="00D15DB7" w:rsidRDefault="00D15DB7">
      <w:pPr>
        <w:pStyle w:val="Corpotesto"/>
        <w:spacing w:before="1"/>
        <w:rPr>
          <w:sz w:val="25"/>
        </w:rPr>
      </w:pPr>
    </w:p>
    <w:p w14:paraId="66845194" w14:textId="77777777" w:rsidR="00D15DB7" w:rsidRDefault="00AB20B9">
      <w:pPr>
        <w:pStyle w:val="Corpotesto"/>
        <w:ind w:left="134"/>
        <w:rPr>
          <w:sz w:val="20"/>
        </w:rPr>
      </w:pPr>
      <w:r>
        <w:rPr>
          <w:noProof/>
          <w:sz w:val="20"/>
        </w:rPr>
        <w:drawing>
          <wp:inline distT="0" distB="0" distL="0" distR="0" wp14:anchorId="668451AC" wp14:editId="668451AD">
            <wp:extent cx="5379815" cy="7268813"/>
            <wp:effectExtent l="0" t="0" r="0" b="0"/>
            <wp:docPr id="11" name="image6.jpeg" descr="Immagine che contiene testo, grafica, schermata, poster  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815" cy="726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45195" w14:textId="77777777" w:rsidR="00D15DB7" w:rsidRDefault="00AB20B9">
      <w:pPr>
        <w:pStyle w:val="Corpotesto"/>
        <w:spacing w:before="5"/>
        <w:rPr>
          <w:sz w:val="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68451AE" wp14:editId="668451AF">
            <wp:simplePos x="0" y="0"/>
            <wp:positionH relativeFrom="page">
              <wp:posOffset>720090</wp:posOffset>
            </wp:positionH>
            <wp:positionV relativeFrom="paragraph">
              <wp:posOffset>79053</wp:posOffset>
            </wp:positionV>
            <wp:extent cx="5260840" cy="666369"/>
            <wp:effectExtent l="0" t="0" r="0" b="0"/>
            <wp:wrapTopAndBottom/>
            <wp:docPr id="13" name="image7.jpeg" descr="Immagine che contiene testo, Carattere, schermata  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840" cy="666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845196" w14:textId="77777777" w:rsidR="00D15DB7" w:rsidRDefault="00D15DB7">
      <w:pPr>
        <w:rPr>
          <w:sz w:val="7"/>
        </w:rPr>
        <w:sectPr w:rsidR="00D15DB7">
          <w:pgSz w:w="11910" w:h="16840"/>
          <w:pgMar w:top="1580" w:right="780" w:bottom="280" w:left="1000" w:header="720" w:footer="720" w:gutter="0"/>
          <w:cols w:space="720"/>
        </w:sectPr>
      </w:pPr>
    </w:p>
    <w:p w14:paraId="66845197" w14:textId="77777777" w:rsidR="00D15DB7" w:rsidRDefault="00AB20B9">
      <w:pPr>
        <w:pStyle w:val="Corpotesto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251658241" behindDoc="0" locked="0" layoutInCell="1" allowOverlap="1" wp14:anchorId="668451B0" wp14:editId="668451B1">
            <wp:simplePos x="0" y="0"/>
            <wp:positionH relativeFrom="page">
              <wp:posOffset>720090</wp:posOffset>
            </wp:positionH>
            <wp:positionV relativeFrom="page">
              <wp:posOffset>900683</wp:posOffset>
            </wp:positionV>
            <wp:extent cx="2989898" cy="3991355"/>
            <wp:effectExtent l="0" t="0" r="0" b="0"/>
            <wp:wrapNone/>
            <wp:docPr id="15" name="image8.jpeg" descr="Immagine che contiene testo, poster, acqua, schermata  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898" cy="399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2" behindDoc="0" locked="0" layoutInCell="1" allowOverlap="1" wp14:anchorId="668451B2" wp14:editId="668451B3">
            <wp:simplePos x="0" y="0"/>
            <wp:positionH relativeFrom="page">
              <wp:posOffset>3939604</wp:posOffset>
            </wp:positionH>
            <wp:positionV relativeFrom="page">
              <wp:posOffset>975252</wp:posOffset>
            </wp:positionV>
            <wp:extent cx="3042920" cy="1344168"/>
            <wp:effectExtent l="0" t="0" r="0" b="0"/>
            <wp:wrapNone/>
            <wp:docPr id="17" name="image9.png" descr="Immagine che contiene testo, schermata, Carattere  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3" behindDoc="0" locked="0" layoutInCell="1" allowOverlap="1" wp14:anchorId="668451B4" wp14:editId="668451B5">
            <wp:simplePos x="0" y="0"/>
            <wp:positionH relativeFrom="page">
              <wp:posOffset>3960481</wp:posOffset>
            </wp:positionH>
            <wp:positionV relativeFrom="page">
              <wp:posOffset>2457598</wp:posOffset>
            </wp:positionV>
            <wp:extent cx="2744355" cy="1304162"/>
            <wp:effectExtent l="0" t="0" r="0" b="0"/>
            <wp:wrapNone/>
            <wp:docPr id="19" name="image10.png" descr="Immagine che contiene testo, Carattere, schermata  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355" cy="1304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15DB7">
      <w:pgSz w:w="11910" w:h="16840"/>
      <w:pgMar w:top="1400" w:right="78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32772"/>
    <w:multiLevelType w:val="hybridMultilevel"/>
    <w:tmpl w:val="D5F82CBA"/>
    <w:lvl w:ilvl="0" w:tplc="3A4836AE">
      <w:start w:val="1"/>
      <w:numFmt w:val="decimal"/>
      <w:lvlText w:val="%1."/>
      <w:lvlJc w:val="left"/>
      <w:pPr>
        <w:ind w:left="85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13085C9A">
      <w:numFmt w:val="bullet"/>
      <w:lvlText w:val="•"/>
      <w:lvlJc w:val="left"/>
      <w:pPr>
        <w:ind w:left="1786" w:hanging="360"/>
      </w:pPr>
      <w:rPr>
        <w:rFonts w:hint="default"/>
        <w:lang w:val="it-IT" w:eastAsia="en-US" w:bidi="ar-SA"/>
      </w:rPr>
    </w:lvl>
    <w:lvl w:ilvl="2" w:tplc="FBD4A5E6">
      <w:numFmt w:val="bullet"/>
      <w:lvlText w:val="•"/>
      <w:lvlJc w:val="left"/>
      <w:pPr>
        <w:ind w:left="2713" w:hanging="360"/>
      </w:pPr>
      <w:rPr>
        <w:rFonts w:hint="default"/>
        <w:lang w:val="it-IT" w:eastAsia="en-US" w:bidi="ar-SA"/>
      </w:rPr>
    </w:lvl>
    <w:lvl w:ilvl="3" w:tplc="FDA2D3CE">
      <w:numFmt w:val="bullet"/>
      <w:lvlText w:val="•"/>
      <w:lvlJc w:val="left"/>
      <w:pPr>
        <w:ind w:left="3639" w:hanging="360"/>
      </w:pPr>
      <w:rPr>
        <w:rFonts w:hint="default"/>
        <w:lang w:val="it-IT" w:eastAsia="en-US" w:bidi="ar-SA"/>
      </w:rPr>
    </w:lvl>
    <w:lvl w:ilvl="4" w:tplc="3FA03DE0">
      <w:numFmt w:val="bullet"/>
      <w:lvlText w:val="•"/>
      <w:lvlJc w:val="left"/>
      <w:pPr>
        <w:ind w:left="4566" w:hanging="360"/>
      </w:pPr>
      <w:rPr>
        <w:rFonts w:hint="default"/>
        <w:lang w:val="it-IT" w:eastAsia="en-US" w:bidi="ar-SA"/>
      </w:rPr>
    </w:lvl>
    <w:lvl w:ilvl="5" w:tplc="05AE44B0">
      <w:numFmt w:val="bullet"/>
      <w:lvlText w:val="•"/>
      <w:lvlJc w:val="left"/>
      <w:pPr>
        <w:ind w:left="5493" w:hanging="360"/>
      </w:pPr>
      <w:rPr>
        <w:rFonts w:hint="default"/>
        <w:lang w:val="it-IT" w:eastAsia="en-US" w:bidi="ar-SA"/>
      </w:rPr>
    </w:lvl>
    <w:lvl w:ilvl="6" w:tplc="9B385202">
      <w:numFmt w:val="bullet"/>
      <w:lvlText w:val="•"/>
      <w:lvlJc w:val="left"/>
      <w:pPr>
        <w:ind w:left="6419" w:hanging="360"/>
      </w:pPr>
      <w:rPr>
        <w:rFonts w:hint="default"/>
        <w:lang w:val="it-IT" w:eastAsia="en-US" w:bidi="ar-SA"/>
      </w:rPr>
    </w:lvl>
    <w:lvl w:ilvl="7" w:tplc="9C166FF4">
      <w:numFmt w:val="bullet"/>
      <w:lvlText w:val="•"/>
      <w:lvlJc w:val="left"/>
      <w:pPr>
        <w:ind w:left="7346" w:hanging="360"/>
      </w:pPr>
      <w:rPr>
        <w:rFonts w:hint="default"/>
        <w:lang w:val="it-IT" w:eastAsia="en-US" w:bidi="ar-SA"/>
      </w:rPr>
    </w:lvl>
    <w:lvl w:ilvl="8" w:tplc="7C3A2D3C">
      <w:numFmt w:val="bullet"/>
      <w:lvlText w:val="•"/>
      <w:lvlJc w:val="left"/>
      <w:pPr>
        <w:ind w:left="8273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09C56E86"/>
    <w:multiLevelType w:val="hybridMultilevel"/>
    <w:tmpl w:val="BB6C939C"/>
    <w:lvl w:ilvl="0" w:tplc="76B09EBE">
      <w:start w:val="1"/>
      <w:numFmt w:val="decimal"/>
      <w:lvlText w:val="%1."/>
      <w:lvlJc w:val="left"/>
      <w:pPr>
        <w:ind w:left="853" w:hanging="360"/>
        <w:jc w:val="left"/>
      </w:pPr>
      <w:rPr>
        <w:rFonts w:hint="default"/>
        <w:w w:val="100"/>
        <w:lang w:val="it-IT" w:eastAsia="en-US" w:bidi="ar-SA"/>
      </w:rPr>
    </w:lvl>
    <w:lvl w:ilvl="1" w:tplc="8BDAA576">
      <w:numFmt w:val="bullet"/>
      <w:lvlText w:val="•"/>
      <w:lvlJc w:val="left"/>
      <w:pPr>
        <w:ind w:left="1786" w:hanging="360"/>
      </w:pPr>
      <w:rPr>
        <w:rFonts w:hint="default"/>
        <w:lang w:val="it-IT" w:eastAsia="en-US" w:bidi="ar-SA"/>
      </w:rPr>
    </w:lvl>
    <w:lvl w:ilvl="2" w:tplc="213C654E">
      <w:numFmt w:val="bullet"/>
      <w:lvlText w:val="•"/>
      <w:lvlJc w:val="left"/>
      <w:pPr>
        <w:ind w:left="2713" w:hanging="360"/>
      </w:pPr>
      <w:rPr>
        <w:rFonts w:hint="default"/>
        <w:lang w:val="it-IT" w:eastAsia="en-US" w:bidi="ar-SA"/>
      </w:rPr>
    </w:lvl>
    <w:lvl w:ilvl="3" w:tplc="D6586E92">
      <w:numFmt w:val="bullet"/>
      <w:lvlText w:val="•"/>
      <w:lvlJc w:val="left"/>
      <w:pPr>
        <w:ind w:left="3639" w:hanging="360"/>
      </w:pPr>
      <w:rPr>
        <w:rFonts w:hint="default"/>
        <w:lang w:val="it-IT" w:eastAsia="en-US" w:bidi="ar-SA"/>
      </w:rPr>
    </w:lvl>
    <w:lvl w:ilvl="4" w:tplc="3AFC57A2">
      <w:numFmt w:val="bullet"/>
      <w:lvlText w:val="•"/>
      <w:lvlJc w:val="left"/>
      <w:pPr>
        <w:ind w:left="4566" w:hanging="360"/>
      </w:pPr>
      <w:rPr>
        <w:rFonts w:hint="default"/>
        <w:lang w:val="it-IT" w:eastAsia="en-US" w:bidi="ar-SA"/>
      </w:rPr>
    </w:lvl>
    <w:lvl w:ilvl="5" w:tplc="527CD978">
      <w:numFmt w:val="bullet"/>
      <w:lvlText w:val="•"/>
      <w:lvlJc w:val="left"/>
      <w:pPr>
        <w:ind w:left="5493" w:hanging="360"/>
      </w:pPr>
      <w:rPr>
        <w:rFonts w:hint="default"/>
        <w:lang w:val="it-IT" w:eastAsia="en-US" w:bidi="ar-SA"/>
      </w:rPr>
    </w:lvl>
    <w:lvl w:ilvl="6" w:tplc="86BA25C4">
      <w:numFmt w:val="bullet"/>
      <w:lvlText w:val="•"/>
      <w:lvlJc w:val="left"/>
      <w:pPr>
        <w:ind w:left="6419" w:hanging="360"/>
      </w:pPr>
      <w:rPr>
        <w:rFonts w:hint="default"/>
        <w:lang w:val="it-IT" w:eastAsia="en-US" w:bidi="ar-SA"/>
      </w:rPr>
    </w:lvl>
    <w:lvl w:ilvl="7" w:tplc="1CF41992">
      <w:numFmt w:val="bullet"/>
      <w:lvlText w:val="•"/>
      <w:lvlJc w:val="left"/>
      <w:pPr>
        <w:ind w:left="7346" w:hanging="360"/>
      </w:pPr>
      <w:rPr>
        <w:rFonts w:hint="default"/>
        <w:lang w:val="it-IT" w:eastAsia="en-US" w:bidi="ar-SA"/>
      </w:rPr>
    </w:lvl>
    <w:lvl w:ilvl="8" w:tplc="62247E28">
      <w:numFmt w:val="bullet"/>
      <w:lvlText w:val="•"/>
      <w:lvlJc w:val="left"/>
      <w:pPr>
        <w:ind w:left="8273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164170B2"/>
    <w:multiLevelType w:val="hybridMultilevel"/>
    <w:tmpl w:val="6114A41C"/>
    <w:lvl w:ilvl="0" w:tplc="57966A02">
      <w:start w:val="1"/>
      <w:numFmt w:val="decimal"/>
      <w:lvlText w:val="%1."/>
      <w:lvlJc w:val="left"/>
      <w:pPr>
        <w:ind w:left="85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6DF4A87A">
      <w:numFmt w:val="bullet"/>
      <w:lvlText w:val="•"/>
      <w:lvlJc w:val="left"/>
      <w:pPr>
        <w:ind w:left="1786" w:hanging="360"/>
      </w:pPr>
      <w:rPr>
        <w:rFonts w:hint="default"/>
        <w:lang w:val="it-IT" w:eastAsia="en-US" w:bidi="ar-SA"/>
      </w:rPr>
    </w:lvl>
    <w:lvl w:ilvl="2" w:tplc="01D483DE">
      <w:numFmt w:val="bullet"/>
      <w:lvlText w:val="•"/>
      <w:lvlJc w:val="left"/>
      <w:pPr>
        <w:ind w:left="2713" w:hanging="360"/>
      </w:pPr>
      <w:rPr>
        <w:rFonts w:hint="default"/>
        <w:lang w:val="it-IT" w:eastAsia="en-US" w:bidi="ar-SA"/>
      </w:rPr>
    </w:lvl>
    <w:lvl w:ilvl="3" w:tplc="6C66E180">
      <w:numFmt w:val="bullet"/>
      <w:lvlText w:val="•"/>
      <w:lvlJc w:val="left"/>
      <w:pPr>
        <w:ind w:left="3639" w:hanging="360"/>
      </w:pPr>
      <w:rPr>
        <w:rFonts w:hint="default"/>
        <w:lang w:val="it-IT" w:eastAsia="en-US" w:bidi="ar-SA"/>
      </w:rPr>
    </w:lvl>
    <w:lvl w:ilvl="4" w:tplc="7D607426">
      <w:numFmt w:val="bullet"/>
      <w:lvlText w:val="•"/>
      <w:lvlJc w:val="left"/>
      <w:pPr>
        <w:ind w:left="4566" w:hanging="360"/>
      </w:pPr>
      <w:rPr>
        <w:rFonts w:hint="default"/>
        <w:lang w:val="it-IT" w:eastAsia="en-US" w:bidi="ar-SA"/>
      </w:rPr>
    </w:lvl>
    <w:lvl w:ilvl="5" w:tplc="5AC0F266">
      <w:numFmt w:val="bullet"/>
      <w:lvlText w:val="•"/>
      <w:lvlJc w:val="left"/>
      <w:pPr>
        <w:ind w:left="5493" w:hanging="360"/>
      </w:pPr>
      <w:rPr>
        <w:rFonts w:hint="default"/>
        <w:lang w:val="it-IT" w:eastAsia="en-US" w:bidi="ar-SA"/>
      </w:rPr>
    </w:lvl>
    <w:lvl w:ilvl="6" w:tplc="EBA6D8B4">
      <w:numFmt w:val="bullet"/>
      <w:lvlText w:val="•"/>
      <w:lvlJc w:val="left"/>
      <w:pPr>
        <w:ind w:left="6419" w:hanging="360"/>
      </w:pPr>
      <w:rPr>
        <w:rFonts w:hint="default"/>
        <w:lang w:val="it-IT" w:eastAsia="en-US" w:bidi="ar-SA"/>
      </w:rPr>
    </w:lvl>
    <w:lvl w:ilvl="7" w:tplc="03EE01C8">
      <w:numFmt w:val="bullet"/>
      <w:lvlText w:val="•"/>
      <w:lvlJc w:val="left"/>
      <w:pPr>
        <w:ind w:left="7346" w:hanging="360"/>
      </w:pPr>
      <w:rPr>
        <w:rFonts w:hint="default"/>
        <w:lang w:val="it-IT" w:eastAsia="en-US" w:bidi="ar-SA"/>
      </w:rPr>
    </w:lvl>
    <w:lvl w:ilvl="8" w:tplc="D14E4266">
      <w:numFmt w:val="bullet"/>
      <w:lvlText w:val="•"/>
      <w:lvlJc w:val="left"/>
      <w:pPr>
        <w:ind w:left="8273" w:hanging="360"/>
      </w:pPr>
      <w:rPr>
        <w:rFonts w:hint="default"/>
        <w:lang w:val="it-IT" w:eastAsia="en-US" w:bidi="ar-SA"/>
      </w:rPr>
    </w:lvl>
  </w:abstractNum>
  <w:abstractNum w:abstractNumId="3" w15:restartNumberingAfterBreak="0">
    <w:nsid w:val="38C04BC3"/>
    <w:multiLevelType w:val="hybridMultilevel"/>
    <w:tmpl w:val="8FB20F3A"/>
    <w:lvl w:ilvl="0" w:tplc="63E4A0B4">
      <w:numFmt w:val="bullet"/>
      <w:lvlText w:val=""/>
      <w:lvlJc w:val="left"/>
      <w:pPr>
        <w:ind w:left="841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86281B28">
      <w:numFmt w:val="bullet"/>
      <w:lvlText w:val="•"/>
      <w:lvlJc w:val="left"/>
      <w:pPr>
        <w:ind w:left="1768" w:hanging="360"/>
      </w:pPr>
      <w:rPr>
        <w:rFonts w:hint="default"/>
        <w:lang w:val="it-IT" w:eastAsia="en-US" w:bidi="ar-SA"/>
      </w:rPr>
    </w:lvl>
    <w:lvl w:ilvl="2" w:tplc="1138EC58">
      <w:numFmt w:val="bullet"/>
      <w:lvlText w:val="•"/>
      <w:lvlJc w:val="left"/>
      <w:pPr>
        <w:ind w:left="2697" w:hanging="360"/>
      </w:pPr>
      <w:rPr>
        <w:rFonts w:hint="default"/>
        <w:lang w:val="it-IT" w:eastAsia="en-US" w:bidi="ar-SA"/>
      </w:rPr>
    </w:lvl>
    <w:lvl w:ilvl="3" w:tplc="A0CA05D6">
      <w:numFmt w:val="bullet"/>
      <w:lvlText w:val="•"/>
      <w:lvlJc w:val="left"/>
      <w:pPr>
        <w:ind w:left="3625" w:hanging="360"/>
      </w:pPr>
      <w:rPr>
        <w:rFonts w:hint="default"/>
        <w:lang w:val="it-IT" w:eastAsia="en-US" w:bidi="ar-SA"/>
      </w:rPr>
    </w:lvl>
    <w:lvl w:ilvl="4" w:tplc="4EB25988">
      <w:numFmt w:val="bullet"/>
      <w:lvlText w:val="•"/>
      <w:lvlJc w:val="left"/>
      <w:pPr>
        <w:ind w:left="4554" w:hanging="360"/>
      </w:pPr>
      <w:rPr>
        <w:rFonts w:hint="default"/>
        <w:lang w:val="it-IT" w:eastAsia="en-US" w:bidi="ar-SA"/>
      </w:rPr>
    </w:lvl>
    <w:lvl w:ilvl="5" w:tplc="49B876B8">
      <w:numFmt w:val="bullet"/>
      <w:lvlText w:val="•"/>
      <w:lvlJc w:val="left"/>
      <w:pPr>
        <w:ind w:left="5483" w:hanging="360"/>
      </w:pPr>
      <w:rPr>
        <w:rFonts w:hint="default"/>
        <w:lang w:val="it-IT" w:eastAsia="en-US" w:bidi="ar-SA"/>
      </w:rPr>
    </w:lvl>
    <w:lvl w:ilvl="6" w:tplc="E7CC3E04">
      <w:numFmt w:val="bullet"/>
      <w:lvlText w:val="•"/>
      <w:lvlJc w:val="left"/>
      <w:pPr>
        <w:ind w:left="6411" w:hanging="360"/>
      </w:pPr>
      <w:rPr>
        <w:rFonts w:hint="default"/>
        <w:lang w:val="it-IT" w:eastAsia="en-US" w:bidi="ar-SA"/>
      </w:rPr>
    </w:lvl>
    <w:lvl w:ilvl="7" w:tplc="8F5653A0">
      <w:numFmt w:val="bullet"/>
      <w:lvlText w:val="•"/>
      <w:lvlJc w:val="left"/>
      <w:pPr>
        <w:ind w:left="7340" w:hanging="360"/>
      </w:pPr>
      <w:rPr>
        <w:rFonts w:hint="default"/>
        <w:lang w:val="it-IT" w:eastAsia="en-US" w:bidi="ar-SA"/>
      </w:rPr>
    </w:lvl>
    <w:lvl w:ilvl="8" w:tplc="A79ED73A">
      <w:numFmt w:val="bullet"/>
      <w:lvlText w:val="•"/>
      <w:lvlJc w:val="left"/>
      <w:pPr>
        <w:ind w:left="8269" w:hanging="360"/>
      </w:pPr>
      <w:rPr>
        <w:rFonts w:hint="default"/>
        <w:lang w:val="it-IT" w:eastAsia="en-US" w:bidi="ar-SA"/>
      </w:rPr>
    </w:lvl>
  </w:abstractNum>
  <w:abstractNum w:abstractNumId="4" w15:restartNumberingAfterBreak="0">
    <w:nsid w:val="55C81621"/>
    <w:multiLevelType w:val="hybridMultilevel"/>
    <w:tmpl w:val="624A495E"/>
    <w:lvl w:ilvl="0" w:tplc="19645CFC">
      <w:numFmt w:val="bullet"/>
      <w:lvlText w:val=""/>
      <w:lvlJc w:val="left"/>
      <w:pPr>
        <w:ind w:left="841" w:hanging="425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9872CC50">
      <w:numFmt w:val="bullet"/>
      <w:lvlText w:val="•"/>
      <w:lvlJc w:val="left"/>
      <w:pPr>
        <w:ind w:left="1768" w:hanging="425"/>
      </w:pPr>
      <w:rPr>
        <w:rFonts w:hint="default"/>
        <w:lang w:val="it-IT" w:eastAsia="en-US" w:bidi="ar-SA"/>
      </w:rPr>
    </w:lvl>
    <w:lvl w:ilvl="2" w:tplc="CFF0B7DE">
      <w:numFmt w:val="bullet"/>
      <w:lvlText w:val="•"/>
      <w:lvlJc w:val="left"/>
      <w:pPr>
        <w:ind w:left="2697" w:hanging="425"/>
      </w:pPr>
      <w:rPr>
        <w:rFonts w:hint="default"/>
        <w:lang w:val="it-IT" w:eastAsia="en-US" w:bidi="ar-SA"/>
      </w:rPr>
    </w:lvl>
    <w:lvl w:ilvl="3" w:tplc="3DA0865E">
      <w:numFmt w:val="bullet"/>
      <w:lvlText w:val="•"/>
      <w:lvlJc w:val="left"/>
      <w:pPr>
        <w:ind w:left="3625" w:hanging="425"/>
      </w:pPr>
      <w:rPr>
        <w:rFonts w:hint="default"/>
        <w:lang w:val="it-IT" w:eastAsia="en-US" w:bidi="ar-SA"/>
      </w:rPr>
    </w:lvl>
    <w:lvl w:ilvl="4" w:tplc="4BFC7020">
      <w:numFmt w:val="bullet"/>
      <w:lvlText w:val="•"/>
      <w:lvlJc w:val="left"/>
      <w:pPr>
        <w:ind w:left="4554" w:hanging="425"/>
      </w:pPr>
      <w:rPr>
        <w:rFonts w:hint="default"/>
        <w:lang w:val="it-IT" w:eastAsia="en-US" w:bidi="ar-SA"/>
      </w:rPr>
    </w:lvl>
    <w:lvl w:ilvl="5" w:tplc="1B5AA3DA">
      <w:numFmt w:val="bullet"/>
      <w:lvlText w:val="•"/>
      <w:lvlJc w:val="left"/>
      <w:pPr>
        <w:ind w:left="5483" w:hanging="425"/>
      </w:pPr>
      <w:rPr>
        <w:rFonts w:hint="default"/>
        <w:lang w:val="it-IT" w:eastAsia="en-US" w:bidi="ar-SA"/>
      </w:rPr>
    </w:lvl>
    <w:lvl w:ilvl="6" w:tplc="8C865778">
      <w:numFmt w:val="bullet"/>
      <w:lvlText w:val="•"/>
      <w:lvlJc w:val="left"/>
      <w:pPr>
        <w:ind w:left="6411" w:hanging="425"/>
      </w:pPr>
      <w:rPr>
        <w:rFonts w:hint="default"/>
        <w:lang w:val="it-IT" w:eastAsia="en-US" w:bidi="ar-SA"/>
      </w:rPr>
    </w:lvl>
    <w:lvl w:ilvl="7" w:tplc="07049F72">
      <w:numFmt w:val="bullet"/>
      <w:lvlText w:val="•"/>
      <w:lvlJc w:val="left"/>
      <w:pPr>
        <w:ind w:left="7340" w:hanging="425"/>
      </w:pPr>
      <w:rPr>
        <w:rFonts w:hint="default"/>
        <w:lang w:val="it-IT" w:eastAsia="en-US" w:bidi="ar-SA"/>
      </w:rPr>
    </w:lvl>
    <w:lvl w:ilvl="8" w:tplc="6570DC56">
      <w:numFmt w:val="bullet"/>
      <w:lvlText w:val="•"/>
      <w:lvlJc w:val="left"/>
      <w:pPr>
        <w:ind w:left="8269" w:hanging="425"/>
      </w:pPr>
      <w:rPr>
        <w:rFonts w:hint="default"/>
        <w:lang w:val="it-IT" w:eastAsia="en-US" w:bidi="ar-SA"/>
      </w:rPr>
    </w:lvl>
  </w:abstractNum>
  <w:abstractNum w:abstractNumId="5" w15:restartNumberingAfterBreak="0">
    <w:nsid w:val="6B601EA8"/>
    <w:multiLevelType w:val="hybridMultilevel"/>
    <w:tmpl w:val="85A0D62A"/>
    <w:lvl w:ilvl="0" w:tplc="935C92CC">
      <w:numFmt w:val="bullet"/>
      <w:lvlText w:val=""/>
      <w:lvlJc w:val="left"/>
      <w:pPr>
        <w:ind w:left="699" w:hanging="567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091A9360">
      <w:numFmt w:val="bullet"/>
      <w:lvlText w:val="-"/>
      <w:lvlJc w:val="left"/>
      <w:pPr>
        <w:ind w:left="84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2" w:tplc="399EAAF6">
      <w:numFmt w:val="bullet"/>
      <w:lvlText w:val="•"/>
      <w:lvlJc w:val="left"/>
      <w:pPr>
        <w:ind w:left="860" w:hanging="140"/>
      </w:pPr>
      <w:rPr>
        <w:rFonts w:hint="default"/>
        <w:lang w:val="it-IT" w:eastAsia="en-US" w:bidi="ar-SA"/>
      </w:rPr>
    </w:lvl>
    <w:lvl w:ilvl="3" w:tplc="09905588">
      <w:numFmt w:val="bullet"/>
      <w:lvlText w:val="•"/>
      <w:lvlJc w:val="left"/>
      <w:pPr>
        <w:ind w:left="2018" w:hanging="140"/>
      </w:pPr>
      <w:rPr>
        <w:rFonts w:hint="default"/>
        <w:lang w:val="it-IT" w:eastAsia="en-US" w:bidi="ar-SA"/>
      </w:rPr>
    </w:lvl>
    <w:lvl w:ilvl="4" w:tplc="B0067078">
      <w:numFmt w:val="bullet"/>
      <w:lvlText w:val="•"/>
      <w:lvlJc w:val="left"/>
      <w:pPr>
        <w:ind w:left="3176" w:hanging="140"/>
      </w:pPr>
      <w:rPr>
        <w:rFonts w:hint="default"/>
        <w:lang w:val="it-IT" w:eastAsia="en-US" w:bidi="ar-SA"/>
      </w:rPr>
    </w:lvl>
    <w:lvl w:ilvl="5" w:tplc="1FF09A62">
      <w:numFmt w:val="bullet"/>
      <w:lvlText w:val="•"/>
      <w:lvlJc w:val="left"/>
      <w:pPr>
        <w:ind w:left="4334" w:hanging="140"/>
      </w:pPr>
      <w:rPr>
        <w:rFonts w:hint="default"/>
        <w:lang w:val="it-IT" w:eastAsia="en-US" w:bidi="ar-SA"/>
      </w:rPr>
    </w:lvl>
    <w:lvl w:ilvl="6" w:tplc="14045440">
      <w:numFmt w:val="bullet"/>
      <w:lvlText w:val="•"/>
      <w:lvlJc w:val="left"/>
      <w:pPr>
        <w:ind w:left="5493" w:hanging="140"/>
      </w:pPr>
      <w:rPr>
        <w:rFonts w:hint="default"/>
        <w:lang w:val="it-IT" w:eastAsia="en-US" w:bidi="ar-SA"/>
      </w:rPr>
    </w:lvl>
    <w:lvl w:ilvl="7" w:tplc="6C185AE8">
      <w:numFmt w:val="bullet"/>
      <w:lvlText w:val="•"/>
      <w:lvlJc w:val="left"/>
      <w:pPr>
        <w:ind w:left="6651" w:hanging="140"/>
      </w:pPr>
      <w:rPr>
        <w:rFonts w:hint="default"/>
        <w:lang w:val="it-IT" w:eastAsia="en-US" w:bidi="ar-SA"/>
      </w:rPr>
    </w:lvl>
    <w:lvl w:ilvl="8" w:tplc="14463892">
      <w:numFmt w:val="bullet"/>
      <w:lvlText w:val="•"/>
      <w:lvlJc w:val="left"/>
      <w:pPr>
        <w:ind w:left="7809" w:hanging="140"/>
      </w:pPr>
      <w:rPr>
        <w:rFonts w:hint="default"/>
        <w:lang w:val="it-IT" w:eastAsia="en-US" w:bidi="ar-SA"/>
      </w:rPr>
    </w:lvl>
  </w:abstractNum>
  <w:abstractNum w:abstractNumId="6" w15:restartNumberingAfterBreak="0">
    <w:nsid w:val="7D2301B3"/>
    <w:multiLevelType w:val="hybridMultilevel"/>
    <w:tmpl w:val="B9D233F6"/>
    <w:lvl w:ilvl="0" w:tplc="DE1A50BC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C4E2B89E">
      <w:numFmt w:val="bullet"/>
      <w:lvlText w:val="•"/>
      <w:lvlJc w:val="left"/>
      <w:pPr>
        <w:ind w:left="1786" w:hanging="360"/>
      </w:pPr>
      <w:rPr>
        <w:rFonts w:hint="default"/>
        <w:lang w:val="it-IT" w:eastAsia="en-US" w:bidi="ar-SA"/>
      </w:rPr>
    </w:lvl>
    <w:lvl w:ilvl="2" w:tplc="1D583732">
      <w:numFmt w:val="bullet"/>
      <w:lvlText w:val="•"/>
      <w:lvlJc w:val="left"/>
      <w:pPr>
        <w:ind w:left="2713" w:hanging="360"/>
      </w:pPr>
      <w:rPr>
        <w:rFonts w:hint="default"/>
        <w:lang w:val="it-IT" w:eastAsia="en-US" w:bidi="ar-SA"/>
      </w:rPr>
    </w:lvl>
    <w:lvl w:ilvl="3" w:tplc="DF348BD4">
      <w:numFmt w:val="bullet"/>
      <w:lvlText w:val="•"/>
      <w:lvlJc w:val="left"/>
      <w:pPr>
        <w:ind w:left="3639" w:hanging="360"/>
      </w:pPr>
      <w:rPr>
        <w:rFonts w:hint="default"/>
        <w:lang w:val="it-IT" w:eastAsia="en-US" w:bidi="ar-SA"/>
      </w:rPr>
    </w:lvl>
    <w:lvl w:ilvl="4" w:tplc="A822A8B2">
      <w:numFmt w:val="bullet"/>
      <w:lvlText w:val="•"/>
      <w:lvlJc w:val="left"/>
      <w:pPr>
        <w:ind w:left="4566" w:hanging="360"/>
      </w:pPr>
      <w:rPr>
        <w:rFonts w:hint="default"/>
        <w:lang w:val="it-IT" w:eastAsia="en-US" w:bidi="ar-SA"/>
      </w:rPr>
    </w:lvl>
    <w:lvl w:ilvl="5" w:tplc="430235E4">
      <w:numFmt w:val="bullet"/>
      <w:lvlText w:val="•"/>
      <w:lvlJc w:val="left"/>
      <w:pPr>
        <w:ind w:left="5493" w:hanging="360"/>
      </w:pPr>
      <w:rPr>
        <w:rFonts w:hint="default"/>
        <w:lang w:val="it-IT" w:eastAsia="en-US" w:bidi="ar-SA"/>
      </w:rPr>
    </w:lvl>
    <w:lvl w:ilvl="6" w:tplc="D5B052B0">
      <w:numFmt w:val="bullet"/>
      <w:lvlText w:val="•"/>
      <w:lvlJc w:val="left"/>
      <w:pPr>
        <w:ind w:left="6419" w:hanging="360"/>
      </w:pPr>
      <w:rPr>
        <w:rFonts w:hint="default"/>
        <w:lang w:val="it-IT" w:eastAsia="en-US" w:bidi="ar-SA"/>
      </w:rPr>
    </w:lvl>
    <w:lvl w:ilvl="7" w:tplc="9FE0E2CC">
      <w:numFmt w:val="bullet"/>
      <w:lvlText w:val="•"/>
      <w:lvlJc w:val="left"/>
      <w:pPr>
        <w:ind w:left="7346" w:hanging="360"/>
      </w:pPr>
      <w:rPr>
        <w:rFonts w:hint="default"/>
        <w:lang w:val="it-IT" w:eastAsia="en-US" w:bidi="ar-SA"/>
      </w:rPr>
    </w:lvl>
    <w:lvl w:ilvl="8" w:tplc="30546AEA">
      <w:numFmt w:val="bullet"/>
      <w:lvlText w:val="•"/>
      <w:lvlJc w:val="left"/>
      <w:pPr>
        <w:ind w:left="8273" w:hanging="360"/>
      </w:pPr>
      <w:rPr>
        <w:rFonts w:hint="default"/>
        <w:lang w:val="it-IT" w:eastAsia="en-US" w:bidi="ar-SA"/>
      </w:rPr>
    </w:lvl>
  </w:abstractNum>
  <w:num w:numId="1" w16cid:durableId="2118595272">
    <w:abstractNumId w:val="6"/>
  </w:num>
  <w:num w:numId="2" w16cid:durableId="194776060">
    <w:abstractNumId w:val="2"/>
  </w:num>
  <w:num w:numId="3" w16cid:durableId="748578566">
    <w:abstractNumId w:val="1"/>
  </w:num>
  <w:num w:numId="4" w16cid:durableId="821652298">
    <w:abstractNumId w:val="0"/>
  </w:num>
  <w:num w:numId="5" w16cid:durableId="1325083321">
    <w:abstractNumId w:val="5"/>
  </w:num>
  <w:num w:numId="6" w16cid:durableId="293296120">
    <w:abstractNumId w:val="4"/>
  </w:num>
  <w:num w:numId="7" w16cid:durableId="11412654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8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15DB7"/>
    <w:rsid w:val="001F0BB6"/>
    <w:rsid w:val="002B1862"/>
    <w:rsid w:val="002E4AE1"/>
    <w:rsid w:val="003C0BD1"/>
    <w:rsid w:val="004A1465"/>
    <w:rsid w:val="004B508F"/>
    <w:rsid w:val="00517AE6"/>
    <w:rsid w:val="006A4ACB"/>
    <w:rsid w:val="007A6CF8"/>
    <w:rsid w:val="008776E8"/>
    <w:rsid w:val="008A1126"/>
    <w:rsid w:val="00A92661"/>
    <w:rsid w:val="00AB20B9"/>
    <w:rsid w:val="00B90F64"/>
    <w:rsid w:val="00D15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,"/>
  <w:listSeparator w:val=";"/>
  <w14:docId w14:val="66845102"/>
  <w15:docId w15:val="{F5A400F9-289D-4D84-93D7-60F9FE6B5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132"/>
      <w:outlineLvl w:val="0"/>
    </w:pPr>
    <w:rPr>
      <w:b/>
      <w:bCs/>
      <w:sz w:val="26"/>
      <w:szCs w:val="26"/>
    </w:rPr>
  </w:style>
  <w:style w:type="paragraph" w:styleId="Titolo2">
    <w:name w:val="heading 2"/>
    <w:basedOn w:val="Normale"/>
    <w:uiPriority w:val="9"/>
    <w:unhideWhenUsed/>
    <w:qFormat/>
    <w:pPr>
      <w:ind w:left="841" w:hanging="361"/>
      <w:outlineLvl w:val="1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Titolo">
    <w:name w:val="Title"/>
    <w:basedOn w:val="Normale"/>
    <w:uiPriority w:val="10"/>
    <w:qFormat/>
    <w:pPr>
      <w:spacing w:before="56"/>
      <w:ind w:left="132"/>
    </w:pPr>
    <w:rPr>
      <w:b/>
      <w:bCs/>
      <w:sz w:val="32"/>
      <w:szCs w:val="32"/>
    </w:rPr>
  </w:style>
  <w:style w:type="paragraph" w:styleId="Paragrafoelenco">
    <w:name w:val="List Paragraph"/>
    <w:basedOn w:val="Normale"/>
    <w:uiPriority w:val="1"/>
    <w:qFormat/>
    <w:pPr>
      <w:ind w:left="853" w:hanging="360"/>
      <w:jc w:val="both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giulia.rampazzo4@unibo.it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2307</Words>
  <Characters>13156</Characters>
  <Application>Microsoft Office Word</Application>
  <DocSecurity>0</DocSecurity>
  <Lines>109</Lines>
  <Paragraphs>30</Paragraphs>
  <ScaleCrop>false</ScaleCrop>
  <Company/>
  <LinksUpToDate>false</LinksUpToDate>
  <CharactersWithSpaces>15433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Giulia Rampazzo - giulia.rampazzo@studio.unibo.it</dc:creator>
  <cp:lastModifiedBy>Giulia Rampazzo</cp:lastModifiedBy>
  <cp:revision>2</cp:revision>
  <dcterms:created xsi:type="dcterms:W3CDTF">2025-02-03T13:53:00Z</dcterms:created>
  <dcterms:modified xsi:type="dcterms:W3CDTF">2025-02-03T13:53:00Z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2024-11-20T00:00:00Z</vt:filetime>
  </property>
  <property fmtid="{D5CDD505-2E9C-101B-9397-08002B2CF9AE}" pid="3" name="Creator">
    <vt:lpwstr>Microsoft® Word per Microsoft 365</vt:lpwstr>
  </property>
  <property fmtid="{D5CDD505-2E9C-101B-9397-08002B2CF9AE}" pid="4" name="LastSaved">
    <vt:filetime>2024-12-12T00:00:00Z</vt:filetime>
  </property>
</Properties>
</file>