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1D04E0" w:rsidRDefault="00D9656D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Professore a contratto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a titolo gratuito per attività professionalizzanti nelle scuole di specializzazione di area sanitaria, ex D.I. 68/2015</w:t>
      </w:r>
      <w:r w:rsidR="001D04E0"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la Scuola di Specializzazione in Allergologia ed Immunologia Clinica Università di Bologna dal 2019</w:t>
      </w:r>
      <w:r w:rsid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tutt’oggi</w:t>
      </w:r>
    </w:p>
    <w:p w:rsidR="00D9656D" w:rsidRDefault="00D9656D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Citazioni 1711</w:t>
      </w:r>
    </w:p>
    <w:p w:rsidR="00D9656D" w:rsidRPr="001D04E0" w:rsidRDefault="00D9656D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h-index  21</w:t>
      </w:r>
      <w:r w:rsidR="00B644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(Google scholar profile)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FORMAZIONE Scolastica 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Maturità Classica ,58/60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SUPERIORE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 in Medicina e Chirurgia 1984,Università di Bologna con voti 110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Specializzazione in Allergologia e Immunologia Clinica ,Università di Firenze, anni 85-87, punti 70/70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Specializzazione in Tisiologia e Malattie dell’Apparato Respiratorio, Università di Firenze anni 88-91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di broncoscopia e toracoscopia, Parma,1999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Rinoscopia a fibre ottiche, Ancona,1999.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Master in Rinologia medica, Verona ,2004.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ESPERIENZE LAVORATIVE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1985-1988 Medico di continuità assistenziale e sostituto MMG,Medico specialista territoriale branca Allergologia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1988-1990 Assistente medico a tempo determinato di Medicina Interna in Enti confluiti in AUSL Romagna </w:t>
      </w:r>
    </w:p>
    <w:p w:rsidR="001D04E0" w:rsidRPr="001D04E0" w:rsidRDefault="007A63CD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</w:t>
      </w:r>
      <w:r w:rsidR="001D04E0"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1990  Dirigente Medico di Medicina Interna AUSL Romagna a tempo indeterminato,a tempo pieno.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1 luglio 2020 Responsabile Struttura Semplice Interdipartimentale Allergologia Azienda Sanitaria della Romagna 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Consulente per Azienda Romagna di ISS RSM per Allergologia per metodiche diagnostiche di 2° livello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Tutor per met</w:t>
      </w:r>
      <w:r w:rsidR="007A63CD">
        <w:rPr>
          <w:rFonts w:ascii="Times New Roman" w:eastAsia="Times New Roman" w:hAnsi="Times New Roman" w:cs="Times New Roman"/>
          <w:sz w:val="24"/>
          <w:szCs w:val="24"/>
          <w:lang w:eastAsia="it-IT"/>
        </w:rPr>
        <w:t>odiche diagnostiche di secondo l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ivello in Allergologia Azienda Sanitaria S.Orsola Malpighi,Clinica Medi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 Piscaglia</w:t>
      </w:r>
      <w:r w:rsidR="007A63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,ambulatorio Allergologia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 20-21 e 2022-2023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INCARICHI DIRIGENZIALI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 01/01/1997 a 31/05/2009 MODULO PROFESSIONALE</w:t>
      </w:r>
      <w:r w:rsidRPr="001D04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FISIOPATOLOGIA RESPIRATORIA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Da giugno 2003 al maggio 2009 responsabile di Incarico Professionale Qualificato di Fisiopatologia respiratoria e Allergologia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Da 01/06/2009 al 31.12.2019:incarico di ALTA SPECIALIZZAZIONE</w:t>
      </w:r>
      <w:r w:rsidRPr="001D04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ALLERGOLOGIA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Dal 1 Luglio</w:t>
      </w:r>
      <w:r w:rsidR="00817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a oggi:Responsabile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Struttura semplice interdipartimentale Allergologia Azienda Sanitaria Romagna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 E POSIZIONI SCIENTIFICHE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Coordinatore Regionale AAIITO (Associazione Allergologi e Immunologi Italiani Territoriali e Ospedalieri) dal 2009 fino al 2015.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2016 </w:t>
      </w:r>
      <w:r w:rsidR="00FE1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2019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membro del Consiglio Direttivo nazionale AAIITO con funzione di coordinatore delle sezioni regionali.</w:t>
      </w:r>
    </w:p>
    <w:p w:rsid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Dal 2019</w:t>
      </w:r>
      <w:r w:rsidR="00FE1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2022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membro del Consiglio Direttivo nazionale AAIITO con funzione di consigliere </w:t>
      </w:r>
    </w:p>
    <w:p w:rsidR="001D04E0" w:rsidRPr="001D04E0" w:rsidRDefault="001D04E0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2022 </w:t>
      </w:r>
      <w:r w:rsidR="00FE1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oggi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Segretario nazionale AAIITO</w:t>
      </w:r>
    </w:p>
    <w:p w:rsidR="001D04E0" w:rsidRDefault="001D04E0" w:rsidP="001D04E0">
      <w:pPr>
        <w:pStyle w:val="Titolo1"/>
        <w:rPr>
          <w:b w:val="0"/>
          <w:sz w:val="24"/>
          <w:szCs w:val="24"/>
        </w:rPr>
      </w:pPr>
      <w:r w:rsidRPr="001D04E0">
        <w:rPr>
          <w:b w:val="0"/>
          <w:sz w:val="24"/>
          <w:szCs w:val="24"/>
        </w:rPr>
        <w:t>Dal</w:t>
      </w:r>
      <w:r w:rsidR="00DF43E2">
        <w:rPr>
          <w:b w:val="0"/>
          <w:sz w:val="24"/>
          <w:szCs w:val="24"/>
        </w:rPr>
        <w:t xml:space="preserve"> 2010 membro attivo </w:t>
      </w:r>
      <w:r w:rsidRPr="001D04E0">
        <w:rPr>
          <w:b w:val="0"/>
          <w:sz w:val="24"/>
          <w:szCs w:val="24"/>
        </w:rPr>
        <w:t xml:space="preserve"> del gruppo di interesse per </w:t>
      </w:r>
      <w:r w:rsidR="00DF43E2">
        <w:rPr>
          <w:b w:val="0"/>
          <w:sz w:val="24"/>
          <w:szCs w:val="24"/>
        </w:rPr>
        <w:t>Allergia a Farmaci (DAIG-ENDA) e</w:t>
      </w:r>
      <w:r w:rsidRPr="001D04E0">
        <w:rPr>
          <w:b w:val="0"/>
          <w:sz w:val="24"/>
          <w:szCs w:val="24"/>
        </w:rPr>
        <w:t>uropeo della EAACI (European Academy of Allergy and Clinical Immunology) per il quale ha curato stesura di linee guida,ha coordinato lo studio multicentrico su challenge e desensibilizzaz</w:t>
      </w:r>
      <w:r>
        <w:rPr>
          <w:b w:val="0"/>
          <w:sz w:val="24"/>
          <w:szCs w:val="24"/>
        </w:rPr>
        <w:t>i</w:t>
      </w:r>
      <w:r w:rsidRPr="001D04E0">
        <w:rPr>
          <w:b w:val="0"/>
          <w:sz w:val="24"/>
          <w:szCs w:val="24"/>
        </w:rPr>
        <w:t>one</w:t>
      </w:r>
      <w:r>
        <w:rPr>
          <w:b w:val="0"/>
          <w:sz w:val="24"/>
          <w:szCs w:val="24"/>
        </w:rPr>
        <w:t xml:space="preserve"> per aspirina.</w:t>
      </w:r>
    </w:p>
    <w:p w:rsidR="00DF43E2" w:rsidRPr="001D04E0" w:rsidRDefault="00DF43E2" w:rsidP="00DF43E2">
      <w:pPr>
        <w:pStyle w:val="Tito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Dall’anno 2022 </w:t>
      </w:r>
      <w:r w:rsidRPr="001D04E0">
        <w:rPr>
          <w:b w:val="0"/>
          <w:sz w:val="24"/>
          <w:szCs w:val="24"/>
        </w:rPr>
        <w:t>è responsabile della Task force EAACI-DAIG/ENDA sulla ipersensibilità a DOAC-NAO</w:t>
      </w:r>
    </w:p>
    <w:p w:rsidR="00DF43E2" w:rsidRDefault="00DF43E2" w:rsidP="00DF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>Dal 10 al 12 ottobre 2019 ha organizzato su mandato di EAACI nella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ede di Rimini il meeting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gruppo </w:t>
      </w: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DAIG-ENDA </w:t>
      </w:r>
    </w:p>
    <w:p w:rsidR="00DF43E2" w:rsidRDefault="00DF43E2" w:rsidP="001D04E0">
      <w:pPr>
        <w:pStyle w:val="Tito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Dal </w:t>
      </w:r>
      <w:r w:rsidRPr="001D04E0">
        <w:rPr>
          <w:b w:val="0"/>
          <w:sz w:val="24"/>
          <w:szCs w:val="24"/>
        </w:rPr>
        <w:t>2024 Membro del Board</w:t>
      </w:r>
      <w:r>
        <w:rPr>
          <w:b w:val="0"/>
          <w:sz w:val="24"/>
          <w:szCs w:val="24"/>
        </w:rPr>
        <w:t xml:space="preserve"> europeo </w:t>
      </w:r>
      <w:r w:rsidR="00FE11EE">
        <w:rPr>
          <w:b w:val="0"/>
          <w:sz w:val="24"/>
          <w:szCs w:val="24"/>
        </w:rPr>
        <w:t xml:space="preserve">sulla ipersensibilità a farmaci </w:t>
      </w:r>
      <w:r>
        <w:rPr>
          <w:b w:val="0"/>
          <w:sz w:val="24"/>
          <w:szCs w:val="24"/>
        </w:rPr>
        <w:t>EAACI (DAIG-ENDA)</w:t>
      </w:r>
    </w:p>
    <w:p w:rsidR="001E7B84" w:rsidRDefault="00390182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</w:t>
      </w:r>
      <w:r w:rsidR="00F41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organizza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163E">
        <w:rPr>
          <w:rFonts w:ascii="Times New Roman" w:eastAsia="Times New Roman" w:hAnsi="Times New Roman" w:cs="Times New Roman"/>
          <w:sz w:val="24"/>
          <w:szCs w:val="24"/>
          <w:lang w:eastAsia="it-IT"/>
        </w:rPr>
        <w:t>come membro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comitato</w:t>
      </w:r>
      <w:r w:rsidR="001E7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</w:t>
      </w:r>
      <w:r w:rsidR="00F417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/responsabile scientifico </w:t>
      </w:r>
      <w:r w:rsidR="001E7B84">
        <w:rPr>
          <w:rFonts w:ascii="Times New Roman" w:eastAsia="Times New Roman" w:hAnsi="Times New Roman" w:cs="Times New Roman"/>
          <w:sz w:val="24"/>
          <w:szCs w:val="24"/>
          <w:lang w:eastAsia="it-IT"/>
        </w:rPr>
        <w:t>i congressi annuali Italiani AAIITO anni:</w:t>
      </w:r>
    </w:p>
    <w:p w:rsidR="00DF1F4F" w:rsidRDefault="00DF1F4F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2023 Pescara</w:t>
      </w:r>
    </w:p>
    <w:p w:rsidR="00DF1F4F" w:rsidRDefault="00DF1F4F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2022 Firenze</w:t>
      </w:r>
    </w:p>
    <w:p w:rsidR="003C14FF" w:rsidRDefault="003C14FF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2020 Online</w:t>
      </w:r>
    </w:p>
    <w:p w:rsidR="00390182" w:rsidRDefault="00390182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2019 Milano</w:t>
      </w:r>
    </w:p>
    <w:p w:rsidR="00390182" w:rsidRDefault="00390182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2018 Roma</w:t>
      </w:r>
    </w:p>
    <w:p w:rsidR="00BA01FB" w:rsidRDefault="001D04E0" w:rsidP="00FE11E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Esegue attività di revisore scientifico su riviste internazionali: European Annals of Allergy and Clinical Immunology, International Archives of Allergy and Immunology,Journal of Investigational Allergology and Clinical Immunology</w:t>
      </w:r>
      <w:r w:rsidR="001265FE">
        <w:rPr>
          <w:rFonts w:ascii="Times New Roman" w:eastAsia="Times New Roman" w:hAnsi="Times New Roman" w:cs="Times New Roman"/>
          <w:sz w:val="24"/>
          <w:szCs w:val="24"/>
          <w:lang w:eastAsia="it-IT"/>
        </w:rPr>
        <w:t>,PAI</w:t>
      </w:r>
      <w:r w:rsidR="00FE1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D07">
        <w:rPr>
          <w:rFonts w:ascii="Times New Roman" w:eastAsia="Times New Roman" w:hAnsi="Times New Roman" w:cs="Times New Roman"/>
          <w:sz w:val="24"/>
          <w:szCs w:val="24"/>
          <w:lang w:eastAsia="it-IT"/>
        </w:rPr>
        <w:t>(Pediatric All</w:t>
      </w:r>
      <w:r w:rsidR="00FE11EE">
        <w:rPr>
          <w:rFonts w:ascii="Times New Roman" w:eastAsia="Times New Roman" w:hAnsi="Times New Roman" w:cs="Times New Roman"/>
          <w:sz w:val="24"/>
          <w:szCs w:val="24"/>
          <w:lang w:eastAsia="it-IT"/>
        </w:rPr>
        <w:t>ergy and Immunology)</w:t>
      </w:r>
    </w:p>
    <w:p w:rsidR="00BA01FB" w:rsidRPr="00214545" w:rsidRDefault="00BA01FB" w:rsidP="00BA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 parte del Board Editoriale della rivista </w:t>
      </w:r>
      <w:r w:rsidRPr="00214545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International Journal of Immunology</w:t>
      </w:r>
    </w:p>
    <w:p w:rsidR="001D04E0" w:rsidRPr="001D04E0" w:rsidRDefault="003879A6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144</w:t>
      </w:r>
      <w:r w:rsidR="001D04E0" w:rsidRPr="001D0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relazioni a convegni nazionali ed internazionali.</w:t>
      </w:r>
    </w:p>
    <w:p w:rsidR="007507E3" w:rsidRDefault="007507E3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autore di 87 totali pubblicazioni,delle quali </w:t>
      </w:r>
      <w:r w:rsidR="009F48ED">
        <w:rPr>
          <w:rFonts w:ascii="Times New Roman" w:eastAsia="Times New Roman" w:hAnsi="Times New Roman" w:cs="Times New Roman"/>
          <w:sz w:val="24"/>
          <w:szCs w:val="24"/>
          <w:lang w:eastAsia="it-IT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pubblicazioni in extenso</w:t>
      </w:r>
      <w:r w:rsidR="009F48ED">
        <w:rPr>
          <w:rFonts w:ascii="Times New Roman" w:eastAsia="Times New Roman" w:hAnsi="Times New Roman" w:cs="Times New Roman"/>
          <w:sz w:val="24"/>
          <w:szCs w:val="24"/>
          <w:lang w:eastAsia="it-IT"/>
        </w:rPr>
        <w:t>, primo autore in 20</w:t>
      </w:r>
      <w:r w:rsidR="00BA01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,48 indicizzate su medline.V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engono elencate in ordine decrescente di citazione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1"/>
        <w:gridCol w:w="395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>
            <w:hyperlink r:id="rId4" w:history="1">
              <w:r w:rsidR="007507E3">
                <w:rPr>
                  <w:rStyle w:val="Collegamentoipertestuale"/>
                </w:rPr>
                <w:t>Classification and practical approach to the diagnosis and management of hypersensitivity to nonsteroidal anti‐inflammatory drugs</w:t>
              </w:r>
            </w:hyperlink>
          </w:p>
          <w:p w:rsidR="007507E3" w:rsidRDefault="007507E3" w:rsidP="007507E3">
            <w:r>
              <w:t>ML Kowalski, R Asero, S Bavbek, M Blanca, N Blanca‐Lopez,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68 (10), 1219-1232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" w:history="1">
              <w:r w:rsidR="007507E3">
                <w:rPr>
                  <w:rStyle w:val="Collegamentoipertestuale"/>
                </w:rPr>
                <w:t>608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3"/>
        <w:gridCol w:w="395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" w:history="1">
              <w:r w:rsidR="007507E3">
                <w:rPr>
                  <w:rStyle w:val="Collegamentoipertestuale"/>
                </w:rPr>
                <w:t>Hymenoptera venom allergy: management of children and adults in clinical practice</w:t>
              </w:r>
            </w:hyperlink>
          </w:p>
          <w:p w:rsidR="007507E3" w:rsidRDefault="007507E3" w:rsidP="007507E3">
            <w:r>
              <w:t>MB Bilò, V Pravettoni, D Bignardi, P Bonadonna, M Mauro, E Novembre,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investigational allergology &amp; clinical immunology 29 (3), 180-205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" w:history="1">
              <w:r w:rsidR="007507E3">
                <w:rPr>
                  <w:rStyle w:val="Collegamentoipertestuale"/>
                </w:rPr>
                <w:t>106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" w:history="1">
              <w:r w:rsidR="007507E3">
                <w:rPr>
                  <w:rStyle w:val="Collegamentoipertestuale"/>
                </w:rPr>
                <w:t>Sublingual immunotherapy for large local reactions caused by honeybee sting: a double-blind, placebo-controlled trial</w:t>
              </w:r>
            </w:hyperlink>
          </w:p>
          <w:p w:rsidR="007507E3" w:rsidRDefault="007507E3" w:rsidP="007507E3">
            <w:r>
              <w:t>MG Severino, G Cortellini, P Bonadonna, E Francescato, I Panzini,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allergy and clinical immunology 122 (1), 44-48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9" w:history="1">
              <w:r w:rsidR="007507E3">
                <w:rPr>
                  <w:rStyle w:val="Collegamentoipertestuale"/>
                </w:rPr>
                <w:t>90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" w:history="1">
              <w:r w:rsidR="007507E3">
                <w:rPr>
                  <w:rStyle w:val="Collegamentoipertestuale"/>
                </w:rPr>
                <w:t>Allergies and COVID‐19 vaccines: an ENDA/EAACI position paper</w:t>
              </w:r>
            </w:hyperlink>
          </w:p>
          <w:p w:rsidR="007507E3" w:rsidRDefault="007507E3" w:rsidP="007507E3">
            <w:r>
              <w:t>A Barbaud, LH Garvey, A Arcolaci, K Brockow, F Mori, C Mayorga,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77 (8), 2292-2312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11" w:history="1">
              <w:r w:rsidR="007507E3">
                <w:rPr>
                  <w:rStyle w:val="Collegamentoipertestuale"/>
                </w:rPr>
                <w:t>83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" w:history="1">
              <w:r w:rsidR="007507E3">
                <w:rPr>
                  <w:rStyle w:val="Collegamentoipertestuale"/>
                </w:rPr>
                <w:t>Clinical presentation and management practice of systemic mastocytosis. A survey on 460 Italian patients</w:t>
              </w:r>
            </w:hyperlink>
          </w:p>
          <w:p w:rsidR="007507E3" w:rsidRDefault="007507E3" w:rsidP="007507E3">
            <w:r>
              <w:t>L Pieri, P Bonadonna, C Elena, C Papayannidis, FI Grifoni, M Rondoni,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American Journal of Hematology 91 (7), 692-699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13" w:history="1">
              <w:r w:rsidR="007507E3">
                <w:rPr>
                  <w:rStyle w:val="Collegamentoipertestuale"/>
                </w:rPr>
                <w:t>66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2016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4" w:history="1">
              <w:r w:rsidR="007507E3">
                <w:rPr>
                  <w:rStyle w:val="Collegamentoipertestuale"/>
                </w:rPr>
                <w:t>Clinical management of patients with a history of urticaria/angioedema induced by multiple NSAIDs: an expert panel review</w:t>
              </w:r>
            </w:hyperlink>
          </w:p>
          <w:p w:rsidR="007507E3" w:rsidRDefault="007507E3" w:rsidP="007507E3">
            <w:r>
              <w:t>R Asero, S Bavbek, M Blanca, N Blanca-Lopez, G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International archives of allergy and immunology 160 (2), 126-133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15" w:history="1">
              <w:r w:rsidR="007507E3">
                <w:rPr>
                  <w:rStyle w:val="Collegamentoipertestuale"/>
                </w:rPr>
                <w:t>64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6" w:history="1">
              <w:r w:rsidR="007507E3">
                <w:rPr>
                  <w:rStyle w:val="Collegamentoipertestuale"/>
                </w:rPr>
                <w:t>House dust mite allergy in Italy. Diagnostic and clinical relevance of Der p 23 (and of minor allergens): a real life, multicenter study</w:t>
              </w:r>
            </w:hyperlink>
          </w:p>
          <w:p w:rsidR="007507E3" w:rsidRDefault="007507E3" w:rsidP="007507E3">
            <w:r>
              <w:lastRenderedPageBreak/>
              <w:t>G Celi, I Brusca, E Scala, D Villalta, E Pastorello, L Farioli, G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17" w:history="1">
              <w:r w:rsidR="007507E3">
                <w:rPr>
                  <w:rStyle w:val="Collegamentoipertestuale"/>
                </w:rPr>
                <w:t>53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8" w:history="1">
              <w:r w:rsidR="007507E3">
                <w:rPr>
                  <w:rStyle w:val="Collegamentoipertestuale"/>
                </w:rPr>
                <w:t>Role of skin tests in the diagnosis of immediate hypersensitivity reactions to taxanes: results of a multicenter study</w:t>
              </w:r>
            </w:hyperlink>
          </w:p>
          <w:p w:rsidR="007507E3" w:rsidRDefault="007507E3" w:rsidP="007507E3">
            <w:r>
              <w:t>M Pagani, S Bavbek, AB Dursun, P Bonadonna, M Caralli, J Cernadas,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The Journal of Allergy and Clinical Immunology: In Practice 7 (3), 990-997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19" w:history="1">
              <w:r w:rsidR="007507E3">
                <w:rPr>
                  <w:rStyle w:val="Collegamentoipertestuale"/>
                </w:rPr>
                <w:t>50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3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20" w:history="1">
              <w:r w:rsidR="007507E3">
                <w:rPr>
                  <w:rStyle w:val="Collegamentoipertestuale"/>
                </w:rPr>
                <w:t>Aspirin challenge and desensitization: how, when and why</w:t>
              </w:r>
            </w:hyperlink>
          </w:p>
          <w:p w:rsidR="007507E3" w:rsidRDefault="007507E3" w:rsidP="007507E3">
            <w:r>
              <w:t>G Cortellini, C Caruso, A Romano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Current opinion in allergy and clinical immunology 17 (4), 247-254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21" w:history="1">
              <w:r w:rsidR="007507E3">
                <w:rPr>
                  <w:rStyle w:val="Collegamentoipertestuale"/>
                </w:rPr>
                <w:t>50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22" w:history="1">
              <w:r w:rsidR="007507E3">
                <w:rPr>
                  <w:rStyle w:val="Collegamentoipertestuale"/>
                </w:rPr>
                <w:t>Sublingual immunotherapy for Alternaria-induced allergic rhinitis: a randomized placebo-controlled trial</w:t>
              </w:r>
            </w:hyperlink>
          </w:p>
          <w:p w:rsidR="007507E3" w:rsidRDefault="007507E3" w:rsidP="007507E3">
            <w:r>
              <w:t>G Cortellini, I Spadolini, V Patella, E Fabbri, A Santucci, M Severino,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Annals of Allergy, Asthma &amp; Immunology 105 (5), 382-386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23" w:history="1">
              <w:r w:rsidR="007507E3">
                <w:rPr>
                  <w:rStyle w:val="Collegamentoipertestuale"/>
                </w:rPr>
                <w:t>50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24" w:history="1">
              <w:r w:rsidR="007507E3">
                <w:rPr>
                  <w:rStyle w:val="Collegamentoipertestuale"/>
                </w:rPr>
                <w:t>Clinical approach on challenge and desensitization procedures with aspirin in patients with ischemic heart disease and nonsteroidal anti‐inflammatory drug hypersensitivity</w:t>
              </w:r>
            </w:hyperlink>
          </w:p>
          <w:p w:rsidR="007507E3" w:rsidRDefault="007507E3" w:rsidP="007507E3">
            <w:r>
              <w:t>G Cortellini, A Romano, A Santucci, A Barbaud, S Bavbek, D Bignardi,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72 (3), 498-506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25" w:history="1">
              <w:r w:rsidR="007507E3">
                <w:rPr>
                  <w:rStyle w:val="Collegamentoipertestuale"/>
                </w:rPr>
                <w:t>40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8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26" w:history="1">
              <w:r w:rsidR="007507E3">
                <w:rPr>
                  <w:rStyle w:val="Collegamentoipertestuale"/>
                </w:rPr>
                <w:t>Large local reactions to Hymenoptera stings: outcome of re‐stings in real life</w:t>
              </w:r>
            </w:hyperlink>
          </w:p>
          <w:p w:rsidR="007507E3" w:rsidRDefault="007507E3" w:rsidP="007507E3">
            <w:r>
              <w:t>MB Bilò, M Martini, V Pravettoni, D Bignardi, P Bonadonna, G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74 (10), 1969-1976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27" w:history="1">
              <w:r w:rsidR="007507E3">
                <w:rPr>
                  <w:rStyle w:val="Collegamentoipertestuale"/>
                </w:rPr>
                <w:t>37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28" w:history="1">
              <w:r w:rsidR="007507E3">
                <w:rPr>
                  <w:rStyle w:val="Collegamentoipertestuale"/>
                </w:rPr>
                <w:t>Shrimp allergy: analysis of commercially available extracts for in vivo diagnosis.</w:t>
              </w:r>
            </w:hyperlink>
          </w:p>
          <w:p w:rsidR="007507E3" w:rsidRDefault="007507E3" w:rsidP="007507E3">
            <w:r>
              <w:t>R Asero, E Scala, D Villalta, V Pravettoni, A Arena, L Billeri, G Colombo,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investigational allergology &amp; clinical immunology 27 (3), 175-182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29" w:history="1">
              <w:r w:rsidR="007507E3">
                <w:rPr>
                  <w:rStyle w:val="Collegamentoipertestuale"/>
                </w:rPr>
                <w:t>34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30" w:history="1">
              <w:r w:rsidR="007507E3">
                <w:rPr>
                  <w:rStyle w:val="Collegamentoipertestuale"/>
                </w:rPr>
                <w:t>Systemic allergic reactions induced by labile plant‐food allergens: seeking potential cofactors. A multicenter study</w:t>
              </w:r>
            </w:hyperlink>
          </w:p>
          <w:p w:rsidR="007507E3" w:rsidRDefault="007507E3" w:rsidP="007507E3">
            <w:r>
              <w:t>R Asero, R Ariano, A Aruanno, C Barzaghi, P Borrelli, M Busa, G Celi,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76 (5), 1473-1479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31" w:history="1">
              <w:r w:rsidR="007507E3">
                <w:rPr>
                  <w:rStyle w:val="Collegamentoipertestuale"/>
                </w:rPr>
                <w:t>33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2021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32" w:history="1">
              <w:r w:rsidR="007507E3">
                <w:rPr>
                  <w:rStyle w:val="Collegamentoipertestuale"/>
                </w:rPr>
                <w:t>Recommendations for the use of tryptase in the diagnosis of anaphylaxis and clonal mastcell disorders</w:t>
              </w:r>
            </w:hyperlink>
          </w:p>
          <w:p w:rsidR="007507E3" w:rsidRDefault="007507E3" w:rsidP="007507E3">
            <w:r>
              <w:t>S Platzgummer, N Bizzaro, MB Bilò, V Pravettoni, L Cecchi, V Sargentini,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lastRenderedPageBreak/>
              <w:t>Eur Ann Allergy Clin Immunol 52 (2), 51-61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33" w:history="1">
              <w:r w:rsidR="007507E3">
                <w:rPr>
                  <w:rStyle w:val="Collegamentoipertestuale"/>
                </w:rPr>
                <w:t>31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34" w:history="1">
              <w:r w:rsidR="007507E3">
                <w:rPr>
                  <w:rStyle w:val="Collegamentoipertestuale"/>
                </w:rPr>
                <w:t>Improvement of shrimp allergy after sublingual immunotherapy for house dust mites: a case report</w:t>
              </w:r>
            </w:hyperlink>
          </w:p>
          <w:p w:rsidR="007507E3" w:rsidRDefault="007507E3" w:rsidP="007507E3">
            <w:r>
              <w:t>G Cortellini, I Spadolini, A Santucci, V Cova, C Conti, A Corvetta,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 Ann Allergy Clin Immunol 43 (5), 162-164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35" w:history="1">
              <w:r w:rsidR="007507E3">
                <w:rPr>
                  <w:rStyle w:val="Collegamentoipertestuale"/>
                </w:rPr>
                <w:t>30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2011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36" w:history="1">
              <w:r w:rsidR="007507E3">
                <w:rPr>
                  <w:rStyle w:val="Collegamentoipertestuale"/>
                </w:rPr>
                <w:t xml:space="preserve">CAP-Inhibition, Molecular Diagnostics, and Total IgE in the Evaluation of </w:t>
              </w:r>
              <w:r w:rsidR="007507E3">
                <w:rPr>
                  <w:rStyle w:val="Collegamentoipertestuale"/>
                  <w:b/>
                  <w:bCs/>
                  <w:i/>
                  <w:iCs/>
                </w:rPr>
                <w:t>Polistes</w:t>
              </w:r>
              <w:r w:rsidR="007507E3">
                <w:rPr>
                  <w:rStyle w:val="Collegamentoipertestuale"/>
                </w:rPr>
                <w:t xml:space="preserve"> and </w:t>
              </w:r>
              <w:r w:rsidR="007507E3">
                <w:rPr>
                  <w:rStyle w:val="Collegamentoipertestuale"/>
                  <w:b/>
                  <w:bCs/>
                  <w:i/>
                  <w:iCs/>
                </w:rPr>
                <w:t>Vespula</w:t>
              </w:r>
              <w:r w:rsidR="007507E3">
                <w:rPr>
                  <w:rStyle w:val="Collegamentoipertestuale"/>
                </w:rPr>
                <w:t xml:space="preserve"> Double Sensitization</w:t>
              </w:r>
            </w:hyperlink>
          </w:p>
          <w:p w:rsidR="007507E3" w:rsidRDefault="007507E3" w:rsidP="007507E3">
            <w:r>
              <w:t>O Quercia, V Cova, M Martini, G Cortellini, F Murzilli, D Bignardi, M Cilia,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International Archives of Allergy and Immunology 177 (4), 365-369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37" w:history="1">
              <w:r w:rsidR="007507E3">
                <w:rPr>
                  <w:rStyle w:val="Collegamentoipertestuale"/>
                </w:rPr>
                <w:t>28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8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38" w:history="1">
              <w:r w:rsidR="007507E3">
                <w:rPr>
                  <w:rStyle w:val="Collegamentoipertestuale"/>
                </w:rPr>
                <w:t>House dust mite allergy and shrimp allergy: a complex interaction.</w:t>
              </w:r>
            </w:hyperlink>
          </w:p>
          <w:p w:rsidR="007507E3" w:rsidRDefault="007507E3" w:rsidP="007507E3">
            <w:r>
              <w:t>G Celi, I Brusca, E Scala, D Villalta, E Pastorello, L Farioli, G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52 (5), 205-209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39" w:history="1">
              <w:r w:rsidR="007507E3">
                <w:rPr>
                  <w:rStyle w:val="Collegamentoipertestuale"/>
                </w:rPr>
                <w:t>24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40" w:history="1">
              <w:r w:rsidR="007507E3">
                <w:rPr>
                  <w:rStyle w:val="Collegamentoipertestuale"/>
                </w:rPr>
                <w:t>Hypersensitivity reactions to non-vitamin K oral anticoagulants-a review of literature and diagnostic work-up proposal.</w:t>
              </w:r>
            </w:hyperlink>
          </w:p>
          <w:p w:rsidR="007507E3" w:rsidRDefault="007507E3" w:rsidP="007507E3">
            <w:r>
              <w:t>G Carli, A Farsi, F Chiarini, D Lippolis, G Cortellini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51 (1), 7-14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41" w:history="1">
              <w:r w:rsidR="007507E3">
                <w:rPr>
                  <w:rStyle w:val="Collegamentoipertestuale"/>
                </w:rPr>
                <w:t>24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42" w:history="1">
              <w:r w:rsidR="007507E3">
                <w:rPr>
                  <w:rStyle w:val="Collegamentoipertestuale"/>
                  <w:i/>
                  <w:iCs/>
                </w:rPr>
                <w:t>Vespa crabro</w:t>
              </w:r>
              <w:r w:rsidR="007507E3">
                <w:rPr>
                  <w:rStyle w:val="Collegamentoipertestuale"/>
                </w:rPr>
                <w:t xml:space="preserve"> immunotherapy versus </w:t>
              </w:r>
              <w:r w:rsidR="007507E3">
                <w:rPr>
                  <w:rStyle w:val="Collegamentoipertestuale"/>
                  <w:i/>
                  <w:iCs/>
                </w:rPr>
                <w:t>Vespula</w:t>
              </w:r>
              <w:r w:rsidR="007507E3">
                <w:rPr>
                  <w:rStyle w:val="Collegamentoipertestuale"/>
                </w:rPr>
                <w:t xml:space="preserve">-venom immunotherapy in </w:t>
              </w:r>
              <w:r w:rsidR="007507E3">
                <w:rPr>
                  <w:rStyle w:val="Collegamentoipertestuale"/>
                  <w:i/>
                  <w:iCs/>
                </w:rPr>
                <w:t>Vespa crabro</w:t>
              </w:r>
              <w:r w:rsidR="007507E3">
                <w:rPr>
                  <w:rStyle w:val="Collegamentoipertestuale"/>
                </w:rPr>
                <w:t xml:space="preserve"> allergy: a comparison study in field re-stings</w:t>
              </w:r>
            </w:hyperlink>
          </w:p>
          <w:p w:rsidR="007507E3" w:rsidRDefault="007507E3" w:rsidP="007507E3">
            <w:r>
              <w:t>D Macchia, G Cortellini, M Mauro, E Meucci, O Quercia, M Manfredi,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World Allergy Organization Journal 11, 1-5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43" w:history="1">
              <w:r w:rsidR="007507E3">
                <w:rPr>
                  <w:rStyle w:val="Collegamentoipertestuale"/>
                </w:rPr>
                <w:t>23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44" w:history="1">
              <w:r w:rsidR="007507E3">
                <w:rPr>
                  <w:rStyle w:val="Collegamentoipertestuale"/>
                </w:rPr>
                <w:t>Aspirin challenge/desensitisation before coronary stenting in subjects with history of hypersensitivity. A pragmatic approach</w:t>
              </w:r>
            </w:hyperlink>
          </w:p>
          <w:p w:rsidR="007507E3" w:rsidRDefault="007507E3" w:rsidP="007507E3">
            <w:r>
              <w:t>G Cortellini, S Testi, M Severino, T Chechi, ML Iorno, A Santucci,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44 (4), 160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45" w:history="1">
              <w:r w:rsidR="007507E3">
                <w:rPr>
                  <w:rStyle w:val="Collegamentoipertestuale"/>
                </w:rPr>
                <w:t>23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46" w:history="1">
              <w:r w:rsidR="007507E3">
                <w:rPr>
                  <w:rStyle w:val="Collegamentoipertestuale"/>
                </w:rPr>
                <w:t>Sensitization to gibberellin-regulated protein (peamaclein) among Italian cypress pollen-sensitized patients</w:t>
              </w:r>
            </w:hyperlink>
          </w:p>
          <w:p w:rsidR="007507E3" w:rsidRDefault="007507E3" w:rsidP="007507E3">
            <w:r>
              <w:t>R Asero, S Abbadessa, A Aruanno, G Barilaro, C Barzaghi, D Bignardi,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investigational allergology &amp; clinical immunology 32 (1), 40-47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47" w:history="1">
              <w:r w:rsidR="007507E3">
                <w:rPr>
                  <w:rStyle w:val="Collegamentoipertestuale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6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48" w:history="1">
              <w:r w:rsidR="007507E3">
                <w:rPr>
                  <w:rStyle w:val="Collegamentoipertestuale"/>
                </w:rPr>
                <w:t>Evaluation and validation of a bee venom sting challenge performed by a micro-syringe</w:t>
              </w:r>
            </w:hyperlink>
          </w:p>
          <w:p w:rsidR="007507E3" w:rsidRDefault="007507E3" w:rsidP="007507E3">
            <w:r>
              <w:t>G Cortellini, M Severino, E Francescato, S Turillazzi, I Spadolini,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Annals of Allergy, Asthma &amp; Immunology 109 (6), 438-441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49" w:history="1">
              <w:r w:rsidR="007507E3">
                <w:rPr>
                  <w:rStyle w:val="Collegamentoipertestuale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6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50" w:history="1">
              <w:r w:rsidR="007507E3">
                <w:rPr>
                  <w:rStyle w:val="Collegamentoipertestuale"/>
                </w:rPr>
                <w:t>Galactose-α-1, 3-galactose syndrome: an Italian survey</w:t>
              </w:r>
            </w:hyperlink>
          </w:p>
          <w:p w:rsidR="007507E3" w:rsidRDefault="007507E3" w:rsidP="007507E3">
            <w:r>
              <w:t>D Villalta, L Cecchi, A Farsi, F Chiarini, P Minale, S Voltolini, E Scala,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 Ann Allergy Clin Immunol 49 (6), 263-269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1" w:history="1">
              <w:r w:rsidR="007507E3">
                <w:rPr>
                  <w:rStyle w:val="Collegamentoipertestuale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3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52" w:history="1">
              <w:r w:rsidR="007507E3">
                <w:rPr>
                  <w:rStyle w:val="Collegamentoipertestuale"/>
                </w:rPr>
                <w:t>Effective desensitization to tocilizumab in delayed hypersensitivity reaction</w:t>
              </w:r>
            </w:hyperlink>
          </w:p>
          <w:p w:rsidR="007507E3" w:rsidRDefault="007507E3" w:rsidP="007507E3">
            <w:r>
              <w:t>G Cortellini, F Mascella, M Simoncelli, D Lippolis, MC Focherini,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Pharmacology 102 (1-2), 114-116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3" w:history="1">
              <w:r w:rsidR="007507E3">
                <w:rPr>
                  <w:rStyle w:val="Collegamentoipertestuale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54" w:history="1">
              <w:r w:rsidR="007507E3">
                <w:rPr>
                  <w:rStyle w:val="Collegamentoipertestuale"/>
                </w:rPr>
                <w:t>Hypersensitivity reactions to iodinate contrast media in Italy: a retrospective study. Characteristics of patients and risk factors</w:t>
              </w:r>
            </w:hyperlink>
          </w:p>
          <w:p w:rsidR="007507E3" w:rsidRDefault="007507E3" w:rsidP="007507E3">
            <w:r>
              <w:t>S Voltolini, V Cofini, F Murzilli, D Bignardi, M Borro, M Calamari, C Caruso,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Eur. Ann. Allergy Clin. Immunol 50, 60-67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5" w:history="1">
              <w:r w:rsidR="007507E3">
                <w:rPr>
                  <w:rStyle w:val="Collegamentoipertestuale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2021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56" w:history="1">
              <w:r w:rsidR="007507E3">
                <w:rPr>
                  <w:rStyle w:val="Collegamentoipertestuale"/>
                </w:rPr>
                <w:t>A case of fatal biphasic anaphylaxis secondary to multiple stings: adrenalin and/or a longer observation time could have saved the patient?</w:t>
              </w:r>
            </w:hyperlink>
          </w:p>
          <w:p w:rsidR="007507E3" w:rsidRDefault="007507E3" w:rsidP="007507E3">
            <w:r>
              <w:t>G Cortellini, A Corvetta, P Campi, F Almerigogna, MB Bilo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37 (9), 343-344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7" w:history="1">
              <w:r w:rsidR="007507E3">
                <w:rPr>
                  <w:rStyle w:val="Collegamentoipertestuale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  <w:gridCol w:w="284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58" w:history="1">
              <w:r w:rsidR="007507E3">
                <w:rPr>
                  <w:rStyle w:val="Collegamentoipertestuale"/>
                </w:rPr>
                <w:t xml:space="preserve">Safety and efficacy of immunotherapy with </w:t>
              </w:r>
              <w:r w:rsidR="007507E3">
                <w:rPr>
                  <w:rStyle w:val="Collegamentoipertestuale"/>
                  <w:i/>
                  <w:iCs/>
                </w:rPr>
                <w:t>Polistes dominulus</w:t>
              </w:r>
              <w:r w:rsidR="007507E3">
                <w:rPr>
                  <w:rStyle w:val="Collegamentoipertestuale"/>
                </w:rPr>
                <w:t xml:space="preserve"> venom: results from a large Italian database.</w:t>
              </w:r>
            </w:hyperlink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M Severino, P Bonadonna, MB Bilò, G Cortellini, M Mauro, M Schiappoli, ...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59" w:history="1">
              <w:r w:rsidR="007507E3">
                <w:rPr>
                  <w:rStyle w:val="Collegamentoipertestuale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0" w:history="1">
              <w:r w:rsidR="007507E3">
                <w:rPr>
                  <w:rStyle w:val="Collegamentoipertestuale"/>
                </w:rPr>
                <w:t>Evaluation of two commercial peach extracts for skin prick testing in the diagnosis of hypersensitivity to lipid transfer protein. A multicenter study</w:t>
              </w:r>
            </w:hyperlink>
          </w:p>
          <w:p w:rsidR="007507E3" w:rsidRDefault="007507E3" w:rsidP="007507E3">
            <w:r>
              <w:t>R Asero, A Aruanno, M Bresciani, I Brusca, M Carollo, L Cecchi,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53 (4), 168-170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61" w:history="1">
              <w:r w:rsidR="007507E3">
                <w:rPr>
                  <w:rStyle w:val="Collegamentoipertestuale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2021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2" w:history="1">
              <w:r w:rsidR="007507E3">
                <w:rPr>
                  <w:rStyle w:val="Collegamentoipertestuale"/>
                </w:rPr>
                <w:t>Delayed hypersensitivity to new oral anticoagulants. Demonstration of cross reactivity for the drug category and definition of non-irritant concentrations for patch tests.</w:t>
              </w:r>
            </w:hyperlink>
          </w:p>
          <w:p w:rsidR="007507E3" w:rsidRDefault="007507E3" w:rsidP="007507E3">
            <w:r>
              <w:t>G Cortellini, F Rossi, D Lippolis, F Cortellini, B Gavioli,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 51 (1), 38-40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63" w:history="1">
              <w:r w:rsidR="007507E3">
                <w:rPr>
                  <w:rStyle w:val="Collegamentoipertestuale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4" w:history="1">
              <w:r w:rsidR="007507E3">
                <w:rPr>
                  <w:rStyle w:val="Collegamentoipertestuale"/>
                </w:rPr>
                <w:t>Hymenoptera venom immunotherapy: how to safely switch to the same venom from a different manufacturer.</w:t>
              </w:r>
            </w:hyperlink>
          </w:p>
          <w:p w:rsidR="007507E3" w:rsidRDefault="007507E3" w:rsidP="007507E3">
            <w:r>
              <w:t>MB Bilò, M Martini, D Berra, A Scarpa, L Losappio, O Quercia,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investigational allergology &amp; clinical immunology 28 (3), 205-208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65" w:history="1">
              <w:r w:rsidR="007507E3">
                <w:rPr>
                  <w:rStyle w:val="Collegamentoipertestuale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6" w:history="1">
              <w:r w:rsidR="007507E3">
                <w:rPr>
                  <w:rStyle w:val="Collegamentoipertestuale"/>
                </w:rPr>
                <w:t>Interferon beta 1a anaphylaxis, a case report. Standardization of non-irritating concentration for allergy skin tests</w:t>
              </w:r>
            </w:hyperlink>
          </w:p>
          <w:p w:rsidR="007507E3" w:rsidRDefault="007507E3" w:rsidP="007507E3">
            <w:r>
              <w:lastRenderedPageBreak/>
              <w:t>G Cortellini, A Amadori, T Comandini,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 Ann Allergy Clin Immunol 45 (5), 181-182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67" w:history="1">
              <w:r w:rsidR="007507E3">
                <w:rPr>
                  <w:rStyle w:val="Collegamentoipertestuale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68" w:history="1">
              <w:r w:rsidR="007507E3">
                <w:rPr>
                  <w:rStyle w:val="Collegamentoipertestuale"/>
                </w:rPr>
                <w:t>A joint allergist/cardiologist classification for thienopyridines hypersensitivity reactions based on their symptomatic patterns and its impact on the management strategies</w:t>
              </w:r>
            </w:hyperlink>
          </w:p>
          <w:p w:rsidR="007507E3" w:rsidRDefault="007507E3" w:rsidP="007507E3">
            <w:r>
              <w:t>GF Calogiuri, S Al-Sowaidi, E Nettis, G Cortellini, L Macchia, A Vacca,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International Journal of Cardiology 222, 509-514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69" w:history="1">
              <w:r w:rsidR="007507E3">
                <w:rPr>
                  <w:rStyle w:val="Collegamentoipertestuale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2016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5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70" w:history="1">
              <w:r w:rsidR="007507E3">
                <w:rPr>
                  <w:rStyle w:val="Collegamentoipertestuale"/>
                </w:rPr>
                <w:t>Peanut allergy in Italy: A unique Italian perspective</w:t>
              </w:r>
            </w:hyperlink>
          </w:p>
          <w:p w:rsidR="007507E3" w:rsidRDefault="007507E3" w:rsidP="007507E3">
            <w:r>
              <w:t>R Asero, E Nucera, A Rizzi, A Aruanno, CG Uasuf, G Manzotti, D Villalta,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Allergy and Clinical Immunology: Global 1 (2), 61-66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1" w:history="1">
              <w:r w:rsidR="007507E3">
                <w:rPr>
                  <w:rStyle w:val="Collegamentoipertestuale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72" w:history="1">
              <w:r w:rsidR="007507E3">
                <w:rPr>
                  <w:rStyle w:val="Collegamentoipertestuale"/>
                </w:rPr>
                <w:t>Evaluating nonimmediate cutaneous reactions to nonvitamin K antagonist oral anticoagulants via patch testing</w:t>
              </w:r>
            </w:hyperlink>
          </w:p>
          <w:p w:rsidR="007507E3" w:rsidRDefault="007507E3" w:rsidP="007507E3">
            <w:r>
              <w:t>G Cortellini, G Carli, L Franceschini, D Lippolis, A Farsi, A Romano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 Allergy Clin Immunol Pract 8, 3190-3193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3" w:history="1">
              <w:r w:rsidR="007507E3">
                <w:rPr>
                  <w:rStyle w:val="Collegamentoipertestuale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3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74" w:history="1">
              <w:r w:rsidR="007507E3">
                <w:rPr>
                  <w:rStyle w:val="Collegamentoipertestuale"/>
                </w:rPr>
                <w:t>Taxanes hypersensitivity is not a risk factor for severe reactions to SARS-CoV-2 vaccines</w:t>
              </w:r>
            </w:hyperlink>
          </w:p>
          <w:p w:rsidR="007507E3" w:rsidRDefault="007507E3" w:rsidP="007507E3">
            <w:r>
              <w:t>G Cortellini, A Raiteri, B Biagioni, S Liberati, D Lippolis, G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 Ann Allergy Clin Immunol 55 (5), 229-234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5" w:history="1">
              <w:r w:rsidR="007507E3">
                <w:rPr>
                  <w:rStyle w:val="Collegamentoipertestua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6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76" w:history="1">
              <w:r w:rsidR="007507E3">
                <w:rPr>
                  <w:rStyle w:val="Collegamentoipertestuale"/>
                </w:rPr>
                <w:t>Effective ibuprofen desensitization in a patient with myopericarditis</w:t>
              </w:r>
            </w:hyperlink>
          </w:p>
          <w:p w:rsidR="007507E3" w:rsidRDefault="007507E3" w:rsidP="007507E3">
            <w:r>
              <w:t>G Cortellini, D Lippolis, S Amati, G Piovaccari, F Cortellini,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Pharmacology 103 (3-4), 111-113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7" w:history="1">
              <w:r w:rsidR="007507E3">
                <w:rPr>
                  <w:rStyle w:val="Collegamentoipertestua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78" w:history="1">
              <w:r w:rsidR="007507E3">
                <w:rPr>
                  <w:rStyle w:val="Collegamentoipertestuale"/>
                </w:rPr>
                <w:t>Sublingual immunotherapy with honeybee venom is effective in patients with large local reactions due to bee sting. A randomised, double blind placebo controlled trial</w:t>
              </w:r>
            </w:hyperlink>
          </w:p>
          <w:p w:rsidR="007507E3" w:rsidRDefault="007507E3" w:rsidP="007507E3">
            <w:r>
              <w:t>G Passalacqua, MG Severino, G Cortellini, P Bonadonna, E Francescato,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Allergy And Clinical Immunology 121 (3), 793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79" w:history="1">
              <w:r w:rsidR="007507E3">
                <w:rPr>
                  <w:rStyle w:val="Collegamentoipertestua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6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0" w:history="1">
              <w:r w:rsidR="007507E3">
                <w:rPr>
                  <w:rStyle w:val="Collegamentoipertestuale"/>
                </w:rPr>
                <w:t>The increasing cases of allergy to Vespa velutina in Europe: which immunotherapy?</w:t>
              </w:r>
            </w:hyperlink>
          </w:p>
          <w:p w:rsidR="007507E3" w:rsidRDefault="007507E3" w:rsidP="007507E3">
            <w:r>
              <w:t>MB Bilò, S Turillazzi, G Cortellini, V Pravettoni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 Ann Allergy Clin Immunol 55 (4), 149-151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81" w:history="1">
              <w:r w:rsidR="007507E3">
                <w:rPr>
                  <w:rStyle w:val="Collegamentoipertestua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6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2" w:history="1">
              <w:r w:rsidR="007507E3">
                <w:rPr>
                  <w:rStyle w:val="Collegamentoipertestuale"/>
                </w:rPr>
                <w:t>Acetylsalicylic acid challenge or desensitization in sensitive patients with cardiovascular disease</w:t>
              </w:r>
            </w:hyperlink>
          </w:p>
          <w:p w:rsidR="007507E3" w:rsidRDefault="007507E3" w:rsidP="007507E3">
            <w:r>
              <w:t>G Cortellini, A Raiteri, M Galli, M Lotrionte, F Piscaglia, A Romano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thrombosis and thrombolysis 55 (4), 762-769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83" w:history="1">
              <w:r w:rsidR="007507E3">
                <w:rPr>
                  <w:rStyle w:val="Collegamentoipertestua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4" w:history="1">
              <w:r w:rsidR="007507E3">
                <w:rPr>
                  <w:rStyle w:val="Collegamentoipertestuale"/>
                </w:rPr>
                <w:t>History of large local reaction to hymenoptera stings: outcome of re-stings (preliminary data)</w:t>
              </w:r>
            </w:hyperlink>
          </w:p>
          <w:p w:rsidR="007507E3" w:rsidRDefault="007507E3" w:rsidP="007507E3">
            <w:r>
              <w:t>M Severino, M Bilo, D Bignardi, G Cortellini, M Kosinska,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72, 678-678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85" w:history="1">
              <w:r w:rsidR="007507E3">
                <w:rPr>
                  <w:rStyle w:val="Collegamentoipertestua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6" w:history="1">
              <w:r w:rsidR="007507E3">
                <w:rPr>
                  <w:rStyle w:val="Collegamentoipertestuale"/>
                </w:rPr>
                <w:t>The role of skin tests with polyethylene glycol and polysorbate 80 in the vaccination campaign for COVID-19: Results from an Italian multicenter survey</w:t>
              </w:r>
            </w:hyperlink>
          </w:p>
          <w:p w:rsidR="007507E3" w:rsidRDefault="007507E3" w:rsidP="007507E3">
            <w:r>
              <w:t>MC Montera, A Giordano, C Asperti, A Aruanno, CE Barzaghi, D Bignardi,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Annals of Allergy and Clinical Immunology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87" w:history="1">
              <w:r w:rsidR="007507E3">
                <w:rPr>
                  <w:rStyle w:val="Collegamentoipertestua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6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88" w:history="1">
              <w:r w:rsidR="007507E3">
                <w:rPr>
                  <w:rStyle w:val="Collegamentoipertestuale"/>
                </w:rPr>
                <w:t>Efficacy and safety of honeybee and wasp tyrosine-adsorbed venom immunotherapy</w:t>
              </w:r>
            </w:hyperlink>
          </w:p>
          <w:p w:rsidR="007507E3" w:rsidRDefault="007507E3" w:rsidP="007507E3">
            <w:r>
              <w:t>M Severino, L Simioni, P Bonadonna, R Cantone, G Cortellini, S Crescioli,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World Allergy Organization Journal 12 (12), 100086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89" w:history="1">
              <w:r w:rsidR="007507E3">
                <w:rPr>
                  <w:rStyle w:val="Collegamentoipertestua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0" w:history="1">
              <w:r w:rsidR="007507E3">
                <w:rPr>
                  <w:rStyle w:val="Collegamentoipertestuale"/>
                </w:rPr>
                <w:t>Sublingual immunotherapy with honeybee venom reduces large local reactions: a randomised, double blind controlled study</w:t>
              </w:r>
            </w:hyperlink>
          </w:p>
          <w:p w:rsidR="007507E3" w:rsidRDefault="007507E3" w:rsidP="007507E3">
            <w:r>
              <w:t>M Severino, G Cortellini, P Bonadonna, E Francescato, I Panzini,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63, 78-78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91" w:history="1">
              <w:r w:rsidR="007507E3">
                <w:rPr>
                  <w:rStyle w:val="Collegamentoipertestua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172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2" w:history="1">
              <w:r w:rsidR="007507E3">
                <w:rPr>
                  <w:rStyle w:val="Collegamentoipertestuale"/>
                </w:rPr>
                <w:t>Allergy to Alternaria alternata: preliminary data from a multicenter study comparing four diagnostic tests</w:t>
              </w:r>
            </w:hyperlink>
          </w:p>
          <w:p w:rsidR="007507E3" w:rsidRDefault="007507E3" w:rsidP="007507E3">
            <w:r>
              <w:t>G Cortellini, G Lobefalo, A Boccafogli, R Scolozzi, L Vicentini, G Liccardi,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57, 182-182</w:t>
            </w:r>
          </w:p>
        </w:tc>
        <w:tc>
          <w:tcPr>
            <w:tcW w:w="0" w:type="auto"/>
            <w:vAlign w:val="center"/>
            <w:hideMark/>
          </w:tcPr>
          <w:p w:rsidR="007507E3" w:rsidRDefault="008D28EE">
            <w:pPr>
              <w:rPr>
                <w:sz w:val="24"/>
                <w:szCs w:val="24"/>
              </w:rPr>
            </w:pPr>
            <w:hyperlink r:id="rId93" w:history="1">
              <w:r w:rsidR="007507E3">
                <w:rPr>
                  <w:rStyle w:val="Collegamentoipertestua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4" w:history="1">
              <w:r w:rsidR="007507E3">
                <w:rPr>
                  <w:rStyle w:val="Collegamentoipertestuale"/>
                </w:rPr>
                <w:t>Diagnosis of Vespa crabro venom allergy</w:t>
              </w:r>
            </w:hyperlink>
          </w:p>
          <w:p w:rsidR="007507E3" w:rsidRDefault="007507E3" w:rsidP="007507E3">
            <w:r>
              <w:t>F Reccardini, D Visentini, D Macchia, E Meucci, V Grossi, M Manfredi,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78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5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5" w:history="1">
              <w:r w:rsidR="007507E3">
                <w:rPr>
                  <w:rStyle w:val="Collegamentoipertestuale"/>
                </w:rPr>
                <w:t>Desensitization to liposomal amphotericin B in a patient with tonsillar leishmaniasis</w:t>
              </w:r>
            </w:hyperlink>
          </w:p>
          <w:p w:rsidR="007507E3" w:rsidRDefault="007507E3" w:rsidP="007507E3">
            <w:r>
              <w:t>T Alicandro, S Orsinetti, D Lippolis, S Liberati, R Iannaccone,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78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6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6" w:history="1">
              <w:r w:rsidR="007507E3">
                <w:rPr>
                  <w:rStyle w:val="Collegamentoipertestuale"/>
                </w:rPr>
                <w:t>Acetylsalicylic acid challenge or desensitization in sensitive patients with cardiovascular disease</w:t>
              </w:r>
            </w:hyperlink>
          </w:p>
          <w:p w:rsidR="007507E3" w:rsidRDefault="007507E3" w:rsidP="007507E3">
            <w:r>
              <w:t>M Galli, G Cortellini, A Raiteri, M Lotrionte, F Fabio, A Romano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European Heart Journal 44 (Supplement_2), ehad655. 2855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8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7" w:history="1">
              <w:r w:rsidR="007507E3">
                <w:rPr>
                  <w:rStyle w:val="Collegamentoipertestuale"/>
                </w:rPr>
                <w:t>Work-up of non-immediate cutaneous reactions to direct oral anticoagulants</w:t>
              </w:r>
            </w:hyperlink>
          </w:p>
          <w:p w:rsidR="007507E3" w:rsidRDefault="007507E3" w:rsidP="007507E3">
            <w:r>
              <w:t>G Carli, L Franceschini, D Lippolis, A Romano, G Cortellini, A Farsi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lastRenderedPageBreak/>
              <w:t>ALLERGY 75, 293-293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2020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8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8" w:history="1">
              <w:r w:rsidR="007507E3">
                <w:rPr>
                  <w:rStyle w:val="Collegamentoipertestuale"/>
                </w:rPr>
                <w:t>Desensitisation or treating through the reaction? Clinical case</w:t>
              </w:r>
            </w:hyperlink>
          </w:p>
          <w:p w:rsidR="007507E3" w:rsidRDefault="007507E3" w:rsidP="007507E3">
            <w:r>
              <w:t>G Cortellini, F Mascella, M Simoncelli, D Lippolis, A Santucci, F Cortellini,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73, 750-750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7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99" w:history="1">
              <w:r w:rsidR="007507E3">
                <w:rPr>
                  <w:rStyle w:val="Collegamentoipertestuale"/>
                </w:rPr>
                <w:t>Wiskott Aldrich syndrome. Hypersensitivity to betalactams associated</w:t>
              </w:r>
            </w:hyperlink>
          </w:p>
          <w:p w:rsidR="007507E3" w:rsidRDefault="007507E3" w:rsidP="007507E3">
            <w:r>
              <w:t>G Cortellini, D Lippolis, A Santucci, F Cortellini,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73, 769-769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0" w:history="1">
              <w:r w:rsidR="007507E3">
                <w:rPr>
                  <w:rStyle w:val="Collegamentoipertestuale"/>
                </w:rPr>
                <w:t>Клінічний підхід до оцінювання переносності та процедур десенситизації ацетилсаліцилової кислоти в пацієнтів з ішемічною хворобою серця та гіперчутливістю до нестероїдних …</w:t>
              </w:r>
            </w:hyperlink>
          </w:p>
          <w:p w:rsidR="007507E3" w:rsidRDefault="007507E3" w:rsidP="007507E3">
            <w:r>
              <w:t>G Cortellini, A Romano, A Santucci, A Barbaud, S Bavbek, D Bignardi,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Кардіохірургія та інтервенційна кардіологія, 34-44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1" w:history="1">
              <w:r w:rsidR="007507E3">
                <w:rPr>
                  <w:rStyle w:val="Collegamentoipertestuale"/>
                </w:rPr>
                <w:t>Kounis syndrome caused by amoxicillin</w:t>
              </w:r>
            </w:hyperlink>
          </w:p>
          <w:p w:rsidR="007507E3" w:rsidRDefault="007507E3" w:rsidP="007507E3">
            <w:r>
              <w:t>G Cortellini, D Lippolis, F Mascella, A Santucci,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72, 457-457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2" w:history="1">
              <w:r w:rsidR="007507E3">
                <w:rPr>
                  <w:rStyle w:val="Collegamentoipertestuale"/>
                </w:rPr>
                <w:t>Allergy to vespa crabro venom: Venom Immunotherapy with vespula vs vespa crabro</w:t>
              </w:r>
            </w:hyperlink>
          </w:p>
          <w:p w:rsidR="007507E3" w:rsidRDefault="007507E3" w:rsidP="007507E3">
            <w:r>
              <w:t>D Macchia, G Cortellini, E Meucci, M Mauro, O Quercia, M Severino,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72, 681-682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3" w:history="1">
              <w:r w:rsidR="007507E3">
                <w:rPr>
                  <w:rStyle w:val="Collegamentoipertestuale"/>
                </w:rPr>
                <w:t>Maculopapular rash to croscarmellose excipient: case report</w:t>
              </w:r>
            </w:hyperlink>
          </w:p>
          <w:p w:rsidR="007507E3" w:rsidRDefault="007507E3" w:rsidP="007507E3">
            <w:r>
              <w:t>G Cortellini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Reactions 1621, 121-1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2016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4" w:history="1">
              <w:r w:rsidR="007507E3">
                <w:rPr>
                  <w:rStyle w:val="Collegamentoipertestuale"/>
                </w:rPr>
                <w:t>Role of skin tests in the diagnosis of hypersensitivity reactions to taxanes. Results of a multicenter study</w:t>
              </w:r>
            </w:hyperlink>
          </w:p>
          <w:p w:rsidR="007507E3" w:rsidRDefault="007507E3" w:rsidP="007507E3">
            <w:r>
              <w:t>S Bavbek, P Bonadonna, S Buyukozturk, M Cantore, M Caralli,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71, 265-265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2016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5" w:history="1">
              <w:r w:rsidR="007507E3">
                <w:rPr>
                  <w:rStyle w:val="Collegamentoipertestuale"/>
                </w:rPr>
                <w:t>Adverse reaction to drug excipent: croscarmellose</w:t>
              </w:r>
            </w:hyperlink>
          </w:p>
          <w:p w:rsidR="007507E3" w:rsidRDefault="007507E3" w:rsidP="007507E3">
            <w:r>
              <w:t>G Cortellini, G Ballardini, D Lippolis, A Santucci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71, 343-344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2016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6" w:history="1">
              <w:r w:rsidR="007507E3">
                <w:rPr>
                  <w:rStyle w:val="Collegamentoipertestuale"/>
                </w:rPr>
                <w:t>Hypersensitivity followed by desensitisation: case report</w:t>
              </w:r>
            </w:hyperlink>
          </w:p>
          <w:p w:rsidR="007507E3" w:rsidRDefault="007507E3" w:rsidP="007507E3">
            <w:r>
              <w:t>G Cortellini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lastRenderedPageBreak/>
              <w:t>Reactions 1579, 378-28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7" w:history="1">
              <w:r w:rsidR="007507E3">
                <w:rPr>
                  <w:rStyle w:val="Collegamentoipertestuale"/>
                </w:rPr>
                <w:t>Role of skin tests in the diagnosis of hypersensitivity reactions to Taxanes. Preliminary results of a multicenter study</w:t>
              </w:r>
            </w:hyperlink>
          </w:p>
          <w:p w:rsidR="007507E3" w:rsidRDefault="007507E3" w:rsidP="007507E3">
            <w:r>
              <w:t>MT Costantino, G Cortellini, C Roncallo, M Cantore, P Bonadonna,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70, 86-87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8" w:history="1">
              <w:r w:rsidR="007507E3">
                <w:rPr>
                  <w:rStyle w:val="Collegamentoipertestuale"/>
                </w:rPr>
                <w:t>Successfull piperacillin/tazobactam desensitization in E. Coli EBSL urinary septicemia</w:t>
              </w:r>
            </w:hyperlink>
          </w:p>
          <w:p w:rsidR="007507E3" w:rsidRDefault="007507E3" w:rsidP="007507E3">
            <w:r>
              <w:t>A Santucci, G Cortellini, D Lippolis,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70, 614-614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09" w:history="1">
              <w:r w:rsidR="007507E3">
                <w:rPr>
                  <w:rStyle w:val="Collegamentoipertestuale"/>
                </w:rPr>
                <w:t>Effective desensitization to tocilizumab in hypersensitivity reaction to the drug, type not immediate</w:t>
              </w:r>
            </w:hyperlink>
          </w:p>
          <w:p w:rsidR="007507E3" w:rsidRDefault="007507E3" w:rsidP="007507E3">
            <w:r>
              <w:t>G Cortellini, A Santucci, D Lippolis, F Mascella, G Ballardini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70, 550-550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7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0" w:history="1">
              <w:r w:rsidR="007507E3">
                <w:rPr>
                  <w:rStyle w:val="Collegamentoipertestuale"/>
                </w:rPr>
                <w:t>History of large local reaction to hymenoptera stings: outcome of restings (preliminary data)</w:t>
              </w:r>
            </w:hyperlink>
          </w:p>
          <w:p w:rsidR="007507E3" w:rsidRDefault="007507E3" w:rsidP="007507E3">
            <w:r>
              <w:t>M Severino, MB Bilo, D Bignardi, G Cortellini, M Nittner-Marszalska,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70, 206-206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1" w:history="1">
              <w:r w:rsidR="007507E3">
                <w:rPr>
                  <w:rStyle w:val="Collegamentoipertestuale"/>
                </w:rPr>
                <w:t>Aspirin challenge/desensitiziation procedure in coronary artery diseases: a consensus meeting of EAACI interest group on drug Allergy (ENDA)</w:t>
              </w:r>
            </w:hyperlink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G Cortellini, P Bonadonna, S Testi, A Barbaud, A Romano, MJ Torres, ...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2015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2" w:history="1">
              <w:r w:rsidR="007507E3">
                <w:rPr>
                  <w:rStyle w:val="Collegamentoipertestuale"/>
                </w:rPr>
                <w:t>A Survey on Clinical and Biological Characteristic and Therapy Management of an Italian Series of 455 Adult Patients with Systemic Mastocytosis on Behalf of Italian Registry of …</w:t>
              </w:r>
            </w:hyperlink>
          </w:p>
          <w:p w:rsidR="007507E3" w:rsidRDefault="007507E3" w:rsidP="007507E3">
            <w:r>
              <w:t>L Pieri, P Bonadonna, C Elena, C Papayannidis, FI Grifoni, M Rondoni,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Blood 124 (21), 3188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2014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3" w:history="1">
              <w:r w:rsidR="007507E3">
                <w:rPr>
                  <w:rStyle w:val="Collegamentoipertestuale"/>
                </w:rPr>
                <w:t>Amoxicillin/clavulanic acid</w:t>
              </w:r>
            </w:hyperlink>
          </w:p>
          <w:p w:rsidR="007507E3" w:rsidRDefault="007507E3" w:rsidP="007507E3">
            <w:r>
              <w:t>G Cortellini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Reactions 1522, 26-11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2014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4" w:history="1">
              <w:r w:rsidR="007507E3">
                <w:rPr>
                  <w:rStyle w:val="Collegamentoipertestuale"/>
                </w:rPr>
                <w:t>Bleeding disorders in the course of anaphylaxis, after Hymenoptera sting, in a patient with mastocytosis</w:t>
              </w:r>
            </w:hyperlink>
          </w:p>
          <w:p w:rsidR="007507E3" w:rsidRDefault="007507E3" w:rsidP="007507E3">
            <w:r>
              <w:t>G Cortellini, A Santucci,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69, 400-400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2014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5" w:history="1">
              <w:r w:rsidR="007507E3">
                <w:rPr>
                  <w:rStyle w:val="Collegamentoipertestuale"/>
                </w:rPr>
                <w:t>Urticarial rash due to amoxicillin sensitisation as premonitory symptom of acute myelomonocytic leukemia</w:t>
              </w:r>
            </w:hyperlink>
          </w:p>
          <w:p w:rsidR="007507E3" w:rsidRDefault="007507E3" w:rsidP="007507E3">
            <w:r>
              <w:lastRenderedPageBreak/>
              <w:t>G Cortellini, A Corvetta, A Santucci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68, 704-704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1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6" w:history="1">
              <w:r w:rsidR="007507E3">
                <w:rPr>
                  <w:rStyle w:val="Collegamentoipertestuale"/>
                </w:rPr>
                <w:t>Evaluation and Validation of A Bee Venom Sting Challenge Performed by A MICRO-Syringe</w:t>
              </w:r>
            </w:hyperlink>
          </w:p>
          <w:p w:rsidR="007507E3" w:rsidRDefault="007507E3" w:rsidP="007507E3">
            <w:r>
              <w:t>MG Severino, G Cortellini, E Francescato, S Turillazzi, I Spadolini,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Allergy and Clinical Immunology 131, 1A-4A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7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7" w:history="1">
              <w:r w:rsidR="007507E3">
                <w:rPr>
                  <w:rStyle w:val="Collegamentoipertestuale"/>
                </w:rPr>
                <w:t>Front &amp; Back Matter</w:t>
              </w:r>
            </w:hyperlink>
          </w:p>
          <w:p w:rsidR="007507E3" w:rsidRDefault="007507E3" w:rsidP="007507E3">
            <w:r>
              <w:t>R Castano, D Miedinger, K Maghni, H Ghezzo, C Trudeau, L Castellanos,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International Archives of Allergy and Immunology 160 (2)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2013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8" w:history="1">
              <w:r w:rsidR="007507E3">
                <w:rPr>
                  <w:rStyle w:val="Collegamentoipertestuale"/>
                </w:rPr>
                <w:t>Validation of a micro-syringe challenge for hymenoptera venom allergy</w:t>
              </w:r>
            </w:hyperlink>
          </w:p>
          <w:p w:rsidR="007507E3" w:rsidRDefault="007507E3" w:rsidP="007507E3">
            <w:r>
              <w:t>G Cortellini, M Severino, E Francescato, S Turillazzi, I Spadolini,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67, 71-71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19" w:history="1">
              <w:r w:rsidR="007507E3">
                <w:rPr>
                  <w:rStyle w:val="Collegamentoipertestuale"/>
                </w:rPr>
                <w:t>What can occur after the interruption of specific immunotherapy with dust mite allergens in atopic dermatitis?</w:t>
              </w:r>
            </w:hyperlink>
          </w:p>
          <w:p w:rsidR="007507E3" w:rsidRDefault="007507E3" w:rsidP="007507E3">
            <w:r>
              <w:t>A Santucci, G Cortellini,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67, 355-355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0" w:history="1">
              <w:r w:rsidR="007507E3">
                <w:rPr>
                  <w:rStyle w:val="Collegamentoipertestuale"/>
                </w:rPr>
                <w:t>Desensitisation/challenge to aspirin in hypersensitive patients with cardiovascular or cerebrovascular diseases</w:t>
              </w:r>
            </w:hyperlink>
          </w:p>
          <w:p w:rsidR="007507E3" w:rsidRDefault="007507E3" w:rsidP="007507E3">
            <w:r>
              <w:t>G Cortellini, R Asero, S Testi, A Santucci, M Bilo, G Senna, M Martelli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67, 642-642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1" w:history="1">
              <w:r w:rsidR="007507E3">
                <w:rPr>
                  <w:rStyle w:val="Collegamentoipertestuale"/>
                </w:rPr>
                <w:t>Bee Venom Challenge By A Micro-syringe: Validation Procedure</w:t>
              </w:r>
            </w:hyperlink>
          </w:p>
          <w:p w:rsidR="007507E3" w:rsidRDefault="007507E3" w:rsidP="007507E3">
            <w:r>
              <w:t>G Cortellini, M Severino, E Francescato, S Turillazzi, I Spadolini,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Journal of Allergy and Clinical Immunology 129 (2), AB369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2" w:history="1">
              <w:r w:rsidR="007507E3">
                <w:rPr>
                  <w:rStyle w:val="Collegamentoipertestuale"/>
                </w:rPr>
                <w:t>Acetylsalicylic acid desensitisation before coronary stenting in allergic patients, 3 years experience</w:t>
              </w:r>
            </w:hyperlink>
          </w:p>
          <w:p w:rsidR="007507E3" w:rsidRDefault="007507E3" w:rsidP="007507E3">
            <w:r>
              <w:t>G Cortellini, S Testi, A Santucci, M Severino, A Corvetta, M Iorno,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66, 50-50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2011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3" w:history="1">
              <w:r w:rsidR="007507E3">
                <w:rPr>
                  <w:rStyle w:val="Collegamentoipertestuale"/>
                </w:rPr>
                <w:t>Idiopatic hypereosinophilic syndrome or parasitic infestetion?</w:t>
              </w:r>
            </w:hyperlink>
          </w:p>
          <w:p w:rsidR="007507E3" w:rsidRDefault="007507E3" w:rsidP="007507E3">
            <w:r>
              <w:t>A Santucci, A Corvetta, G Cortellini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65, 344-344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4" w:history="1">
              <w:r w:rsidR="007507E3">
                <w:rPr>
                  <w:rStyle w:val="Collegamentoipertestuale"/>
                </w:rPr>
                <w:t xml:space="preserve">Shrimps' food allergy improves in the course of sublingual immunotherapy for mites in an allergic </w:t>
              </w:r>
              <w:r w:rsidR="007507E3">
                <w:rPr>
                  <w:rStyle w:val="Collegamentoipertestuale"/>
                </w:rPr>
                <w:lastRenderedPageBreak/>
                <w:t>patient. Case report</w:t>
              </w:r>
            </w:hyperlink>
          </w:p>
          <w:p w:rsidR="007507E3" w:rsidRDefault="007507E3" w:rsidP="007507E3">
            <w:r>
              <w:t>G Cortellini, A Santucci, I Spadolini, A Corvetta, G Passalacqua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65, 371-371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5" w:history="1">
              <w:r w:rsidR="007507E3">
                <w:rPr>
                  <w:rStyle w:val="Collegamentoipertestuale"/>
                </w:rPr>
                <w:t>Sublingual immunotherapy for Alternaria. Randomised, double-blind, placebo controlled trial</w:t>
              </w:r>
            </w:hyperlink>
          </w:p>
          <w:p w:rsidR="007507E3" w:rsidRDefault="007507E3" w:rsidP="007507E3">
            <w:r>
              <w:t>G Cortellini, A Santucci, A Corvetta, V Patella, E Fabbri, I Spadolini,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65, 172-173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2010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9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6" w:history="1">
              <w:r w:rsidR="007507E3">
                <w:rPr>
                  <w:rStyle w:val="Collegamentoipertestuale"/>
                </w:rPr>
                <w:t>and of FVC and oral temperature (C) for subject number 2 (S2)(bottom).</w:t>
              </w:r>
            </w:hyperlink>
          </w:p>
          <w:p w:rsidR="007507E3" w:rsidRDefault="007507E3" w:rsidP="007507E3">
            <w:r>
              <w:t>M Severino, P Bonadonna, MB Bilò, G Cortellini, M Mauro, M Schiappoli,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64, 1228-1229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5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7" w:history="1">
              <w:r w:rsidR="007507E3">
                <w:rPr>
                  <w:rStyle w:val="Collegamentoipertestuale"/>
                </w:rPr>
                <w:t>Immunotherapy with Polistes dominulus venom: safety and efficacy in a large Italian database</w:t>
              </w:r>
            </w:hyperlink>
          </w:p>
          <w:p w:rsidR="007507E3" w:rsidRDefault="007507E3" w:rsidP="007507E3">
            <w:r>
              <w:t>M Severino, P Bonadonna, B Bilo, G Cortellini, M Mauro, M Schiappoli, ...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64, 456-456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8" w:history="1">
              <w:r w:rsidR="007507E3">
                <w:rPr>
                  <w:rStyle w:val="Collegamentoipertestuale"/>
                </w:rPr>
                <w:t>Acetylsalicylic acid (ASA) desensitization before coronary stenting in allergic patients, 3-years experience</w:t>
              </w:r>
            </w:hyperlink>
          </w:p>
          <w:p w:rsidR="007507E3" w:rsidRDefault="007507E3" w:rsidP="007507E3">
            <w:r>
              <w:t>G Cortellini, A Santarelli, A Santucci, G Piovaccari,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64, 579-580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2009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8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29" w:history="1">
              <w:r w:rsidR="007507E3">
                <w:rPr>
                  <w:rStyle w:val="Collegamentoipertestuale"/>
                </w:rPr>
                <w:t>Mastocytosis and biphasic anaphylaxis after multiple Hymenoptera stings: two case reports</w:t>
              </w:r>
            </w:hyperlink>
          </w:p>
          <w:p w:rsidR="007507E3" w:rsidRDefault="007507E3" w:rsidP="007507E3">
            <w:r>
              <w:t>G Cortellini, A Santucci, S Pasotti,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63, 438-439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2008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30" w:history="1">
              <w:r w:rsidR="007507E3">
                <w:rPr>
                  <w:rStyle w:val="Collegamentoipertestuale"/>
                </w:rPr>
                <w:t>The physical effort increases sensitivity of skin tests in patients with food dependent exercise induced anaphylaxis (FDEIA)</w:t>
              </w:r>
            </w:hyperlink>
          </w:p>
          <w:p w:rsidR="007507E3" w:rsidRDefault="007507E3" w:rsidP="007507E3">
            <w:r>
              <w:t>G Cortellini, S Pasotti, C Focherini, C Pari, A Santucci, A Corvetta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62, 332-333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2007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6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31" w:history="1">
              <w:r w:rsidR="007507E3">
                <w:rPr>
                  <w:rStyle w:val="Collegamentoipertestuale"/>
                </w:rPr>
                <w:t>Subacute arthritis following horsefly bite in allergic patient:'post hoc ergo propter hoc?'</w:t>
              </w:r>
            </w:hyperlink>
          </w:p>
          <w:p w:rsidR="007507E3" w:rsidRDefault="007507E3" w:rsidP="007507E3">
            <w:r>
              <w:t>G Cortellini, E Rastelli, M Cornia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57, 123-123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2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32" w:history="1">
              <w:r w:rsidR="007507E3">
                <w:rPr>
                  <w:rStyle w:val="Collegamentoipertestuale"/>
                </w:rPr>
                <w:t>Is tonsillectomy predisposing to development of allergies toward inhaling allergens?</w:t>
              </w:r>
            </w:hyperlink>
          </w:p>
          <w:p w:rsidR="007507E3" w:rsidRDefault="007507E3" w:rsidP="007507E3">
            <w:r>
              <w:t>G Cortellini, M Cornia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ALLERGY 57, 294-295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Default="007507E3" w:rsidP="007507E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0"/>
        <w:gridCol w:w="66"/>
        <w:gridCol w:w="522"/>
      </w:tblGrid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8D28EE" w:rsidP="007507E3">
            <w:hyperlink r:id="rId133" w:history="1">
              <w:r w:rsidR="007507E3">
                <w:rPr>
                  <w:rStyle w:val="Collegamentoipertestuale"/>
                </w:rPr>
                <w:t>Sindrome di Churg-Strauss, in corso di trattamento con antagonista recettoriale dei leucotrieni (Montelukast), descrizione di un caso clinico e proposta di screening per …</w:t>
              </w:r>
            </w:hyperlink>
          </w:p>
          <w:p w:rsidR="007507E3" w:rsidRDefault="007507E3" w:rsidP="007507E3">
            <w:r>
              <w:t>G CORTELLINI, R DE GIOVANNI, M CORNIA</w:t>
            </w:r>
          </w:p>
          <w:p w:rsidR="007507E3" w:rsidRDefault="007507E3" w:rsidP="007507E3">
            <w:pPr>
              <w:rPr>
                <w:sz w:val="24"/>
                <w:szCs w:val="24"/>
              </w:rPr>
            </w:pPr>
            <w:r>
              <w:t>GIORN IT ALLERGOL IMMUNOL CLIN 12, 25-28</w:t>
            </w: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  <w:r>
              <w:rPr>
                <w:rStyle w:val="gscah"/>
              </w:rPr>
              <w:t>2002</w:t>
            </w:r>
          </w:p>
        </w:tc>
      </w:tr>
      <w:tr w:rsidR="007507E3" w:rsidTr="00750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7E3" w:rsidRDefault="007507E3">
            <w:pPr>
              <w:rPr>
                <w:sz w:val="20"/>
                <w:szCs w:val="20"/>
              </w:rPr>
            </w:pPr>
          </w:p>
        </w:tc>
      </w:tr>
    </w:tbl>
    <w:p w:rsidR="007507E3" w:rsidRPr="009F48ED" w:rsidRDefault="008D28EE" w:rsidP="007507E3">
      <w:pPr>
        <w:rPr>
          <w:color w:val="0070C0"/>
        </w:rPr>
      </w:pPr>
      <w:hyperlink r:id="rId134" w:history="1">
        <w:r w:rsidR="007507E3" w:rsidRPr="009F48ED">
          <w:rPr>
            <w:rStyle w:val="Collegamentoipertestuale"/>
            <w:color w:val="0070C0"/>
          </w:rPr>
          <w:t>Posters: Allergy to Epidemiology</w:t>
        </w:r>
      </w:hyperlink>
    </w:p>
    <w:p w:rsidR="007507E3" w:rsidRDefault="007507E3" w:rsidP="007507E3">
      <w:r>
        <w:t>G Cortellini, G Lobefalo, A Boccafogli, R Scolozzi, L Vicentini, G Liccardi, ...</w:t>
      </w:r>
    </w:p>
    <w:p w:rsidR="009F48ED" w:rsidRPr="00493B17" w:rsidRDefault="009F48ED" w:rsidP="009F48ED">
      <w:pPr>
        <w:rPr>
          <w:rFonts w:ascii="Tahoma" w:eastAsia="Calibri" w:hAnsi="Tahoma" w:cs="Tahoma"/>
          <w:b/>
          <w:sz w:val="20"/>
        </w:rPr>
      </w:pP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sz w:val="20"/>
        </w:rPr>
        <w:t>Ecoscienza, maggio 2012</w:t>
      </w:r>
    </w:p>
    <w:p w:rsidR="009F48ED" w:rsidRPr="009F48ED" w:rsidRDefault="009F48ED" w:rsidP="009F48ED">
      <w:pPr>
        <w:rPr>
          <w:rFonts w:ascii="Tahoma" w:eastAsia="Calibri" w:hAnsi="Tahoma" w:cs="Tahoma"/>
          <w:color w:val="4472C4" w:themeColor="accent1"/>
          <w:sz w:val="20"/>
          <w:u w:val="single"/>
        </w:rPr>
      </w:pPr>
      <w:r w:rsidRPr="009F48ED">
        <w:rPr>
          <w:rFonts w:ascii="Tahoma" w:eastAsia="Calibri" w:hAnsi="Tahoma" w:cs="Tahoma"/>
          <w:color w:val="4472C4" w:themeColor="accent1"/>
          <w:sz w:val="20"/>
          <w:u w:val="single"/>
        </w:rPr>
        <w:t>Allergie, non solo pollini</w:t>
      </w: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b/>
          <w:sz w:val="20"/>
        </w:rPr>
        <w:t>Cortellini G</w:t>
      </w:r>
      <w:r w:rsidRPr="00493B17">
        <w:rPr>
          <w:rFonts w:ascii="Tahoma" w:eastAsia="Calibri" w:hAnsi="Tahoma" w:cs="Tahoma"/>
          <w:sz w:val="20"/>
        </w:rPr>
        <w:t>.</w:t>
      </w:r>
    </w:p>
    <w:p w:rsidR="009F48ED" w:rsidRPr="00493B17" w:rsidRDefault="009F48ED" w:rsidP="009F48ED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</w:rPr>
      </w:pPr>
    </w:p>
    <w:p w:rsidR="009F48ED" w:rsidRPr="00493B17" w:rsidRDefault="009F48ED" w:rsidP="009F48ED">
      <w:pPr>
        <w:rPr>
          <w:rFonts w:ascii="Tahoma" w:eastAsia="Calibri" w:hAnsi="Tahoma" w:cs="Tahoma"/>
          <w:b/>
          <w:sz w:val="20"/>
        </w:rPr>
      </w:pP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sz w:val="20"/>
        </w:rPr>
        <w:t>Bollettino di Farmacosorveglianza aprile 2004</w:t>
      </w:r>
    </w:p>
    <w:p w:rsidR="009F48ED" w:rsidRPr="009F48ED" w:rsidRDefault="009F48ED" w:rsidP="009F48ED">
      <w:pPr>
        <w:rPr>
          <w:rFonts w:ascii="Tahoma" w:eastAsia="Calibri" w:hAnsi="Tahoma" w:cs="Tahoma"/>
          <w:color w:val="0070C0"/>
          <w:sz w:val="20"/>
          <w:u w:val="single"/>
        </w:rPr>
      </w:pPr>
      <w:r w:rsidRPr="009F48ED">
        <w:rPr>
          <w:rFonts w:ascii="Tahoma" w:eastAsia="Calibri" w:hAnsi="Tahoma" w:cs="Tahoma"/>
          <w:color w:val="0070C0"/>
          <w:sz w:val="20"/>
          <w:u w:val="single"/>
        </w:rPr>
        <w:t>Reazioni allergiche ai medicinali: indicazioni per una gestione ottimale</w:t>
      </w: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b/>
          <w:sz w:val="20"/>
        </w:rPr>
        <w:t>G.Cortellini</w:t>
      </w:r>
      <w:r w:rsidRPr="00493B17">
        <w:rPr>
          <w:rFonts w:ascii="Tahoma" w:eastAsia="Calibri" w:hAnsi="Tahoma" w:cs="Tahoma"/>
          <w:sz w:val="20"/>
        </w:rPr>
        <w:t>, A.Corvetta, M.Severino</w:t>
      </w: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</w:p>
    <w:p w:rsidR="009F48ED" w:rsidRPr="00493B17" w:rsidRDefault="009F48ED" w:rsidP="009F48ED">
      <w:pPr>
        <w:rPr>
          <w:rFonts w:ascii="Tahoma" w:eastAsia="Calibri" w:hAnsi="Tahoma" w:cs="Tahoma"/>
          <w:b/>
          <w:sz w:val="20"/>
        </w:rPr>
      </w:pP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sz w:val="20"/>
        </w:rPr>
        <w:t>Giornale Italiano delle malattie del Torace</w:t>
      </w:r>
    </w:p>
    <w:p w:rsidR="009F48ED" w:rsidRPr="00493B17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sz w:val="20"/>
        </w:rPr>
        <w:t>n.3-2003</w:t>
      </w:r>
    </w:p>
    <w:p w:rsidR="009F48ED" w:rsidRPr="009F48ED" w:rsidRDefault="009F48ED" w:rsidP="009F48ED">
      <w:pPr>
        <w:rPr>
          <w:rFonts w:ascii="Tahoma" w:eastAsia="Calibri" w:hAnsi="Tahoma" w:cs="Tahoma"/>
          <w:color w:val="0070C0"/>
          <w:sz w:val="20"/>
          <w:u w:val="single"/>
        </w:rPr>
      </w:pPr>
      <w:r w:rsidRPr="009F48ED">
        <w:rPr>
          <w:rFonts w:ascii="Tahoma" w:eastAsia="Calibri" w:hAnsi="Tahoma" w:cs="Tahoma"/>
          <w:color w:val="0070C0"/>
          <w:sz w:val="20"/>
          <w:u w:val="single"/>
        </w:rPr>
        <w:t>Valutazione funzionale respiratoria in chirurgia toracica: considerazioni su una casistica clinica di 120 pazienti e raffronto tra 2 metodiche di calcolo di FEV1 predetto post operatorio</w:t>
      </w:r>
    </w:p>
    <w:p w:rsidR="009F48ED" w:rsidRDefault="009F48ED" w:rsidP="009F48ED">
      <w:pPr>
        <w:rPr>
          <w:rFonts w:ascii="Tahoma" w:eastAsia="Calibri" w:hAnsi="Tahoma" w:cs="Tahoma"/>
          <w:sz w:val="20"/>
        </w:rPr>
      </w:pPr>
      <w:r w:rsidRPr="00493B17">
        <w:rPr>
          <w:rFonts w:ascii="Tahoma" w:eastAsia="Calibri" w:hAnsi="Tahoma" w:cs="Tahoma"/>
          <w:b/>
          <w:sz w:val="20"/>
        </w:rPr>
        <w:t>Cortellini G</w:t>
      </w:r>
      <w:r w:rsidRPr="00493B17">
        <w:rPr>
          <w:rFonts w:ascii="Tahoma" w:eastAsia="Calibri" w:hAnsi="Tahoma" w:cs="Tahoma"/>
          <w:sz w:val="20"/>
        </w:rPr>
        <w:t>, Salvi M et al.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6606"/>
      </w:tblGrid>
      <w:tr w:rsidR="00313359" w:rsidRPr="00105784" w:rsidTr="009B2672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59" w:rsidRPr="00105784" w:rsidRDefault="00313359" w:rsidP="009B2672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</w:p>
          <w:p w:rsidR="00313359" w:rsidRPr="00105784" w:rsidRDefault="00313359" w:rsidP="009B2672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</w:p>
          <w:p w:rsidR="00313359" w:rsidRPr="00105784" w:rsidRDefault="00313359" w:rsidP="009B2672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</w:p>
          <w:p w:rsidR="00313359" w:rsidRPr="00105784" w:rsidRDefault="00313359" w:rsidP="009B2672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</w:p>
          <w:p w:rsidR="00313359" w:rsidRPr="00105784" w:rsidRDefault="00313359" w:rsidP="009B2672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606" w:type="dxa"/>
          </w:tcPr>
          <w:p w:rsidR="002E1336" w:rsidRPr="00105784" w:rsidRDefault="002E1336" w:rsidP="002E1336">
            <w:pPr>
              <w:pStyle w:val="OiaeaeiYiio2"/>
              <w:widowControl/>
              <w:jc w:val="left"/>
              <w:rPr>
                <w:rFonts w:ascii="Tahoma" w:hAnsi="Tahoma" w:cs="Tahoma"/>
                <w:b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i w:val="0"/>
                <w:iCs w:val="0"/>
                <w:sz w:val="24"/>
                <w:szCs w:val="24"/>
                <w:lang w:val="it-IT"/>
              </w:rPr>
              <w:t xml:space="preserve">Comunicazioni /abstract session in congressi intenazionali </w:t>
            </w:r>
          </w:p>
          <w:p w:rsidR="00313359" w:rsidRPr="00105784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1-ERS Journal 2002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Sep. 14-18: pre surgical evaluation in thoracic surgery: a study on 110 patients. A comparision between 2 method for post surgical predicted FEV1.Cortellini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2-Allergy 57-2002</w:t>
            </w:r>
            <w:r w:rsidRPr="00577B2A">
              <w:rPr>
                <w:rFonts w:ascii="Tahoma" w:eastAsia="Calibri" w:hAnsi="Tahoma" w:cs="Tahoma"/>
                <w:sz w:val="20"/>
              </w:rPr>
              <w:t>:allergy to alternaria alternata: preliminary data from a multicenter study comparing four diagnostic tests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3-Allergy 57-2002</w:t>
            </w:r>
            <w:r w:rsidRPr="00577B2A">
              <w:rPr>
                <w:rFonts w:ascii="Tahoma" w:eastAsia="Calibri" w:hAnsi="Tahoma" w:cs="Tahoma"/>
                <w:sz w:val="20"/>
              </w:rPr>
              <w:t>:is tonsillectomy predisposing to development of allergies toward inhaling allergens?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lastRenderedPageBreak/>
              <w:t>4-EAACI 2004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12-16 June, abstract book: why cypress allergy?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5-WAO Journal</w:t>
            </w:r>
            <w:r w:rsidRPr="00577B2A">
              <w:rPr>
                <w:rFonts w:ascii="Tahoma" w:eastAsia="Calibri" w:hAnsi="Tahoma" w:cs="Tahoma"/>
                <w:sz w:val="20"/>
              </w:rPr>
              <w:t>–WAC 2005 June 26-July 1 2005: DBPC immunotheraphy with sublingual standardized alternaria extract.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6-EAACI 2006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10-14 June: acetylsalicilic acid desensitization before coronary stenting in allergic patient.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7-EAACI 2006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10-14 June: anaphylaxis management plan,Cortellini G.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8-WAC World Allergy Organization Journal 2007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1(Suppl 3):132 2007: sublingual immunotherapy with honeybee venom reduces LLR: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>a DBRCT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9-WAC World Allergy Organization Journal 2007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1(Suppl 3):132 2007: biphasic anaphylaxis after multiple hymenoptera stngs in patients with mastocytosis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10-WAC World Allergy Organization Journal 2007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1(Suppl 3):132 2007:allopurinol effective desensitization for oral way in allergic patient.Procedure of dilution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11-Allergy 2007</w:t>
            </w:r>
            <w:r w:rsidRPr="00577B2A">
              <w:rPr>
                <w:rFonts w:ascii="Tahoma" w:eastAsia="Calibri" w:hAnsi="Tahoma" w:cs="Tahoma"/>
                <w:color w:val="000000"/>
                <w:sz w:val="20"/>
              </w:rPr>
              <w:t>:</w:t>
            </w:r>
            <w:r w:rsidRPr="00577B2A">
              <w:rPr>
                <w:rFonts w:ascii="Tahoma" w:eastAsia="Calibri" w:hAnsi="Tahoma" w:cs="Tahoma"/>
                <w:sz w:val="20"/>
              </w:rPr>
              <w:t>the physical effort increases sensitivity of skin tests in patients with FDEIA Cortellini G et al 935.vol 62 suppl 83.June 2007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12-EAACI 2008 abstract book </w:t>
            </w:r>
            <w:r w:rsidRPr="00577B2A">
              <w:rPr>
                <w:rFonts w:ascii="Tahoma" w:hAnsi="Tahoma" w:cs="Tahoma"/>
                <w:b/>
                <w:bCs/>
                <w:sz w:val="20"/>
                <w:shd w:val="clear" w:color="auto" w:fill="FFFFFF"/>
              </w:rPr>
              <w:t>7 – 11 June 2008</w:t>
            </w:r>
            <w:r w:rsidRPr="00577B2A">
              <w:rPr>
                <w:rFonts w:ascii="Tahoma" w:eastAsia="Calibri" w:hAnsi="Tahoma" w:cs="Tahoma"/>
                <w:sz w:val="20"/>
              </w:rPr>
              <w:t>: sublingual immnuotheraphy with honeybee venom venom reduces LLR :a DBRCT Cortellini G et al.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13-EAACI 2008 abstract book </w:t>
            </w:r>
            <w:r w:rsidRPr="00577B2A">
              <w:rPr>
                <w:rFonts w:ascii="Tahoma" w:hAnsi="Tahoma" w:cs="Tahoma"/>
                <w:b/>
                <w:bCs/>
                <w:sz w:val="20"/>
                <w:shd w:val="clear" w:color="auto" w:fill="FFFFFF"/>
              </w:rPr>
              <w:t>7 – 11 June 2008.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Mastocytosis and biphasic anaphylaxis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after multiple hymenoptera stings: two case reports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14-EAACI 2008 abstract book </w:t>
            </w:r>
            <w:r w:rsidRPr="00577B2A">
              <w:rPr>
                <w:rFonts w:ascii="Tahoma" w:hAnsi="Tahoma" w:cs="Tahoma"/>
                <w:b/>
                <w:bCs/>
                <w:sz w:val="20"/>
                <w:shd w:val="clear" w:color="auto" w:fill="FFFFFF"/>
              </w:rPr>
              <w:t>7 – 11 June 2008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: immunotherapy with polistes dominulus venom</w:t>
            </w:r>
            <w:r w:rsidRPr="00577B2A">
              <w:rPr>
                <w:rFonts w:ascii="Tahoma" w:eastAsia="Calibri" w:hAnsi="Tahoma" w:cs="Tahoma"/>
                <w:sz w:val="20"/>
              </w:rPr>
              <w:t>: the italian experience Severino M,Cortellini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15-EAACI 2009 Warsaw 6-10June Abstract book ASA desensitization before coronary stenting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in allergic patients,3 </w:t>
            </w:r>
            <w:r w:rsidRPr="00577B2A">
              <w:rPr>
                <w:rFonts w:ascii="Tahoma" w:eastAsia="Calibri" w:hAnsi="Tahoma" w:cs="Tahoma"/>
                <w:sz w:val="20"/>
              </w:rPr>
              <w:lastRenderedPageBreak/>
              <w:t>years experience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16-EAACI 2009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Warsaw 6-10June Abstract book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Immunotherapy with polistes dominulus venom: safety and efficacy in a large italian data base Severino M,Cortellini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17-WAC Buenos Aires 6-10 Dec 2009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abstract book Sublingual immunotherapy for Alternaria.RDBCT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18-EAACI 2010 5-9 June abstract book</w:t>
            </w:r>
            <w:r w:rsidRPr="00577B2A">
              <w:rPr>
                <w:rFonts w:ascii="Tahoma" w:eastAsia="Calibri" w:hAnsi="Tahoma" w:cs="Tahoma"/>
                <w:sz w:val="20"/>
              </w:rPr>
              <w:t>: sublingual immunotherapy for alternaria. RDBCT.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19-EAACI 2010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5-9 June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abstract book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Shrimp food allergy improves allergy improves in the course of sublingual immunotherapy for mites in allergic patient. case report.Cortellini G.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20-ENDA meeting Nancy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4-5 Novembre 2010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Acetylsalicylic acid desensitization before coronary stenting in allergic patients, 3 years experience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Docente Gabriele 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21-EAACI 2011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June 10-15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a- relazione a task force:20’ Gabriele Cortellini (Italy) gave a short report on difficulties in realization of study Outcome of re-stings in patients with a history of a large local reactions to Hymenoptera stings (co-ordinator Mauricio Severino).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b-Commenti a recenti nostre pubblicazioni 4. Severino MG, Cortellini G, Bonadonna P, et al. Sublingual immunotherapy for large local reactions caused by honeybee sting: a double-blind, placebo-controlled trial. J Allergy Clin Immunol 2008;122:44-8.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This study shows that honeybee SLIT reduces the extent of LLRs, with a good safety profile. According to the authors, this proof-of-concept study suggests that SLIT deserves further investigation in hymenoptera allergy, and that trials involving systemic reactions and dose-ranging studies are needed.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22- EAACI 2011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June 10-15 Abstract book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Relazione (20’) ed abstract: Acetylsalicylic acid desensitization </w:t>
            </w:r>
            <w:r w:rsidRPr="00577B2A">
              <w:rPr>
                <w:rFonts w:ascii="Tahoma" w:eastAsia="Calibri" w:hAnsi="Tahoma" w:cs="Tahoma"/>
                <w:sz w:val="20"/>
              </w:rPr>
              <w:t>before coronary stenting in allergic patients, 4 years experience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lastRenderedPageBreak/>
              <w:t xml:space="preserve">23-EAACI 2012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June 17-19 Abstract book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Relatore 20’(oral session) + abstract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Validation of a micro-syringe challenge for hymenoptera venom allergy Cortellini, G1; Severino, M2; Francescato, E3; Turillazzi, S4; Spadolini, I5; Passalacqua, G6 1Rimini Hospital, Internal Medicine and Rhemautology, Rimini, Italy; 2Ospedale San Giovanni di Dio, Allergy Clinic, Florence, Italy; 3Entomon sas, Florence, Italy; 4Florence University, Dipartimento di Biologia Evoluzionistica, Florence, Italy; 5Anallergo, Florence, Italy; 6Genoa University, Allergy &amp; Respiratory Diseases, Genoa, Italy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24- EAACI 2012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June 17-19 Abstract book</w:t>
            </w:r>
            <w:r w:rsidR="002E1336">
              <w:rPr>
                <w:rFonts w:ascii="Tahoma" w:eastAsia="Calibri" w:hAnsi="Tahoma" w:cs="Tahoma"/>
                <w:b/>
                <w:sz w:val="20"/>
              </w:rPr>
              <w:t xml:space="preserve"> Poster session-relatore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Desensitisation / challenge to aspirin in hypersensitive patients with cardiovascular or cerebrovascular diseases Cortellini, G1; Asero, R2; Testi, S3; Santucci, A1; Bilò, M4; Senna, G5; Martelli, M6 1Rimini Hospital, Internal Medicine Department, Rimini, Italy; 2Ambulatorio Allergologia, Clinica San Carlo, Paderno Dugnano, Italy; 3San Giovanni di Dio Hospital, Allergy department, Firenze, Italy; 4Ancona Hospital, Allergy department, Ancona, Italy; 5Verona Hospital, Allergy department, Verona, Italy; 6Maggiore Hospital, Clinical Pathology Department, Bologna, Italy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25-EAACI –WAO 2013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22-26 June; WAO Journal: Urticarial rash due to amoxicillin sensitization as premonitory symptom of acute myelomonocytic leukemia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26-EAACI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2014 June 7-11 Abstract book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>Poster session abtract-relazione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SEVERE ANAPHYLAXIS WITH COAGULATION’S ABNORMALITIES AFTER A HORNET STING AS FIRST EXSPRESSION OF SYSTEMIC MASTOCITOSIS Cortellini G et al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27-ENDA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meeting 30-31 10 2014 Firenze; docente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ENDA-consensus-on Desensitization/challenge to aspirin in hypersensitive patients with cardiovascular or cerebrovascular diseases.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28-Allergy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2015-suppl 70-1001 successfull piperacillin/tazobactam desensitiziation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29-Allergy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2015-suppl 70-1001 effective desensitization to tocilizumab in hpersensitivity reaction to the drug,type non immediate.Cortellini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lastRenderedPageBreak/>
              <w:t>30-Allergy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2015- suppl 70-1001 Aspirin challenge/desensitization procedure in CAD: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a consensus meeting of ENDA Cortellini G et al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31-ENDA Meeting Madrid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29-30 ottobre 2015: docente G.Cortellini,20’ ASPIRIN CHALLENGE IN PATIENTS AT RISK FOR MAJOR CARDIOVASCULAR EVENTS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32-Allergy 2016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-71-suppl 102 Adverse reaction to drug excipient: cros carmellose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33-Allergy 2017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-72-suppl 103 Kounis syndrome caused by amoxicillin. Cortellini G et al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34-ENDA Meeting Leeds</w:t>
            </w:r>
            <w:r w:rsidRPr="00577B2A">
              <w:rPr>
                <w:rFonts w:ascii="Tahoma" w:eastAsia="Calibri" w:hAnsi="Tahoma" w:cs="Tahoma"/>
                <w:sz w:val="20"/>
              </w:rPr>
              <w:t>,23-24 settembre 2017 docente,20’ G.Cortellini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ASPIRIN CHALLENGE IN PATIENTS AT RISK FOR MAJOR CARDIOVASCULAR EVENTS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35-EAACI 2018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May 26-30 abstract book Desensitisation or treating through the reaction? Clinical case TPS 50 Management of drug hypersensitivity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36-EAACI 2018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May 26-30 abstract book Wiskott Aldrich syndrome. Hypersensitivity to betalactams associated.TPS 53 Rare immune deficiencies and their case reports Cortellini G et al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37-ENDA Meeting Porto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14-15 ottobre 2018 Docente G.Cortellini 20’</w:t>
            </w:r>
          </w:p>
          <w:p w:rsidR="00313359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RETROSPECTIVE AND OBSERVATIONAL STUDY: challenge with aspirin in hypersensitive patients with high cardio / cerebrovascular risk</w:t>
            </w:r>
          </w:p>
          <w:p w:rsidR="00313359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430603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38- </w:t>
            </w:r>
            <w:r w:rsidRPr="00430603">
              <w:rPr>
                <w:rFonts w:ascii="Tahoma" w:eastAsia="Calibri" w:hAnsi="Tahoma" w:cs="Tahoma"/>
                <w:b/>
                <w:sz w:val="20"/>
              </w:rPr>
              <w:t>WISC,WAO international scientific conferance</w:t>
            </w:r>
            <w:r w:rsidRPr="00430603">
              <w:rPr>
                <w:rFonts w:ascii="Tahoma" w:eastAsia="Calibri" w:hAnsi="Tahoma" w:cs="Tahoma"/>
                <w:sz w:val="20"/>
              </w:rPr>
              <w:t xml:space="preserve"> July 16th -17th -18th, 2020.</w:t>
            </w:r>
          </w:p>
          <w:p w:rsidR="00313359" w:rsidRPr="00430603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430603">
              <w:rPr>
                <w:rFonts w:ascii="Tahoma" w:eastAsia="Calibri" w:hAnsi="Tahoma" w:cs="Tahoma"/>
                <w:sz w:val="20"/>
              </w:rPr>
              <w:t>9:</w:t>
            </w:r>
            <w:r>
              <w:rPr>
                <w:rFonts w:ascii="Tahoma" w:eastAsia="Calibri" w:hAnsi="Tahoma" w:cs="Tahoma"/>
                <w:sz w:val="20"/>
              </w:rPr>
              <w:t xml:space="preserve">35 – 9:50 </w:t>
            </w:r>
            <w:r>
              <w:rPr>
                <w:rFonts w:ascii="Tahoma" w:eastAsia="Calibri" w:hAnsi="Tahoma" w:cs="Tahoma"/>
                <w:sz w:val="20"/>
              </w:rPr>
              <w:tab/>
              <w:t xml:space="preserve">Gabriele Cortellini </w:t>
            </w:r>
            <w:r w:rsidRPr="00430603">
              <w:rPr>
                <w:rFonts w:ascii="Tahoma" w:eastAsia="Calibri" w:hAnsi="Tahoma" w:cs="Tahoma"/>
                <w:sz w:val="20"/>
              </w:rPr>
              <w:t xml:space="preserve">Le reazioni di ipersensibilità non immediata ai NAO Hypersensitivity Reactions to Non-Vitamin K Oral Anticoagulants </w:t>
            </w:r>
          </w:p>
          <w:p w:rsidR="00313359" w:rsidRPr="00430603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430603">
              <w:rPr>
                <w:rFonts w:ascii="Tahoma" w:eastAsia="Calibri" w:hAnsi="Tahoma" w:cs="Tahoma"/>
                <w:b/>
                <w:sz w:val="20"/>
              </w:rPr>
              <w:t>39- AAITO 2020</w:t>
            </w:r>
            <w:r w:rsidRPr="00430603">
              <w:rPr>
                <w:rFonts w:ascii="Tahoma" w:eastAsia="Calibri" w:hAnsi="Tahoma" w:cs="Tahoma"/>
                <w:sz w:val="20"/>
              </w:rPr>
              <w:t xml:space="preserve"> online 9-26 ottobre 2020,</w:t>
            </w:r>
            <w:r>
              <w:rPr>
                <w:rFonts w:ascii="Tahoma" w:eastAsia="Calibri" w:hAnsi="Tahoma" w:cs="Tahoma"/>
                <w:sz w:val="20"/>
              </w:rPr>
              <w:t xml:space="preserve"> C</w:t>
            </w:r>
            <w:r w:rsidRPr="00430603">
              <w:rPr>
                <w:rFonts w:ascii="Tahoma" w:eastAsia="Calibri" w:hAnsi="Tahoma" w:cs="Tahoma"/>
                <w:sz w:val="20"/>
              </w:rPr>
              <w:t>ongresso nazionale AAIITO</w:t>
            </w:r>
            <w:r>
              <w:rPr>
                <w:rFonts w:ascii="Tahoma" w:eastAsia="Calibri" w:hAnsi="Tahoma" w:cs="Tahoma"/>
                <w:sz w:val="20"/>
              </w:rPr>
              <w:t xml:space="preserve"> 9 ottobre; Gabriele Cortellini: </w:t>
            </w:r>
            <w:r w:rsidRPr="00430603">
              <w:rPr>
                <w:rFonts w:ascii="Tahoma" w:eastAsia="Calibri" w:hAnsi="Tahoma" w:cs="Tahoma"/>
                <w:sz w:val="20"/>
              </w:rPr>
              <w:t>allergia a farmaci,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430603">
              <w:rPr>
                <w:rFonts w:ascii="Tahoma" w:eastAsia="Calibri" w:hAnsi="Tahoma" w:cs="Tahoma"/>
                <w:sz w:val="20"/>
              </w:rPr>
              <w:t>approccio in elezione e in urgenza.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430603">
              <w:rPr>
                <w:rFonts w:ascii="Tahoma" w:eastAsia="Calibri" w:hAnsi="Tahoma" w:cs="Tahoma"/>
                <w:sz w:val="20"/>
              </w:rPr>
              <w:t>Allergia a FANS 15’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  <w:u w:val="single"/>
              </w:rPr>
            </w:pPr>
            <w:r w:rsidRPr="00577B2A">
              <w:rPr>
                <w:rFonts w:ascii="Tahoma" w:eastAsia="Calibri" w:hAnsi="Tahoma" w:cs="Tahoma"/>
                <w:b/>
                <w:sz w:val="20"/>
                <w:u w:val="single"/>
              </w:rPr>
              <w:lastRenderedPageBreak/>
              <w:t>Relazioni a convegni nazionali, abstract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38-Riccione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30/01/92 Insufficienza respiratoria acuta e cronica, ossigenoterapia. Ospedale Riccione Relatore,60’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39-Pizzomunno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18-20 giugno 92:la sindrome di Louis Bar, un caso clinico Relatore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40-Riccione Hotel Nautic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11/05/93: Asma allergico Relatore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41-Ospedale Riccione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30/11/93: Spirometria e funzione respiratoria Docente 60’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42-Ospedale Riccione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10/11/95: Asma bronchiale, linee guida del trattamento ed educazione del paziente alla autogestione della malattia Docente 30’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43-Rimini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Grand Hotel 20/10/95: asma bronchiale; educazione del paziente ed autogestione della malattia Relatore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44-Bologna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29/09/95: arco corneale lipidico e malattie cardiovascolari: associazione casuale o fattore di rischio? Relatore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45-Riccione Hotel Nautic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04/05/96: asma e allergia respiratoria, prospettive in diagnosi e terapia Organizzatore e relatore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46-Rimini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Ospedale 16/04/98 Alveoliti inusuali Relatore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47-Riccione Ospedale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27/10/00 La gestione della BPCO come coniugare teoria e pratica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48-</w:t>
            </w: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Rimini 11 maggio 2002 Ordine dei Medici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Reazioni avverse a farmaci Relatore 30’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49-ISS </w:t>
            </w: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San Marino</w:t>
            </w:r>
            <w:r w:rsidRPr="00577B2A">
              <w:rPr>
                <w:rFonts w:ascii="Tahoma" w:eastAsia="Calibri" w:hAnsi="Tahoma" w:cs="Tahoma"/>
                <w:color w:val="000000"/>
                <w:sz w:val="20"/>
              </w:rPr>
              <w:t xml:space="preserve"> 4 ottobre 2003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Allergie e intolleranze alimentari, luci ed ombre: Docente: metodiche diagnostiche validate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50-Anafilassi in ambiente ospedaliero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: alla ricerca di un percorso </w:t>
            </w:r>
            <w:r w:rsidRPr="00577B2A">
              <w:rPr>
                <w:rFonts w:ascii="Tahoma" w:eastAsia="Calibri" w:hAnsi="Tahoma" w:cs="Tahoma"/>
                <w:sz w:val="20"/>
              </w:rPr>
              <w:lastRenderedPageBreak/>
              <w:t>ideale per il paziente. Edizione 1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19/11/2004 al: 19/11/2004 per ore 004:00 di 004:00 in qualità di: Docente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8 Riferimento:13591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51-17.4.2004 Sala conferenze SGR Aggiornamento obbligatorio per MMG, Diagnostica delle malattie allergiche.</w:t>
            </w:r>
            <w:r>
              <w:rPr>
                <w:rFonts w:ascii="Tahoma" w:eastAsia="Calibri" w:hAnsi="Tahoma" w:cs="Tahoma"/>
                <w:b/>
                <w:color w:val="000000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Casi clinici esemplificativi, come migliorare la appropriatezza prescrittiva del RAST</w:t>
            </w:r>
            <w:r w:rsidRPr="00577B2A">
              <w:rPr>
                <w:rFonts w:ascii="Tahoma" w:eastAsia="Calibri" w:hAnsi="Tahoma" w:cs="Tahoma"/>
                <w:color w:val="000000"/>
                <w:sz w:val="20"/>
              </w:rPr>
              <w:t>: docente G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Cortellini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52-Corso teorico-pratico</w:t>
            </w:r>
            <w:r w:rsidRPr="00577B2A">
              <w:rPr>
                <w:rFonts w:ascii="Tahoma" w:eastAsia="Calibri" w:hAnsi="Tahoma" w:cs="Tahoma"/>
                <w:sz w:val="20"/>
              </w:rPr>
              <w:t>: diagnostica in farmaco allergia Edizione 1 organizzato da Azienda USL della Romagna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02/04/2004 al: 31/12/2004 per ore 030:00 di 030:00 in qualità di: Tutor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13 Riferimento:12808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53-Le reazioni avverse organo specifiche</w:t>
            </w:r>
            <w:r w:rsidRPr="00577B2A">
              <w:rPr>
                <w:rFonts w:ascii="Tahoma" w:eastAsia="Calibri" w:hAnsi="Tahoma" w:cs="Tahoma"/>
                <w:sz w:val="20"/>
              </w:rPr>
              <w:t>. Edizione 1 organizzato da Azienda USL della Romagna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23/06/2005 al: 23/06/2005 per ore 001:00 di 001:00 in qualità di: Docente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2 Riferimento:20326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54-09/04/05 Rimini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: organizzatore e docente convegno regionale AAIITO e relatore: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focus on adverse drug reactions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Relazione: management delle reazioni avverse a farmaci nella pratica clinica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55-FADOI 2005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-16.4 Bertinoro Docente: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cause rare di asma</w:t>
            </w:r>
            <w:r w:rsidRPr="00577B2A">
              <w:rPr>
                <w:rFonts w:ascii="Tahoma" w:eastAsia="Calibri" w:hAnsi="Tahoma" w:cs="Tahoma"/>
                <w:sz w:val="20"/>
              </w:rPr>
              <w:t>: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aspergillosi broncopolmonare allergica. micofiti e vie aeree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56-SIAIC Torino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8.1.2005 ITS sublinguale con veleno di ape Docente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57-Le problematiche dalle allergie e delle intolleranze alimentari nel bambino e nell'adulto</w:t>
            </w:r>
            <w:r w:rsidRPr="00577B2A">
              <w:rPr>
                <w:rFonts w:ascii="Tahoma" w:eastAsia="Calibri" w:hAnsi="Tahoma" w:cs="Tahoma"/>
                <w:sz w:val="20"/>
              </w:rPr>
              <w:t>. Edizione 1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25/05/2006 al: 25/05/2006 per ore 001:00 di 001:00 in qualità di: Docente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58-Urgenze allergologiche e anafilassi: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Update. Edizione 1 </w:t>
            </w:r>
            <w:r w:rsidRPr="00577B2A">
              <w:rPr>
                <w:rFonts w:ascii="Tahoma" w:eastAsia="Calibri" w:hAnsi="Tahoma" w:cs="Tahoma"/>
                <w:sz w:val="20"/>
              </w:rPr>
              <w:lastRenderedPageBreak/>
              <w:t>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04/11/2006 al: 04/11/2006 per ore 000:19 di 000:19 in qualità di: Docente    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color w:val="000000"/>
                <w:sz w:val="20"/>
              </w:rPr>
              <w:t>59-Cervia 2006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 focus su orticaria</w:t>
            </w:r>
            <w:r w:rsidRPr="00577B2A">
              <w:rPr>
                <w:rFonts w:ascii="Tahoma" w:eastAsia="Calibri" w:hAnsi="Tahoma" w:cs="Tahoma"/>
                <w:sz w:val="20"/>
              </w:rPr>
              <w:t>: docente, reazioni avverse a vaccini,20’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60-Pesaro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11/11/06 Docente: I farmaci dimenticati, cromoni e teofilline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61-Nusco 2007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Malattie allergiche e autoimmuni: ANAFILASSI DA MDC E DA ANESTETICI   G.Cortellini docente,20’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62-Firenze 20.5.2007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23° Congresso SIAIC Toscana e 2° Congresso Tosco-Emiliano-Romagnolo-RSM. Desensibilizzazione in Allergia Alimentare G.Cortellini docente,20’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63-Scandiano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10/05/07 FADOI: progetto di miglioramento per la terapia dei pazienti con bpco nei reparti di medicina interna gestione della riacutizzazione di bpco con insufficienza respiratoria globale Docente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64-Pesaro (convegno per MMG AUSL Pesaro) </w:t>
            </w:r>
            <w:r w:rsidRPr="00577B2A">
              <w:rPr>
                <w:rFonts w:ascii="Tahoma" w:eastAsia="Calibri" w:hAnsi="Tahoma" w:cs="Tahoma"/>
                <w:sz w:val="20"/>
              </w:rPr>
              <w:t>0/11/07-Docente:G.Cortellini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Gestione Interdisciplinare della Anafilassi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65-25.10.08 Rimini Convegno regionale AAIITO,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presso SGR Immunoterapia delle malattie allergiche</w:t>
            </w:r>
            <w:r w:rsidRPr="00577B2A">
              <w:rPr>
                <w:rFonts w:ascii="Tahoma" w:eastAsia="Calibri" w:hAnsi="Tahoma" w:cs="Tahoma"/>
                <w:sz w:val="20"/>
              </w:rPr>
              <w:t>: Management della immunoterapia con allergeni Docente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66-Immunomodulazione:probiotici (convegno per MMG AUSL Pesaro)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Pesaro  21.11.2008  Docente: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67-Faenza 22.5.2009 strategie diagnostiche in ipersensibilità a farmaci</w:t>
            </w:r>
            <w:r w:rsidRPr="00577B2A">
              <w:rPr>
                <w:rFonts w:ascii="Tahoma" w:eastAsia="Calibri" w:hAnsi="Tahoma" w:cs="Tahoma"/>
                <w:sz w:val="20"/>
              </w:rPr>
              <w:t>: anticonvulsivanti G.Cortellini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68-Taranto 2009 20 maggio congresso AAITO Vaccinoterapia sublinguale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per reazioni allergiche locali estese da punture di api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Docente Gabriele 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69-Firenze 18-19 settembre 2009 corso di allergologia e dermatologia entomologiche</w:t>
            </w:r>
            <w:r w:rsidRPr="00577B2A">
              <w:rPr>
                <w:rFonts w:ascii="Tahoma" w:eastAsia="Calibri" w:hAnsi="Tahoma" w:cs="Tahoma"/>
                <w:sz w:val="20"/>
              </w:rPr>
              <w:t>: ITS per veleno di imenotteri G.Cortellini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70-Verona 23-24 settembre 2010 corso di allergologia e dermatologia entomologiche</w:t>
            </w:r>
            <w:r w:rsidRPr="00577B2A">
              <w:rPr>
                <w:rFonts w:ascii="Tahoma" w:eastAsia="Calibri" w:hAnsi="Tahoma" w:cs="Tahoma"/>
                <w:sz w:val="20"/>
              </w:rPr>
              <w:t>: Vaccinazione con veleno di Imenotteri G. 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71-Taranto 10.5 2010 Malattie Immuno allergiche</w:t>
            </w:r>
            <w:r w:rsidRPr="00577B2A">
              <w:rPr>
                <w:rFonts w:ascii="Tahoma" w:eastAsia="Calibri" w:hAnsi="Tahoma" w:cs="Tahoma"/>
                <w:sz w:val="20"/>
              </w:rPr>
              <w:t>: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Corso di Aggiornamento in Allergologia e Immunologia Clinica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Docente: vaccinoterapia per veleno di imenotteri G.Cortellini docente,20’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72-Radda in Chianti Corso per MMG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18/04/2010 gestione ambulatoriale del paziente allergico: rinite allergica, linee guida e strategie terapeutiche Docente,20’ G.Cortellini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73-Piacenza 20-22 ottobre 2011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Congresso nazionale AAIITO Desensibilizzazione ASA nei pazienti con malattie cardiovascolari Docente G. 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74-Reggio Calabria 10 ottobre 2012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Indicazioni per l’ITS nell’allergia ad alimenti. Consensus IFIACI su ITS Correlatore G.Cortellini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75-Allergie in Anestesia: percorso Latex-safe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23/11/2010 al: 23/11/2010 per ore 002:00 di 002:00 in qualità di: Co-docente senza compenso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2 Riferimento:84601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76-Congresso regionale AAIITO AIPO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Rimini 15-16/10/2010, Sala SGR G, Cortellini Docente: Asma e rinite “difficili” e allergeni maggiori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77-AUSL  PC 1.12.2012 Piacenza :allergia ,Intolleranza, fobia del cibo</w:t>
            </w:r>
            <w:r w:rsidRPr="00577B2A">
              <w:rPr>
                <w:rFonts w:ascii="Tahoma" w:eastAsia="Calibri" w:hAnsi="Tahoma" w:cs="Tahoma"/>
                <w:sz w:val="20"/>
              </w:rPr>
              <w:t>: Docente :discussione e take home messages 30’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78-Ospedale di Faenza 19 10 2012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questioni aperte in allergologia: </w:t>
            </w:r>
            <w:r w:rsidRPr="00577B2A">
              <w:rPr>
                <w:rFonts w:ascii="Tahoma" w:eastAsia="Calibri" w:hAnsi="Tahoma" w:cs="Tahoma"/>
                <w:sz w:val="20"/>
              </w:rPr>
              <w:lastRenderedPageBreak/>
              <w:t>Desensibilizzazione ai-Farmaci:-a chi effettuarla? G.Cortellini,Docente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79-Ausl Mantova 25.10.2012 Drug allergy day</w:t>
            </w:r>
            <w:r w:rsidRPr="00577B2A">
              <w:rPr>
                <w:rFonts w:ascii="Tahoma" w:eastAsia="Calibri" w:hAnsi="Tahoma" w:cs="Tahoma"/>
                <w:sz w:val="20"/>
              </w:rPr>
              <w:t>: Ipersensibilità ad ASA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G. 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80-l’infiammazione allergica…tra il naso e i bronchi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AUSL Piacenza, 12 Ottobre 2013 Ipersensibilità ad ASA e patologie respiratorie correlate: ruolo della desensibilizzazione G.Cortellini,Docente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81-25-26 gennaio 2013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Congresso AAITO Emilia Romagna Bologna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a)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>IPERSENSIBILITA’ A FANS:MANAGEMENT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82-B) 25-26 gennaio 2013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Congresso AAITO Emilia Romagna Bologna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Desensibilizzazione per farmaci: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 chi e quando effettuarla? Docente G.Cortellini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83-CONGRESSO AAITO EMILIA ROMAGNA - MANAGEMENT DELL’ANAFILASSI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tenutosi a Bologna presso i Portici Hotel il 26 gennaio 2013 Docente 6 ECM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Desensibilizzazione per farmaci: a chi e quando effettuarla?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84-PERCORSO ANAFILASSI IN PRONTO SOCCORSO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Edizione 1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05/04/2013 al: 05/04/2013 per ore 000:30 di 000:30 in qualità di: Docente senza compenso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1 Riferimento:20130704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85-IL MONDO DELLA ANAFILASSI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tenutosi a Rimini, presso l’Ordine dei Medici e dei Chirurghi della Provincia di Rimini il 7 novembre 2013, Docente 4 ECM: Clinica delle reazioni anafilattiche e percorso ideale del paziente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ab/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86-La gestione delle emergenze in ambito vaccinale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- practice 2013 edizione 1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svoltosi nel periodo dal: 30/11/2013 al: 30/11/2013 per ore 001:30 di 001:30 in qualità di: Docente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87-Corso monotematico aaito: l’asma e l’allergologo</w:t>
            </w:r>
            <w:r w:rsidRPr="00577B2A">
              <w:rPr>
                <w:rFonts w:ascii="Tahoma" w:eastAsia="Calibri" w:hAnsi="Tahoma" w:cs="Tahoma"/>
                <w:sz w:val="20"/>
              </w:rPr>
              <w:t>, un rapporto in evoluzione docente Salerno dal 20 al 22 novembre 2014 2 ECM DIAGNOSI DELLE COMORBIDITÀ VCD –NERD Tutor: Gabriele Cortellini 60’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88-Congresso nazionale AAIITO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Ancona 24-26 ottobre 2013: docente: Quando il farmaco è indispensabile: la desensibilizzazione. G.Cortellini Docente,20’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89-Roma 2014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immunoterapia nelle allergie respiratorie e a veleno di imenotteri Docente: SLIT: modalità e schemi, durata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ideale, effetti indesiderati, “trucchi del mestiere” G.Cortellini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90-Università di Parma. Parma allergy meeting 31.5.2014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Docente Ipersensibilità all’ASA: la desensibilizzazione/challenge nel paziente cardiopatico G. 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91-Feltre 2014 allergia a veleno di imenotteri ODM Belluno </w:t>
            </w:r>
            <w:r w:rsidRPr="00577B2A">
              <w:rPr>
                <w:rFonts w:ascii="Tahoma" w:hAnsi="Tahoma" w:cs="Tahoma"/>
                <w:sz w:val="20"/>
              </w:rPr>
              <w:t>Provider 958 IMPRONTE Evento n.958 - 99675</w:t>
            </w:r>
            <w:r w:rsidRPr="00577B2A">
              <w:rPr>
                <w:rFonts w:ascii="Tahoma" w:eastAsia="Calibri" w:hAnsi="Tahoma" w:cs="Tahoma"/>
                <w:sz w:val="20"/>
              </w:rPr>
              <w:t>: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Docente,20’ G. Cortellini. Da quali farmaci e con quali modalità di assunzione è costituito il set d’emergenza? Qual è l’aderenza dei pazienti alla VIT ed all’autogestione delle reazioni? I pazienti rispettano le nostre prescrizioni?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92-22febbraio 2014 Bologna</w:t>
            </w:r>
            <w:r w:rsidRPr="00577B2A">
              <w:rPr>
                <w:rFonts w:ascii="Tahoma" w:eastAsia="Calibri" w:hAnsi="Tahoma" w:cs="Tahoma"/>
                <w:sz w:val="20"/>
              </w:rPr>
              <w:t>, Allergie e dintorni: Desensibilizzazione per farmaci: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a chi e quando effettuarla? G.Cortellini Docente 20’Provider:</w:t>
            </w:r>
            <w:r w:rsidRPr="00577B2A">
              <w:rPr>
                <w:rFonts w:ascii="Tahoma" w:hAnsi="Tahoma" w:cs="Tahoma"/>
                <w:sz w:val="20"/>
              </w:rPr>
              <w:t xml:space="preserve"> MDB Enterprise srl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93-Docente VII corso di allergologia e dermatologia entomologiche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Docente e responsabile scientifico Faenza 22 e 23 maggio 2014 Storia naturale ed epidemiologia: dalle RLE alle sistemiche. G.Cortellini 20’ Provider </w:t>
            </w:r>
            <w:r w:rsidRPr="00577B2A">
              <w:rPr>
                <w:rFonts w:ascii="Tahoma" w:hAnsi="Tahoma" w:cs="Tahoma"/>
                <w:sz w:val="20"/>
              </w:rPr>
              <w:t>MDB Enterprise srl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94-Bologna 30 gennaio 2015 FADOI Emilia Romagna</w:t>
            </w:r>
            <w:r w:rsidRPr="00577B2A">
              <w:rPr>
                <w:rFonts w:ascii="Tahoma" w:eastAsia="Calibri" w:hAnsi="Tahoma" w:cs="Tahoma"/>
                <w:sz w:val="20"/>
              </w:rPr>
              <w:t>: Ipersensibilità farmacologica multipla in paziente affetta da artrite reumatoide. Efficace procedura di desensibilizzazione a tocilizumab: descrizione di un caso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G.Cortellini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lastRenderedPageBreak/>
              <w:t xml:space="preserve">95-L'asma allergico severo nel bambino e nell'adulto: dalla patogenesi al trattamento 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Bologna, 7 maggio 2015. Allergologo e terapia biologica: un rapporto “naturale”. (G.Cortellini) Docente 30’ Corso </w:t>
            </w:r>
            <w:r w:rsidRPr="00577B2A">
              <w:rPr>
                <w:rFonts w:ascii="Tahoma" w:eastAsia="Calibri" w:hAnsi="Tahoma" w:cs="Tahoma"/>
                <w:b/>
                <w:sz w:val="20"/>
              </w:rPr>
              <w:t>AAIITO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96-2015 AAIITO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Bergamo 22-24 ottobre Reazioni d’ipersensibilità a inibitori di pompa protonica: conseguenza del loro uso ed abuso Gabriele 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97 e 98- AAITO Emilia Romagna incontra la Azienda Sanitaria della Romagna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- Trends in Allergologia: trattiamo il paziente acuto e impariamo a lavorare in rete. Edizione 1 organizzato da Azienda USL della Romagna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svoltosi nel periodo dal: 26/09/2015 al: 26/09/2015 per ore 000:30 di 000:30 in qualità di: Docente senza compenso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crediti ECM: 1 Riferimento:20150670 2 relazioni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1-</w:t>
            </w:r>
            <w:r w:rsidRPr="00577B2A">
              <w:rPr>
                <w:rFonts w:ascii="Tahoma" w:eastAsia="Calibri" w:hAnsi="Tahoma" w:cs="Tahoma"/>
                <w:sz w:val="20"/>
              </w:rPr>
              <w:tab/>
              <w:t>Procedure di desensibilizzazione per FANS. Il nostro approccio nella pratica clinica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2-</w:t>
            </w:r>
            <w:r w:rsidRPr="00577B2A">
              <w:rPr>
                <w:rFonts w:ascii="Tahoma" w:eastAsia="Calibri" w:hAnsi="Tahoma" w:cs="Tahoma"/>
                <w:sz w:val="20"/>
              </w:rPr>
              <w:tab/>
              <w:t>Percorso aziendale anafilassi: diagnostica e terapia per reazione a puntura di imenotteri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99-Drug allergy, Fisiopatologia Respiratoria e Citologia Nasale “sul campo”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tenutosi a: Ospedale “Infermi” Ambulatorio Allergologia e Laboratorio di Fisiopatologia Respiratoria RIMINI, 25 Settembre 2015 Docente/TUTOR 2h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100, 101 e 102-ALLERGOPATIE: AGGIORNAMENTO 2016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Tenutosi a Cesenatico il 01/10/2016,</w:t>
            </w:r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t>Docente 3 ECM,3 relazioni 90’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1-Management-diagnostico-terapeutico-delle-reazioni-da ipersensibilità a FANS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2- Il paziente polisensibile e il ruolo della diagnostica molecolare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3- Come e quando e perché avviare il paziente alla diagnostica per farmaci antibiotici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103-Bologna 8 marzo 2017 Sede ARPA</w:t>
            </w:r>
            <w:r w:rsidRPr="00577B2A">
              <w:rPr>
                <w:rFonts w:ascii="Tahoma" w:eastAsia="Calibri" w:hAnsi="Tahoma" w:cs="Tahoma"/>
                <w:sz w:val="20"/>
              </w:rPr>
              <w:t>, Docente: L’utilità del monitoraggio pollinico per l'allergologo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104-Faenza 2017 10 giugno Meeting Up in asma e allergologia Docente 30’ corso AAIITO per MMG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105-convegno nazionale AAIITO Palermo 2017 11-14 ottobre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</w:t>
            </w:r>
            <w:r w:rsidRPr="00577B2A">
              <w:rPr>
                <w:rFonts w:ascii="Tahoma" w:eastAsia="Calibri" w:hAnsi="Tahoma" w:cs="Tahoma"/>
                <w:sz w:val="20"/>
              </w:rPr>
              <w:lastRenderedPageBreak/>
              <w:t>Docente Come comportarsi con i pazienti affetti da Sindrome Coronarica Acuta e ipersensibilità all’acido acetilsalicilico? Gabriele Cortellini docente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106- 16 Settembre 2017 Docente Congresso AllergyImola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: Management della ipersensibilità a farmaci, dal MMG allo specialista, dai test diagnostici alla desensibilizzazione Gabriele Cortellini docente 30’ </w:t>
            </w:r>
            <w:r w:rsidRPr="00577B2A">
              <w:rPr>
                <w:rFonts w:ascii="Tahoma" w:hAnsi="Tahoma" w:cs="Tahoma"/>
                <w:sz w:val="20"/>
              </w:rPr>
              <w:t>Provider MCC s.r.l. (nr. 1726)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107 e 108-News in Allergologia un approccio multi disciplinare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16/02/2018 al 17/02/2018 Bologna Docente 7.7 ECM 40’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1-Diagnostica delle reazioni avverse da NSAIDs                                 G.Cortellini</w:t>
            </w:r>
          </w:p>
          <w:p w:rsidR="00313359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2- Proposta per un percorso/protocollo diagnostico condiviso in ambito regionale: tavola rotonda G.Cortellini et al</w:t>
            </w:r>
          </w:p>
          <w:p w:rsidR="00313359" w:rsidRDefault="00313359" w:rsidP="009B2672">
            <w:pPr>
              <w:rPr>
                <w:rFonts w:ascii="Tahoma" w:eastAsia="Calibri" w:hAnsi="Tahoma" w:cs="Tahoma"/>
                <w:b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109 e 110-“Percorsi Diagnostico-Terapeutici in Allergologia”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tenutosi a Faenza il 19 maggio 2018,Docente ,8.2 ECM ,40’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 xml:space="preserve">Relazioni: 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1-L’asma bronchiale: è possibile ottimizzare aderenza e terapia?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2-Reazioni da ipersensibilità a farmaci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>111-CONGRESSO NAZIONALE AAIITO 2018</w:t>
            </w:r>
            <w:r w:rsidRPr="00577B2A">
              <w:rPr>
                <w:rFonts w:ascii="Tahoma" w:eastAsia="Calibri" w:hAnsi="Tahoma" w:cs="Tahoma"/>
                <w:sz w:val="20"/>
              </w:rPr>
              <w:t xml:space="preserve"> ROMA 20/10/2018 - 23/10/2018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  <w:r w:rsidRPr="00577B2A">
              <w:rPr>
                <w:rFonts w:ascii="Tahoma" w:eastAsia="Calibri" w:hAnsi="Tahoma" w:cs="Tahoma"/>
                <w:sz w:val="20"/>
              </w:rPr>
              <w:t>Docente Il test di provocazione nella pratica clinica: pro e contro 20’</w:t>
            </w:r>
          </w:p>
          <w:p w:rsidR="00313359" w:rsidRPr="00577B2A" w:rsidRDefault="00313359" w:rsidP="009B2672">
            <w:pPr>
              <w:rPr>
                <w:rFonts w:ascii="Tahoma" w:eastAsia="Calibri" w:hAnsi="Tahoma" w:cs="Tahoma"/>
                <w:sz w:val="20"/>
              </w:rPr>
            </w:pPr>
          </w:p>
          <w:p w:rsidR="00313359" w:rsidRPr="00577B2A" w:rsidRDefault="00313359" w:rsidP="009B2672">
            <w:pPr>
              <w:rPr>
                <w:rFonts w:ascii="Tahoma" w:hAnsi="Tahoma" w:cs="Tahoma"/>
                <w:b/>
                <w:sz w:val="20"/>
              </w:rPr>
            </w:pPr>
            <w:r w:rsidRPr="00577B2A">
              <w:rPr>
                <w:rFonts w:ascii="Tahoma" w:eastAsia="Calibri" w:hAnsi="Tahoma" w:cs="Tahoma"/>
                <w:b/>
                <w:sz w:val="20"/>
              </w:rPr>
              <w:t xml:space="preserve">112- </w:t>
            </w:r>
            <w:r w:rsidRPr="00577B2A">
              <w:rPr>
                <w:rFonts w:ascii="Tahoma" w:hAnsi="Tahoma" w:cs="Tahoma"/>
                <w:b/>
                <w:sz w:val="20"/>
              </w:rPr>
              <w:t>FOCUS SULLE MASTOCITOSI: LE NOVITA’ PER UN APPROCCIO CLINICO INTEGRATO Sala Convegni Confartigianato FAENZA 20 MARZO 2019 Azienda Sanitaria della Romagna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Docente</w:t>
            </w:r>
            <w:r w:rsidRPr="00577B2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7B2A">
              <w:rPr>
                <w:rFonts w:ascii="Tahoma" w:hAnsi="Tahoma" w:cs="Tahoma"/>
                <w:sz w:val="20"/>
                <w:szCs w:val="20"/>
              </w:rPr>
              <w:t>Anafilassi da farmaci e mastocitosi, approccio diagnostico al paziente “allergico”: esperienze di Rimini 20’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b/>
                <w:sz w:val="20"/>
                <w:szCs w:val="20"/>
              </w:rPr>
              <w:t>113</w:t>
            </w:r>
            <w:r w:rsidRPr="00577B2A">
              <w:rPr>
                <w:rFonts w:ascii="Tahoma" w:hAnsi="Tahoma" w:cs="Tahoma"/>
                <w:sz w:val="20"/>
                <w:szCs w:val="20"/>
              </w:rPr>
              <w:t>-</w:t>
            </w:r>
            <w:r w:rsidRPr="00577B2A">
              <w:rPr>
                <w:rFonts w:ascii="Tahoma" w:hAnsi="Tahoma" w:cs="Tahoma"/>
                <w:b/>
                <w:sz w:val="20"/>
                <w:szCs w:val="20"/>
              </w:rPr>
              <w:t>Update in Allergologia dalla teoria alla pratica clinica, Bologna 30 marzo 2019 docente</w:t>
            </w:r>
            <w:r w:rsidRPr="00577B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Introduzione al corso,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Le reazioni a Mezzi di contasto ed anestetici,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 xml:space="preserve">discussione interattiva su allergia alimentare, immunoterapia allergene specifica, orticaria cronica spontanea,relazione conclusiva 360’ ECM 7 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ID ECM 93-253061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577B2A" w:rsidRDefault="00313359" w:rsidP="009B2672">
            <w:pPr>
              <w:pStyle w:val="Defaul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B2A">
              <w:rPr>
                <w:rStyle w:val="A0"/>
                <w:rFonts w:ascii="Tahoma" w:hAnsi="Tahoma" w:cs="Tahoma"/>
                <w:b/>
                <w:sz w:val="20"/>
                <w:szCs w:val="20"/>
              </w:rPr>
              <w:t>114-ENDA Meeting Rimini:</w:t>
            </w:r>
            <w:r>
              <w:rPr>
                <w:rStyle w:val="A0"/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7B2A">
              <w:rPr>
                <w:rStyle w:val="A0"/>
                <w:rFonts w:ascii="Tahoma" w:hAnsi="Tahoma" w:cs="Tahoma"/>
                <w:b/>
                <w:sz w:val="20"/>
                <w:szCs w:val="20"/>
              </w:rPr>
              <w:t>Rimini Hospital meets the ENDA people ENDA MEETING</w:t>
            </w:r>
            <w:r w:rsidRPr="00577B2A">
              <w:rPr>
                <w:rStyle w:val="A0"/>
                <w:rFonts w:ascii="Tahoma" w:hAnsi="Tahoma" w:cs="Tahoma"/>
                <w:sz w:val="20"/>
                <w:szCs w:val="20"/>
              </w:rPr>
              <w:t xml:space="preserve"> Ospedale “Infermi” di Rimini - Aula G ● Viale Luigi Settembrini 2, 47923 Rimini  </w:t>
            </w:r>
            <w:r w:rsidRPr="00577B2A">
              <w:rPr>
                <w:rFonts w:ascii="Tahoma" w:hAnsi="Tahoma" w:cs="Tahoma"/>
                <w:b/>
                <w:bCs/>
                <w:sz w:val="20"/>
                <w:szCs w:val="20"/>
              </w:rPr>
              <w:t>Venerdì 11 ottobre 2019</w:t>
            </w:r>
          </w:p>
          <w:p w:rsidR="00313359" w:rsidRPr="00577B2A" w:rsidRDefault="00313359" w:rsidP="009B2672">
            <w:pPr>
              <w:pStyle w:val="Pa1"/>
              <w:jc w:val="both"/>
              <w:rPr>
                <w:rStyle w:val="A0"/>
                <w:rFonts w:ascii="Tahoma" w:hAnsi="Tahoma" w:cs="Tahoma"/>
                <w:sz w:val="20"/>
                <w:szCs w:val="20"/>
              </w:rPr>
            </w:pPr>
            <w:r w:rsidRPr="00577B2A">
              <w:rPr>
                <w:rStyle w:val="A0"/>
                <w:rFonts w:ascii="Tahoma" w:hAnsi="Tahoma" w:cs="Tahoma"/>
                <w:sz w:val="20"/>
                <w:szCs w:val="20"/>
              </w:rPr>
              <w:t xml:space="preserve">Acetilsalicilic acid challenge in hypersensitive patients at risk for major </w:t>
            </w:r>
            <w:r w:rsidRPr="00577B2A">
              <w:rPr>
                <w:rStyle w:val="A0"/>
                <w:rFonts w:ascii="Tahoma" w:hAnsi="Tahoma" w:cs="Tahoma"/>
                <w:sz w:val="20"/>
                <w:szCs w:val="20"/>
              </w:rPr>
              <w:lastRenderedPageBreak/>
              <w:t>cardiovascular events, a multicenter ENDA study - Update Gabriele Cortellini (Rimini)20’</w:t>
            </w:r>
          </w:p>
          <w:p w:rsidR="00313359" w:rsidRPr="00577B2A" w:rsidRDefault="00313359" w:rsidP="009B267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577B2A" w:rsidRDefault="00313359" w:rsidP="009B267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b/>
                <w:sz w:val="20"/>
                <w:szCs w:val="20"/>
              </w:rPr>
              <w:t>115-ENDA Meeting Rimini: Rimini Hospital meets the ENDA people ENDA MEETING</w:t>
            </w:r>
            <w:r w:rsidRPr="00577B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Venerdì 11 ottobre 2019,20’ </w:t>
            </w:r>
          </w:p>
          <w:p w:rsidR="00313359" w:rsidRPr="00577B2A" w:rsidRDefault="00313359" w:rsidP="009B2672">
            <w:pPr>
              <w:pStyle w:val="Pa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B2A">
              <w:rPr>
                <w:rStyle w:val="A0"/>
                <w:rFonts w:ascii="Tahoma" w:hAnsi="Tahoma" w:cs="Tahoma"/>
                <w:sz w:val="20"/>
                <w:szCs w:val="20"/>
              </w:rPr>
              <w:t xml:space="preserve">Il percorso diagnostico per ipersensibilità a NAO e proposta di nuovo studio multicentrico ENDA 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Style w:val="A0"/>
                <w:rFonts w:ascii="Tahoma" w:hAnsi="Tahoma" w:cs="Tahoma"/>
                <w:sz w:val="20"/>
                <w:szCs w:val="20"/>
              </w:rPr>
            </w:pPr>
            <w:r w:rsidRPr="00577B2A">
              <w:rPr>
                <w:rStyle w:val="A0"/>
                <w:rFonts w:ascii="Tahoma" w:hAnsi="Tahoma" w:cs="Tahoma"/>
                <w:sz w:val="20"/>
                <w:szCs w:val="20"/>
              </w:rPr>
              <w:t>Giulia Carli (Prato), Gabriele Cortellini (Rimini)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13359" w:rsidRPr="00577B2A" w:rsidRDefault="00313359" w:rsidP="009B267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577B2A">
              <w:rPr>
                <w:rFonts w:ascii="Tahoma" w:hAnsi="Tahoma" w:cs="Tahoma"/>
                <w:b/>
                <w:sz w:val="20"/>
              </w:rPr>
              <w:t>116-</w:t>
            </w:r>
            <w:r w:rsidRPr="00577B2A">
              <w:rPr>
                <w:rFonts w:ascii="Tahoma" w:hAnsi="Tahoma" w:cs="Tahoma"/>
                <w:b/>
                <w:bCs/>
                <w:sz w:val="20"/>
              </w:rPr>
              <w:t>AAIITO Congresso Nazionale 12-15 Ottobre 2019 - UNA Hotel Expo Fiera Milano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Milano 12/10/2019 - 15/10/2019 08:55-09:20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Sessione: Reazioni da ipersensibilità ai farmaci: sempre nuove sfide</w:t>
            </w:r>
          </w:p>
          <w:p w:rsidR="00313359" w:rsidRPr="00577B2A" w:rsidRDefault="00313359" w:rsidP="009B26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577B2A">
              <w:rPr>
                <w:rFonts w:ascii="Tahoma" w:hAnsi="Tahoma" w:cs="Tahoma"/>
                <w:sz w:val="20"/>
              </w:rPr>
              <w:t>Reazioni di ipersensibilità ad anticoagulanti di recente introduzione Gabriele Cortellini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Durata: 20 minuti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b/>
                <w:sz w:val="20"/>
                <w:szCs w:val="20"/>
              </w:rPr>
              <w:t xml:space="preserve">117- approccio pratico nelle reazioni da ipersensibilità a farmaci </w:t>
            </w:r>
            <w:r w:rsidRPr="00577B2A">
              <w:rPr>
                <w:rFonts w:ascii="Tahoma" w:hAnsi="Tahoma" w:cs="Tahoma"/>
                <w:sz w:val="20"/>
                <w:szCs w:val="20"/>
              </w:rPr>
              <w:t>Dipartimento cure primarie Bologna, aggiornamento obbligatorio MMG 18 e 25 gennaio, Bologna, durata 60 minuti</w:t>
            </w:r>
          </w:p>
          <w:p w:rsidR="00313359" w:rsidRPr="00577B2A" w:rsidRDefault="00313359" w:rsidP="009B2672">
            <w:pPr>
              <w:pStyle w:val="Nessunaspaziatura"/>
              <w:jc w:val="both"/>
              <w:rPr>
                <w:rStyle w:val="A0"/>
                <w:rFonts w:ascii="Tahoma" w:hAnsi="Tahoma" w:cs="Tahoma"/>
                <w:b/>
                <w:sz w:val="20"/>
                <w:szCs w:val="20"/>
              </w:rPr>
            </w:pPr>
          </w:p>
          <w:p w:rsidR="00313359" w:rsidRPr="00577B2A" w:rsidRDefault="00313359" w:rsidP="009B2672">
            <w:pPr>
              <w:pStyle w:val="Nessunaspaziatur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77B2A">
              <w:rPr>
                <w:rFonts w:ascii="Tahoma" w:hAnsi="Tahoma" w:cs="Tahoma"/>
                <w:b/>
                <w:sz w:val="20"/>
                <w:szCs w:val="20"/>
              </w:rPr>
              <w:t>118-Allergicamente aspetti clinici: intolleranza a FANS,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7B2A">
              <w:rPr>
                <w:rFonts w:ascii="Tahoma" w:hAnsi="Tahoma" w:cs="Tahoma"/>
                <w:b/>
                <w:sz w:val="20"/>
                <w:szCs w:val="20"/>
              </w:rPr>
              <w:t>diagnosi e desensibilizzazione, FAENZA 20 febbraio 2020</w:t>
            </w:r>
          </w:p>
          <w:p w:rsidR="00313359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B2A">
              <w:rPr>
                <w:rFonts w:ascii="Tahoma" w:hAnsi="Tahoma" w:cs="Tahoma"/>
                <w:sz w:val="20"/>
                <w:szCs w:val="20"/>
              </w:rPr>
              <w:t>20 minuti</w:t>
            </w:r>
          </w:p>
          <w:p w:rsidR="00313359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>119- Le reazioni di ipersensibilità non immediata ai NAO  (Hypersensitivity Reactions to Non-Vitamin K Oral Anticoagulants) WISC 2020, 16 luglio 2020</w:t>
            </w:r>
          </w:p>
          <w:p w:rsidR="00313359" w:rsidRPr="00A47954" w:rsidRDefault="00313359" w:rsidP="009B2672">
            <w:pPr>
              <w:pStyle w:val="Nessunaspaziatura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sz w:val="20"/>
                <w:szCs w:val="20"/>
              </w:rPr>
              <w:t>9:35 – 9:50</w:t>
            </w:r>
          </w:p>
          <w:p w:rsidR="00313359" w:rsidRPr="00A47954" w:rsidRDefault="00313359" w:rsidP="009B2672">
            <w:pPr>
              <w:pStyle w:val="Nessunaspaziatura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120- Allergia a farmaci: approccio in elezione ed in urgenza, Allergia a FANS, AAIITO 2020, virtuale 09/10/2020 - 26/10/2020, </w:t>
            </w:r>
            <w:r w:rsidRPr="00A47954">
              <w:rPr>
                <w:rFonts w:ascii="Tahoma" w:hAnsi="Tahoma" w:cs="Tahoma"/>
                <w:sz w:val="20"/>
                <w:szCs w:val="20"/>
              </w:rPr>
              <w:t>durata: 15 minuti, discussione: 30 minuti</w:t>
            </w: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121-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15.9.20</w:t>
            </w: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Allergia a Veleno di Imenotteri, docenza presso Università di Bologna,scuola di specializzazione Allergologia,</w:t>
            </w:r>
            <w:r w:rsidRPr="00A47954">
              <w:rPr>
                <w:rFonts w:ascii="Tahoma" w:hAnsi="Tahoma" w:cs="Tahoma"/>
                <w:sz w:val="20"/>
                <w:szCs w:val="20"/>
              </w:rPr>
              <w:t xml:space="preserve"> ore 14.30-18</w:t>
            </w: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>122- Vaccini anti covid: quali rischi per i pazienti con patologie allergiche o immunologiche?</w:t>
            </w:r>
            <w:r w:rsidRPr="00A47954">
              <w:rPr>
                <w:rFonts w:ascii="Tahoma" w:hAnsi="Tahoma" w:cs="Tahoma"/>
                <w:sz w:val="20"/>
                <w:szCs w:val="20"/>
              </w:rPr>
              <w:t xml:space="preserve"> Webinar Live AAIITO –SIAAIC:</w:t>
            </w: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sz w:val="20"/>
                <w:szCs w:val="20"/>
              </w:rPr>
              <w:t>Indicazioni per creare l’ambiente protetto</w:t>
            </w:r>
          </w:p>
          <w:p w:rsidR="00313359" w:rsidRPr="00A47954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13359" w:rsidRDefault="00313359" w:rsidP="009B2672">
            <w:pPr>
              <w:pStyle w:val="Nessunaspaziatur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>123- 4 corsi formativi per MMG e speci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>listi AUSL Romagna per ipersensib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A47954">
              <w:rPr>
                <w:rFonts w:ascii="Tahoma" w:hAnsi="Tahoma" w:cs="Tahoma"/>
                <w:b/>
                <w:bCs/>
                <w:sz w:val="20"/>
                <w:szCs w:val="20"/>
              </w:rPr>
              <w:t>lità a vaccini per COVID 19</w:t>
            </w:r>
            <w:r w:rsidRPr="00A47954">
              <w:rPr>
                <w:rFonts w:ascii="Tahoma" w:hAnsi="Tahoma" w:cs="Tahoma"/>
                <w:sz w:val="20"/>
                <w:szCs w:val="20"/>
              </w:rPr>
              <w:t>, Febbraio, Marzo e Aprile 2021.</w:t>
            </w:r>
          </w:p>
          <w:p w:rsidR="00313359" w:rsidRPr="004429F8" w:rsidRDefault="00313359" w:rsidP="009B2672">
            <w:pPr>
              <w:pStyle w:val="Nessunaspaziatur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B2D31">
              <w:rPr>
                <w:rFonts w:ascii="Tahoma" w:hAnsi="Tahoma" w:cs="Tahoma"/>
                <w:b/>
                <w:sz w:val="20"/>
                <w:szCs w:val="20"/>
              </w:rPr>
              <w:t>124-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11.9.21 Palermo Chest &amp; Allergy Forum:vaccino per covid 19 e allergie:cosa fare? 20’</w:t>
            </w:r>
          </w:p>
          <w:p w:rsidR="00E4589A" w:rsidRDefault="00313359" w:rsidP="00E4589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125-</w:t>
            </w:r>
            <w:r w:rsidRPr="008B2D31">
              <w:rPr>
                <w:rFonts w:ascii="Calibri" w:hAnsi="Calibri" w:cs="Calibri"/>
                <w:szCs w:val="24"/>
              </w:rPr>
              <w:t>IL MESE DELL’</w:t>
            </w:r>
            <w:r w:rsidRPr="008B2D31">
              <w:rPr>
                <w:rFonts w:ascii="Calibri" w:hAnsi="Calibri" w:cs="Calibri"/>
                <w:b/>
                <w:bCs/>
                <w:szCs w:val="24"/>
              </w:rPr>
              <w:t>ALLERGOLOGIA AAIITO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8B2D31">
              <w:rPr>
                <w:rFonts w:ascii="Calibri" w:hAnsi="Calibri" w:cs="Calibri"/>
                <w:b/>
                <w:bCs/>
                <w:szCs w:val="24"/>
              </w:rPr>
              <w:t xml:space="preserve">2a </w:t>
            </w:r>
            <w:r w:rsidRPr="008B2D31">
              <w:rPr>
                <w:rFonts w:ascii="Calibri" w:hAnsi="Calibri" w:cs="Calibri"/>
                <w:szCs w:val="24"/>
              </w:rPr>
              <w:t>EDIZIONE</w:t>
            </w:r>
            <w:r w:rsidR="00E4589A">
              <w:rPr>
                <w:rFonts w:ascii="Calibri" w:hAnsi="Calibri" w:cs="Calibri"/>
                <w:szCs w:val="24"/>
              </w:rPr>
              <w:t xml:space="preserve"> </w:t>
            </w:r>
            <w:r w:rsidRPr="008B2D31">
              <w:rPr>
                <w:b/>
                <w:bCs/>
                <w:sz w:val="24"/>
                <w:szCs w:val="24"/>
              </w:rPr>
              <w:t xml:space="preserve">27 </w:t>
            </w:r>
            <w:r w:rsidRPr="008B2D31">
              <w:rPr>
                <w:sz w:val="24"/>
                <w:szCs w:val="24"/>
              </w:rPr>
              <w:t xml:space="preserve">Settembre </w:t>
            </w:r>
            <w:r w:rsidRPr="008B2D31">
              <w:rPr>
                <w:b/>
                <w:bCs/>
                <w:sz w:val="24"/>
                <w:szCs w:val="24"/>
              </w:rPr>
              <w:t xml:space="preserve">21 </w:t>
            </w:r>
            <w:r w:rsidRPr="008B2D31">
              <w:rPr>
                <w:sz w:val="24"/>
                <w:szCs w:val="24"/>
              </w:rPr>
              <w:t xml:space="preserve">Ottobre </w:t>
            </w:r>
            <w:r w:rsidRPr="008B2D31">
              <w:rPr>
                <w:b/>
                <w:bCs/>
                <w:sz w:val="24"/>
                <w:szCs w:val="24"/>
              </w:rPr>
              <w:t>2021</w:t>
            </w:r>
          </w:p>
          <w:p w:rsidR="00313359" w:rsidRDefault="00313359" w:rsidP="00E4589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126- 30 .9.21  </w:t>
            </w:r>
            <w:r w:rsidRPr="008B2D31">
              <w:rPr>
                <w:b/>
                <w:bCs/>
                <w:sz w:val="24"/>
                <w:szCs w:val="24"/>
              </w:rPr>
              <w:t>La desensibilizzazione quale trattamento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B2D31">
              <w:rPr>
                <w:b/>
                <w:bCs/>
                <w:sz w:val="24"/>
                <w:szCs w:val="24"/>
              </w:rPr>
              <w:t>(temporaneo) dell’allergia ai farmaci</w:t>
            </w:r>
            <w:r>
              <w:rPr>
                <w:b/>
                <w:bCs/>
                <w:sz w:val="24"/>
                <w:szCs w:val="24"/>
              </w:rPr>
              <w:t xml:space="preserve">  20’</w:t>
            </w:r>
          </w:p>
          <w:p w:rsidR="00313359" w:rsidRDefault="00313359" w:rsidP="009B2672">
            <w:pPr>
              <w:pStyle w:val="Nessunaspaziatura"/>
              <w:rPr>
                <w:b/>
              </w:rPr>
            </w:pPr>
            <w:r w:rsidRPr="00C32FAA">
              <w:rPr>
                <w:b/>
              </w:rPr>
              <w:t>12/10/2021</w:t>
            </w:r>
            <w:r>
              <w:t xml:space="preserve"> 19:30-20:00 Moderatore </w:t>
            </w:r>
            <w:r w:rsidRPr="00C32FAA">
              <w:rPr>
                <w:b/>
              </w:rPr>
              <w:t>Novità in farmacoallergia a farmaci betalattamici secondo le linee guida ENDA</w:t>
            </w:r>
          </w:p>
          <w:p w:rsidR="00313359" w:rsidRPr="00170929" w:rsidRDefault="00313359" w:rsidP="009B2672">
            <w:pPr>
              <w:pStyle w:val="Nessunaspaziatura"/>
            </w:pPr>
            <w:r>
              <w:rPr>
                <w:b/>
              </w:rPr>
              <w:t xml:space="preserve">127- 22.10.21 </w:t>
            </w:r>
            <w:r w:rsidRPr="00170929">
              <w:rPr>
                <w:b/>
              </w:rPr>
              <w:t>Aggiornamento</w:t>
            </w:r>
            <w:r>
              <w:rPr>
                <w:b/>
              </w:rPr>
              <w:t xml:space="preserve"> </w:t>
            </w:r>
            <w:r w:rsidRPr="00170929">
              <w:rPr>
                <w:b/>
                <w:bCs/>
                <w:iCs/>
              </w:rPr>
              <w:t xml:space="preserve">documento aziendale di stratificazione </w:t>
            </w:r>
            <w:r w:rsidRPr="00170929">
              <w:rPr>
                <w:b/>
                <w:bCs/>
                <w:iCs/>
              </w:rPr>
              <w:lastRenderedPageBreak/>
              <w:t>rischio allergologico per Vaccino per Covid 19</w:t>
            </w:r>
            <w:r>
              <w:rPr>
                <w:bCs/>
                <w:iCs/>
              </w:rPr>
              <w:t>,60’</w:t>
            </w:r>
          </w:p>
          <w:p w:rsidR="00313359" w:rsidRDefault="00313359" w:rsidP="009B2672">
            <w:pPr>
              <w:pStyle w:val="Nessunaspaziatura"/>
              <w:rPr>
                <w:bCs/>
                <w:iCs/>
              </w:rPr>
            </w:pPr>
            <w:r>
              <w:rPr>
                <w:b/>
              </w:rPr>
              <w:t xml:space="preserve">128- 26.10.21 </w:t>
            </w:r>
            <w:r w:rsidRPr="00170929">
              <w:rPr>
                <w:b/>
              </w:rPr>
              <w:t>Aggiornamento</w:t>
            </w:r>
            <w:r>
              <w:rPr>
                <w:b/>
              </w:rPr>
              <w:t xml:space="preserve"> </w:t>
            </w:r>
            <w:r w:rsidRPr="00170929">
              <w:rPr>
                <w:b/>
                <w:bCs/>
                <w:iCs/>
              </w:rPr>
              <w:t>documento aziendale di stratificazione rischio allergologico per Vaccino per Covid 19</w:t>
            </w:r>
            <w:r>
              <w:rPr>
                <w:bCs/>
                <w:iCs/>
              </w:rPr>
              <w:t>,60’</w:t>
            </w:r>
          </w:p>
          <w:p w:rsidR="0087053D" w:rsidRPr="00E4589A" w:rsidRDefault="0087053D" w:rsidP="009B2672">
            <w:pPr>
              <w:pStyle w:val="Nessunaspaziatura"/>
              <w:rPr>
                <w:b/>
                <w:bCs/>
                <w:iCs/>
              </w:rPr>
            </w:pPr>
            <w:r w:rsidRPr="00E4589A">
              <w:rPr>
                <w:b/>
                <w:bCs/>
                <w:iCs/>
              </w:rPr>
              <w:t>129</w:t>
            </w:r>
            <w:r w:rsidR="00E4589A" w:rsidRPr="00E4589A">
              <w:rPr>
                <w:b/>
                <w:bCs/>
                <w:iCs/>
              </w:rPr>
              <w:t>-</w:t>
            </w:r>
            <w:r>
              <w:rPr>
                <w:bCs/>
                <w:iCs/>
              </w:rPr>
              <w:t xml:space="preserve"> </w:t>
            </w:r>
            <w:r w:rsidRPr="0087053D">
              <w:rPr>
                <w:b/>
                <w:bCs/>
                <w:iCs/>
              </w:rPr>
              <w:t>ATOPIA E DINTORNI</w:t>
            </w:r>
            <w:r>
              <w:rPr>
                <w:b/>
                <w:bCs/>
                <w:iCs/>
              </w:rPr>
              <w:t xml:space="preserve"> </w:t>
            </w:r>
            <w:r w:rsidRPr="0087053D">
              <w:rPr>
                <w:b/>
                <w:bCs/>
                <w:iCs/>
              </w:rPr>
              <w:t>Rimini, 7 ottobre 2022</w:t>
            </w:r>
            <w:r w:rsidRPr="0087053D">
              <w:rPr>
                <w:b/>
                <w:bCs/>
                <w:iCs/>
              </w:rPr>
              <w:br/>
            </w:r>
            <w:r w:rsidRPr="00E4589A">
              <w:rPr>
                <w:b/>
                <w:bCs/>
                <w:iCs/>
              </w:rPr>
              <w:t>Il punto di vista dell'allergologo 20</w:t>
            </w:r>
            <w:r w:rsidR="003B08E4" w:rsidRPr="00E4589A">
              <w:rPr>
                <w:b/>
                <w:bCs/>
                <w:iCs/>
              </w:rPr>
              <w:t>’</w:t>
            </w:r>
          </w:p>
          <w:p w:rsidR="003B08E4" w:rsidRPr="00E4589A" w:rsidRDefault="00E4589A" w:rsidP="009B2672">
            <w:pPr>
              <w:pStyle w:val="Nessunaspaziatura"/>
              <w:rPr>
                <w:b/>
                <w:bCs/>
                <w:iCs/>
              </w:rPr>
            </w:pPr>
            <w:r w:rsidRPr="00E4589A">
              <w:rPr>
                <w:b/>
                <w:bCs/>
                <w:iCs/>
              </w:rPr>
              <w:t>130</w:t>
            </w:r>
            <w:r w:rsidR="003B08E4" w:rsidRPr="00E4589A">
              <w:rPr>
                <w:b/>
                <w:bCs/>
                <w:iCs/>
              </w:rPr>
              <w:t>Asma,un approccio personalizzato per il paziente Forlì Sharing breath 2022</w:t>
            </w:r>
          </w:p>
          <w:p w:rsidR="0087053D" w:rsidRDefault="0087053D" w:rsidP="009B2672">
            <w:pPr>
              <w:pStyle w:val="Nessunaspaziatura"/>
              <w:rPr>
                <w:b/>
                <w:bCs/>
                <w:iCs/>
              </w:rPr>
            </w:pPr>
            <w:r w:rsidRPr="00E4589A">
              <w:rPr>
                <w:b/>
                <w:bCs/>
                <w:iCs/>
              </w:rPr>
              <w:t>1</w:t>
            </w:r>
            <w:r w:rsidR="003B08E4" w:rsidRPr="00E4589A">
              <w:rPr>
                <w:b/>
                <w:bCs/>
                <w:iCs/>
              </w:rPr>
              <w:t>31</w:t>
            </w:r>
            <w:r w:rsidRPr="00E4589A">
              <w:rPr>
                <w:b/>
                <w:bCs/>
                <w:iCs/>
              </w:rPr>
              <w:t>-</w:t>
            </w:r>
            <w:r>
              <w:rPr>
                <w:bCs/>
                <w:iCs/>
              </w:rPr>
              <w:t>cong.AAIITO 26-29 Novembre 22:</w:t>
            </w:r>
            <w:r w:rsidRPr="0087053D">
              <w:rPr>
                <w:rFonts w:ascii="fon4" w:eastAsia="DejaVu Sans" w:hAnsi="fon4" w:cs="DejaVu Sans"/>
                <w:b/>
                <w:bCs/>
                <w:color w:val="000000"/>
                <w:kern w:val="24"/>
                <w:sz w:val="48"/>
                <w:szCs w:val="48"/>
                <w:lang w:eastAsia="en-US"/>
              </w:rPr>
              <w:t xml:space="preserve"> </w:t>
            </w:r>
            <w:r w:rsidRPr="0087053D">
              <w:rPr>
                <w:b/>
                <w:bCs/>
                <w:iCs/>
              </w:rPr>
              <w:t>Ipersensibilità ad anticoagulanti/antiaggreganti</w:t>
            </w:r>
            <w:r>
              <w:rPr>
                <w:b/>
                <w:bCs/>
                <w:iCs/>
              </w:rPr>
              <w:t xml:space="preserve"> 20’</w:t>
            </w:r>
          </w:p>
          <w:p w:rsidR="0087053D" w:rsidRDefault="003B08E4" w:rsidP="009B2672">
            <w:pPr>
              <w:pStyle w:val="Nessunaspaziatura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132</w:t>
            </w:r>
            <w:r w:rsidR="0087053D">
              <w:rPr>
                <w:b/>
                <w:bCs/>
                <w:iCs/>
              </w:rPr>
              <w:t xml:space="preserve">-  </w:t>
            </w:r>
            <w:r w:rsidR="0087053D">
              <w:rPr>
                <w:bCs/>
                <w:iCs/>
              </w:rPr>
              <w:t>cong.AAIITO 26-29 Novembre 22:</w:t>
            </w:r>
            <w:r w:rsidR="0087053D" w:rsidRPr="0087053D">
              <w:rPr>
                <w:rFonts w:ascii="fon4" w:eastAsia="DejaVu Sans" w:hAnsi="fon4" w:cs="DejaVu Sans"/>
                <w:b/>
                <w:bCs/>
                <w:color w:val="000000"/>
                <w:kern w:val="24"/>
                <w:sz w:val="48"/>
                <w:szCs w:val="48"/>
                <w:lang w:eastAsia="en-US"/>
              </w:rPr>
              <w:t xml:space="preserve"> </w:t>
            </w:r>
            <w:r w:rsidR="0087053D" w:rsidRPr="0087053D">
              <w:rPr>
                <w:b/>
                <w:bCs/>
                <w:iCs/>
              </w:rPr>
              <w:t>Imenotteri:strategie di follow up nel paziente in trattamento immunoterapico</w:t>
            </w:r>
            <w:r w:rsidR="0087053D">
              <w:rPr>
                <w:b/>
                <w:bCs/>
                <w:iCs/>
              </w:rPr>
              <w:t xml:space="preserve"> 20’</w:t>
            </w:r>
          </w:p>
          <w:p w:rsidR="0087053D" w:rsidRDefault="003B08E4" w:rsidP="009B2672">
            <w:pPr>
              <w:pStyle w:val="Nessunaspaziatura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133</w:t>
            </w:r>
            <w:r w:rsidR="0087053D">
              <w:rPr>
                <w:b/>
                <w:bCs/>
                <w:iCs/>
              </w:rPr>
              <w:t>-</w:t>
            </w:r>
            <w:r w:rsidR="0087053D" w:rsidRPr="0087053D">
              <w:rPr>
                <w:rFonts w:ascii="Arial" w:eastAsia="+mj-ea" w:hAnsi="Arial" w:cs="Arial"/>
                <w:b/>
                <w:bCs/>
                <w:color w:val="1F497D"/>
                <w:kern w:val="24"/>
                <w:sz w:val="48"/>
                <w:szCs w:val="48"/>
                <w:lang w:eastAsia="en-US"/>
              </w:rPr>
              <w:t xml:space="preserve"> </w:t>
            </w:r>
            <w:r w:rsidR="0087053D" w:rsidRPr="0087053D">
              <w:rPr>
                <w:b/>
                <w:bCs/>
                <w:iCs/>
              </w:rPr>
              <w:t>LA TERAPIA DELLE MALATTIE ALLERGICHE OGGI:</w:t>
            </w:r>
            <w:r w:rsidR="0087053D" w:rsidRPr="0087053D">
              <w:rPr>
                <w:b/>
                <w:bCs/>
                <w:iCs/>
              </w:rPr>
              <w:br/>
              <w:t>dal sintomo al fenotipo</w:t>
            </w:r>
            <w:r w:rsidR="0087053D">
              <w:rPr>
                <w:b/>
                <w:bCs/>
                <w:iCs/>
              </w:rPr>
              <w:t xml:space="preserve">. Milano Marittima </w:t>
            </w:r>
            <w:r w:rsidR="0087053D" w:rsidRPr="0087053D">
              <w:rPr>
                <w:b/>
                <w:bCs/>
                <w:iCs/>
              </w:rPr>
              <w:t>16.12.22</w:t>
            </w:r>
            <w:r w:rsidR="00E4589A">
              <w:rPr>
                <w:b/>
                <w:bCs/>
                <w:iCs/>
              </w:rPr>
              <w:t xml:space="preserve">  20’</w:t>
            </w:r>
          </w:p>
          <w:p w:rsidR="003B08E4" w:rsidRPr="003B08E4" w:rsidRDefault="003B08E4" w:rsidP="003B08E4">
            <w:pPr>
              <w:pStyle w:val="Nessunaspaziatura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134- AAIITO Campania </w:t>
            </w:r>
            <w:r w:rsidRPr="003B08E4">
              <w:rPr>
                <w:b/>
                <w:bCs/>
                <w:iCs/>
              </w:rPr>
              <w:t>Venerdì 16, Sabato 17 Settembre 2022Dal MMG allo specialista ospedaliero:gestione dell’ipersensibilità ai FANS</w:t>
            </w:r>
          </w:p>
          <w:p w:rsidR="003B08E4" w:rsidRDefault="003B08E4" w:rsidP="003B08E4">
            <w:pPr>
              <w:pStyle w:val="Nessunaspaziatura"/>
              <w:rPr>
                <w:b/>
                <w:bCs/>
                <w:iCs/>
              </w:rPr>
            </w:pPr>
            <w:r w:rsidRPr="003B08E4">
              <w:rPr>
                <w:b/>
                <w:bCs/>
                <w:iCs/>
              </w:rPr>
              <w:t>G. CORTELLINI</w:t>
            </w:r>
          </w:p>
          <w:p w:rsidR="003B08E4" w:rsidRDefault="003B08E4" w:rsidP="003B08E4">
            <w:pPr>
              <w:pStyle w:val="Nessunaspaziatura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</w:rPr>
              <w:t>135-</w:t>
            </w:r>
            <w:r w:rsidR="000C0192">
              <w:rPr>
                <w:b/>
                <w:bCs/>
                <w:iCs/>
              </w:rPr>
              <w:t xml:space="preserve">AAIITO giovani Rimini  2022 G.Carli e G.Cortellini: </w:t>
            </w:r>
            <w:r w:rsidR="000C0192" w:rsidRPr="000C0192">
              <w:rPr>
                <w:b/>
                <w:bCs/>
                <w:iCs/>
                <w:lang w:val="en-GB"/>
              </w:rPr>
              <w:t>reazioni avverse a fans</w:t>
            </w:r>
            <w:r w:rsidR="00E4589A">
              <w:rPr>
                <w:b/>
                <w:bCs/>
                <w:iCs/>
                <w:lang w:val="en-GB"/>
              </w:rPr>
              <w:t xml:space="preserve"> </w:t>
            </w:r>
          </w:p>
          <w:p w:rsidR="000C0192" w:rsidRDefault="000C0192" w:rsidP="003B08E4">
            <w:pPr>
              <w:pStyle w:val="Nessunaspaziatura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136-</w:t>
            </w:r>
            <w:r w:rsidR="001C6011">
              <w:rPr>
                <w:b/>
                <w:bCs/>
                <w:iCs/>
                <w:lang w:val="en-GB"/>
              </w:rPr>
              <w:t xml:space="preserve">AAIITO Giovani 22 aprile 2023 </w:t>
            </w:r>
            <w:r w:rsidR="001C6011" w:rsidRPr="001C6011">
              <w:rPr>
                <w:b/>
                <w:bCs/>
                <w:iCs/>
                <w:lang w:val="en-GB"/>
              </w:rPr>
              <w:t>Immunoterapia specifica iniettiva, aspetti pratic</w:t>
            </w:r>
            <w:r w:rsidR="001C6011">
              <w:rPr>
                <w:b/>
                <w:bCs/>
                <w:iCs/>
                <w:lang w:val="en-GB"/>
              </w:rPr>
              <w:t>i</w:t>
            </w:r>
            <w:r w:rsidR="00E4589A">
              <w:rPr>
                <w:b/>
                <w:bCs/>
                <w:iCs/>
                <w:lang w:val="en-GB"/>
              </w:rPr>
              <w:t xml:space="preserve"> 20’</w:t>
            </w:r>
          </w:p>
          <w:p w:rsidR="001C6011" w:rsidRDefault="001C6011" w:rsidP="003B08E4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  <w:iCs/>
                <w:lang w:val="en-GB"/>
              </w:rPr>
              <w:t>137-AAIITO Emilia Romagna 6 maggio 23:</w:t>
            </w:r>
            <w:r>
              <w:t xml:space="preserve"> </w:t>
            </w:r>
            <w:r w:rsidRPr="001C6011">
              <w:rPr>
                <w:b/>
                <w:bCs/>
              </w:rPr>
              <w:t>Reazioni da ipersensibilità ai chemioterapici e biologici</w:t>
            </w:r>
            <w:r w:rsidR="00E4589A">
              <w:rPr>
                <w:b/>
                <w:bCs/>
              </w:rPr>
              <w:t xml:space="preserve"> 20’</w:t>
            </w:r>
          </w:p>
          <w:p w:rsidR="009B2672" w:rsidRDefault="009B2672" w:rsidP="003B08E4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138-AAIITO Sicilia </w:t>
            </w:r>
            <w:r w:rsidR="005169E3">
              <w:rPr>
                <w:b/>
                <w:bCs/>
              </w:rPr>
              <w:t>Maggio 2023 m</w:t>
            </w:r>
            <w:r w:rsidRPr="009B2672">
              <w:rPr>
                <w:b/>
                <w:bCs/>
              </w:rPr>
              <w:t>anagem</w:t>
            </w:r>
            <w:r>
              <w:rPr>
                <w:b/>
                <w:bCs/>
              </w:rPr>
              <w:t xml:space="preserve">ent dell’anafilassi </w:t>
            </w:r>
          </w:p>
          <w:p w:rsidR="005A39C3" w:rsidRPr="00E4589A" w:rsidRDefault="009B2672" w:rsidP="005A39C3">
            <w:pPr>
              <w:pStyle w:val="Nessunaspaziatura"/>
              <w:rPr>
                <w:bCs/>
                <w:iCs/>
              </w:rPr>
            </w:pPr>
            <w:r>
              <w:rPr>
                <w:b/>
                <w:bCs/>
              </w:rPr>
              <w:t>139-</w:t>
            </w:r>
            <w:r w:rsidR="005A39C3">
              <w:rPr>
                <w:b/>
                <w:bCs/>
              </w:rPr>
              <w:t xml:space="preserve"> Forlì 13.9.23 </w:t>
            </w:r>
            <w:r w:rsidR="005A39C3">
              <w:rPr>
                <w:b/>
                <w:bCs/>
                <w:i/>
                <w:iCs/>
              </w:rPr>
              <w:t xml:space="preserve">Forlì </w:t>
            </w:r>
            <w:r w:rsidR="005A39C3" w:rsidRPr="00E4589A">
              <w:rPr>
                <w:b/>
                <w:bCs/>
                <w:iCs/>
              </w:rPr>
              <w:t>Sharing breath:</w:t>
            </w:r>
            <w:r w:rsidR="005A39C3" w:rsidRPr="00E4589A">
              <w:rPr>
                <w:rFonts w:eastAsia="+mj-ea" w:cs="+mj-cs"/>
                <w:color w:val="000000"/>
                <w:kern w:val="24"/>
                <w:sz w:val="88"/>
                <w:szCs w:val="88"/>
                <w:lang w:eastAsia="en-US"/>
              </w:rPr>
              <w:t xml:space="preserve"> </w:t>
            </w:r>
            <w:r w:rsidR="005A39C3" w:rsidRPr="00E4589A">
              <w:rPr>
                <w:b/>
                <w:bCs/>
                <w:iCs/>
              </w:rPr>
              <w:t>"Asma e allergie in un ambiente che cambia"</w:t>
            </w:r>
            <w:r w:rsidR="00E4589A">
              <w:rPr>
                <w:b/>
                <w:bCs/>
                <w:iCs/>
              </w:rPr>
              <w:t>20’</w:t>
            </w:r>
          </w:p>
          <w:p w:rsidR="004734F0" w:rsidRPr="004734F0" w:rsidRDefault="00F20CA6" w:rsidP="003879A6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140-</w:t>
            </w:r>
            <w:r w:rsidR="005A39C3">
              <w:rPr>
                <w:b/>
                <w:bCs/>
              </w:rPr>
              <w:t xml:space="preserve"> </w:t>
            </w:r>
            <w:r w:rsidR="00C350E6">
              <w:rPr>
                <w:b/>
                <w:bCs/>
                <w:lang w:val="en-US"/>
              </w:rPr>
              <w:t>27.11.23 DAIG_ENDA WEB meeting</w:t>
            </w:r>
            <w:r w:rsidR="00C350E6" w:rsidRPr="00C350E6">
              <w:rPr>
                <w:b/>
                <w:bCs/>
                <w:lang w:val="fr-FR"/>
              </w:rPr>
              <w:t xml:space="preserve"> "Management of adverse reactions to anticoagulant drugs  and relations with antiplateled drugs hypersensitivity</w:t>
            </w:r>
            <w:r w:rsidR="00C350E6" w:rsidRPr="00C350E6">
              <w:rPr>
                <w:b/>
                <w:bCs/>
                <w:lang w:val="en-US"/>
              </w:rPr>
              <w:t>”</w:t>
            </w:r>
            <w:r w:rsidR="00E4589A">
              <w:rPr>
                <w:b/>
                <w:bCs/>
                <w:lang w:val="en-US"/>
              </w:rPr>
              <w:t>20’</w:t>
            </w:r>
            <w:r w:rsidR="00C350E6" w:rsidRPr="00C350E6">
              <w:rPr>
                <w:b/>
                <w:bCs/>
                <w:lang w:val="en-US"/>
              </w:rPr>
              <w:t xml:space="preserve"> </w:t>
            </w:r>
          </w:p>
          <w:p w:rsidR="003879A6" w:rsidRPr="004734F0" w:rsidRDefault="004734F0" w:rsidP="003879A6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141-</w:t>
            </w:r>
            <w:r w:rsidR="003879A6">
              <w:rPr>
                <w:b/>
                <w:bCs/>
              </w:rPr>
              <w:t>30.11.23 Ematologia pratica.Rimini.</w:t>
            </w:r>
            <w:r w:rsidR="003879A6" w:rsidRPr="004734F0">
              <w:rPr>
                <w:b/>
                <w:bCs/>
              </w:rPr>
              <w:t xml:space="preserve">Emergenza anafilattica , </w:t>
            </w:r>
          </w:p>
          <w:p w:rsidR="003879A6" w:rsidRPr="004734F0" w:rsidRDefault="003879A6" w:rsidP="003879A6">
            <w:pPr>
              <w:pStyle w:val="Nessunaspaziatura"/>
              <w:rPr>
                <w:b/>
                <w:bCs/>
              </w:rPr>
            </w:pPr>
            <w:r w:rsidRPr="004734F0">
              <w:rPr>
                <w:b/>
                <w:bCs/>
              </w:rPr>
              <w:t>da farmaci o da altre cause e sua gestione diagnostico terapeutic</w:t>
            </w:r>
            <w:r w:rsidR="00E4589A">
              <w:rPr>
                <w:b/>
                <w:bCs/>
              </w:rPr>
              <w:t>a nelle patologie  ematologiche.20’</w:t>
            </w:r>
          </w:p>
          <w:p w:rsidR="005A39C3" w:rsidRDefault="003879A6" w:rsidP="005A39C3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142-</w:t>
            </w:r>
            <w:r w:rsidR="005A39C3">
              <w:rPr>
                <w:b/>
                <w:bCs/>
              </w:rPr>
              <w:t>AAIITO giovani aprile 2024 reazioni da ipersensibilità a farmaci,moderatore</w:t>
            </w:r>
          </w:p>
          <w:p w:rsidR="003879A6" w:rsidRPr="003879A6" w:rsidRDefault="003879A6" w:rsidP="003879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143-Firenze </w:t>
            </w:r>
            <w:r w:rsidRPr="003879A6">
              <w:rPr>
                <w:rFonts w:cstheme="minorHAnsi"/>
                <w:b/>
                <w:bCs/>
              </w:rPr>
              <w:t>HOT ISSUES NELLA GESTIONE DELL’ASMA</w:t>
            </w:r>
          </w:p>
          <w:p w:rsidR="00F20CA6" w:rsidRDefault="003879A6" w:rsidP="003879A6">
            <w:pPr>
              <w:pStyle w:val="Nessunaspaziatura"/>
              <w:rPr>
                <w:rFonts w:asciiTheme="minorHAnsi" w:hAnsiTheme="minorHAnsi" w:cstheme="minorHAnsi"/>
                <w:b/>
                <w:bCs/>
              </w:rPr>
            </w:pPr>
            <w:r w:rsidRPr="003879A6">
              <w:rPr>
                <w:rFonts w:asciiTheme="minorHAnsi" w:hAnsiTheme="minorHAnsi" w:cstheme="minorHAnsi"/>
                <w:b/>
                <w:bCs/>
              </w:rPr>
              <w:t>10 GIUGNO 2024</w:t>
            </w:r>
          </w:p>
          <w:p w:rsidR="003879A6" w:rsidRPr="003879A6" w:rsidRDefault="003879A6" w:rsidP="003879A6">
            <w:pPr>
              <w:pStyle w:val="Nessunaspaziatur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144-Forlì,Sharing Breath 13.9.24 </w:t>
            </w:r>
            <w:r w:rsidRPr="003879A6">
              <w:rPr>
                <w:rFonts w:asciiTheme="minorHAnsi" w:hAnsiTheme="minorHAnsi" w:cstheme="minorHAnsi"/>
                <w:b/>
                <w:bCs/>
              </w:rPr>
              <w:t>ASMA E ALLERGIE IN UN AMBIENTE CHE CAMBIA</w:t>
            </w:r>
            <w:r w:rsidR="00E4589A">
              <w:rPr>
                <w:rFonts w:asciiTheme="minorHAnsi" w:hAnsiTheme="minorHAnsi" w:cstheme="minorHAnsi"/>
                <w:b/>
                <w:bCs/>
              </w:rPr>
              <w:t>.20’</w:t>
            </w:r>
          </w:p>
          <w:p w:rsidR="00F20CA6" w:rsidRDefault="00F20CA6" w:rsidP="003B08E4">
            <w:pPr>
              <w:pStyle w:val="Nessunaspaziatura"/>
              <w:rPr>
                <w:b/>
                <w:bCs/>
              </w:rPr>
            </w:pPr>
          </w:p>
          <w:p w:rsidR="005169E3" w:rsidRDefault="005169E3" w:rsidP="003B08E4">
            <w:pPr>
              <w:pStyle w:val="Nessunaspaziatura"/>
              <w:rPr>
                <w:b/>
                <w:bCs/>
                <w:iCs/>
              </w:rPr>
            </w:pPr>
          </w:p>
          <w:p w:rsidR="003B08E4" w:rsidRDefault="003B08E4" w:rsidP="009B2672">
            <w:pPr>
              <w:pStyle w:val="Nessunaspaziatura"/>
              <w:rPr>
                <w:bCs/>
                <w:iCs/>
              </w:rPr>
            </w:pPr>
          </w:p>
          <w:p w:rsidR="00313359" w:rsidRDefault="00313359" w:rsidP="009B2672">
            <w:pPr>
              <w:pStyle w:val="Nessunaspaziatura"/>
              <w:rPr>
                <w:bCs/>
                <w:iCs/>
              </w:rPr>
            </w:pPr>
          </w:p>
          <w:p w:rsidR="00313359" w:rsidRPr="002670BB" w:rsidRDefault="00313359" w:rsidP="009B2672">
            <w:pPr>
              <w:pStyle w:val="Nessunaspaziatura"/>
              <w:rPr>
                <w:b/>
              </w:rPr>
            </w:pPr>
          </w:p>
          <w:p w:rsidR="00313359" w:rsidRPr="008B2D31" w:rsidRDefault="00313359" w:rsidP="009B2672">
            <w:pPr>
              <w:pStyle w:val="Nessunaspaziatura"/>
              <w:rPr>
                <w:b/>
                <w:sz w:val="24"/>
                <w:szCs w:val="24"/>
              </w:rPr>
            </w:pPr>
          </w:p>
          <w:p w:rsidR="00313359" w:rsidRPr="00127878" w:rsidRDefault="00313359" w:rsidP="009B2672">
            <w:pPr>
              <w:pStyle w:val="Nessunaspaziatur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3359" w:rsidRPr="006463E9" w:rsidRDefault="008D28EE" w:rsidP="00313359">
      <w:pPr>
        <w:rPr>
          <w:rFonts w:ascii="Tahoma" w:hAnsi="Tahoma" w:cs="Tahoma"/>
          <w:b/>
          <w:bCs/>
        </w:rPr>
      </w:pPr>
      <w:r w:rsidRPr="008D28EE">
        <w:rPr>
          <w:rFonts w:ascii="Arial" w:hAnsi="Arial" w:cs="Arial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37.15pt;margin-top:13.25pt;width:215.5pt;height:69.45pt;z-index:-251658752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" stroked="f">
            <v:textbox style="mso-fit-shape-to-text:t">
              <w:txbxContent>
                <w:p w:rsidR="00B472C9" w:rsidRDefault="00B472C9" w:rsidP="00313359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589530" cy="787400"/>
                        <wp:effectExtent l="19050" t="0" r="1270" b="0"/>
                        <wp:docPr id="1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953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313359" w:rsidRDefault="00313359" w:rsidP="009F48ED">
      <w:pPr>
        <w:rPr>
          <w:rFonts w:ascii="Tahoma" w:eastAsia="Calibri" w:hAnsi="Tahoma" w:cs="Tahoma"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13359" w:rsidRPr="00214545" w:rsidTr="009B2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359" w:rsidRPr="00214545" w:rsidRDefault="00313359" w:rsidP="009B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3359" w:rsidRPr="00493B17" w:rsidRDefault="00313359" w:rsidP="009F48ED">
      <w:pPr>
        <w:rPr>
          <w:rFonts w:ascii="Tahoma" w:eastAsia="Calibri" w:hAnsi="Tahoma" w:cs="Tahoma"/>
          <w:sz w:val="20"/>
        </w:rPr>
      </w:pPr>
    </w:p>
    <w:p w:rsidR="009F48ED" w:rsidRDefault="009F48ED" w:rsidP="007507E3"/>
    <w:p w:rsidR="007507E3" w:rsidRDefault="007507E3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1B80" w:rsidRPr="001D04E0" w:rsidRDefault="007507E3" w:rsidP="001D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</w:t>
      </w:r>
    </w:p>
    <w:p w:rsidR="00C8001F" w:rsidRDefault="00C8001F"/>
    <w:sectPr w:rsidR="00C8001F" w:rsidSect="00C80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/>
  <w:rsids>
    <w:rsidRoot w:val="001D04E0"/>
    <w:rsid w:val="000513C7"/>
    <w:rsid w:val="00063263"/>
    <w:rsid w:val="00096DA1"/>
    <w:rsid w:val="000C0192"/>
    <w:rsid w:val="000C0934"/>
    <w:rsid w:val="001265FE"/>
    <w:rsid w:val="001C6011"/>
    <w:rsid w:val="001D04E0"/>
    <w:rsid w:val="001E7B84"/>
    <w:rsid w:val="002D1410"/>
    <w:rsid w:val="002E1336"/>
    <w:rsid w:val="002E4982"/>
    <w:rsid w:val="00313359"/>
    <w:rsid w:val="003466AC"/>
    <w:rsid w:val="003879A6"/>
    <w:rsid w:val="00390182"/>
    <w:rsid w:val="003B08E4"/>
    <w:rsid w:val="003C14FF"/>
    <w:rsid w:val="004242BE"/>
    <w:rsid w:val="004734F0"/>
    <w:rsid w:val="005169E3"/>
    <w:rsid w:val="0059163E"/>
    <w:rsid w:val="005A39C3"/>
    <w:rsid w:val="00711B80"/>
    <w:rsid w:val="007507E3"/>
    <w:rsid w:val="00755E01"/>
    <w:rsid w:val="007614A5"/>
    <w:rsid w:val="007A63CD"/>
    <w:rsid w:val="007D3F89"/>
    <w:rsid w:val="00817670"/>
    <w:rsid w:val="0087053D"/>
    <w:rsid w:val="008C17C3"/>
    <w:rsid w:val="008D28EE"/>
    <w:rsid w:val="009B2672"/>
    <w:rsid w:val="009F48ED"/>
    <w:rsid w:val="00A01455"/>
    <w:rsid w:val="00AF0D15"/>
    <w:rsid w:val="00B472C9"/>
    <w:rsid w:val="00B644ED"/>
    <w:rsid w:val="00B81EB0"/>
    <w:rsid w:val="00BA01FB"/>
    <w:rsid w:val="00C350E6"/>
    <w:rsid w:val="00C8001F"/>
    <w:rsid w:val="00CA1889"/>
    <w:rsid w:val="00D533D7"/>
    <w:rsid w:val="00D73283"/>
    <w:rsid w:val="00D73E82"/>
    <w:rsid w:val="00D9656D"/>
    <w:rsid w:val="00DC284E"/>
    <w:rsid w:val="00DF1F4F"/>
    <w:rsid w:val="00DF43E2"/>
    <w:rsid w:val="00E4589A"/>
    <w:rsid w:val="00F20CA6"/>
    <w:rsid w:val="00F26D07"/>
    <w:rsid w:val="00F41727"/>
    <w:rsid w:val="00FE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01F"/>
  </w:style>
  <w:style w:type="paragraph" w:styleId="Titolo1">
    <w:name w:val="heading 1"/>
    <w:basedOn w:val="Normale"/>
    <w:link w:val="Titolo1Carattere"/>
    <w:uiPriority w:val="9"/>
    <w:qFormat/>
    <w:rsid w:val="001D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D0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D0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04E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04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04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qualifica">
    <w:name w:val="qualifica"/>
    <w:basedOn w:val="Normale"/>
    <w:rsid w:val="001D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de">
    <w:name w:val="sede"/>
    <w:basedOn w:val="Normale"/>
    <w:rsid w:val="001D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04E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04E0"/>
    <w:rPr>
      <w:b/>
      <w:bCs/>
    </w:rPr>
  </w:style>
  <w:style w:type="character" w:customStyle="1" w:styleId="gscrsbtitle">
    <w:name w:val="gsc_rsb_title"/>
    <w:basedOn w:val="Carpredefinitoparagrafo"/>
    <w:rsid w:val="002D1410"/>
  </w:style>
  <w:style w:type="character" w:styleId="Collegamentovisitato">
    <w:name w:val="FollowedHyperlink"/>
    <w:basedOn w:val="Carpredefinitoparagrafo"/>
    <w:uiPriority w:val="99"/>
    <w:semiHidden/>
    <w:unhideWhenUsed/>
    <w:rsid w:val="007507E3"/>
    <w:rPr>
      <w:color w:val="800080"/>
      <w:u w:val="single"/>
    </w:rPr>
  </w:style>
  <w:style w:type="character" w:customStyle="1" w:styleId="gscah">
    <w:name w:val="gsc_a_h"/>
    <w:basedOn w:val="Carpredefinitoparagrafo"/>
    <w:rsid w:val="007507E3"/>
  </w:style>
  <w:style w:type="paragraph" w:customStyle="1" w:styleId="OiaeaeiYiio2">
    <w:name w:val="O?ia eaeiYiio 2"/>
    <w:basedOn w:val="Normale"/>
    <w:rsid w:val="0031335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it-IT"/>
    </w:rPr>
  </w:style>
  <w:style w:type="paragraph" w:styleId="Nessunaspaziatura">
    <w:name w:val="No Spacing"/>
    <w:uiPriority w:val="1"/>
    <w:qFormat/>
    <w:rsid w:val="0031335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31335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A0">
    <w:name w:val="A0"/>
    <w:uiPriority w:val="99"/>
    <w:rsid w:val="00313359"/>
    <w:rPr>
      <w:rFonts w:cs="Century Gothic"/>
      <w:i/>
      <w:i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313359"/>
    <w:pPr>
      <w:spacing w:line="241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5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9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3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a/citations?view_op=view_citation&amp;hl=en&amp;user=PNUcC64AAAAJ&amp;citation_for_view=PNUcC64AAAAJ:RHpTSmoSYBkC" TargetMode="External"/><Relationship Id="rId117" Type="http://schemas.openxmlformats.org/officeDocument/2006/relationships/hyperlink" Target="https://scholar.google.ca/citations?view_op=view_citation&amp;hl=en&amp;user=PNUcC64AAAAJ&amp;cstart=20&amp;pagesize=80&amp;citation_for_view=PNUcC64AAAAJ:_Qo2XoVZTnwC" TargetMode="External"/><Relationship Id="rId21" Type="http://schemas.openxmlformats.org/officeDocument/2006/relationships/hyperlink" Target="https://scholar.google.ca/scholar?oi=bibs&amp;hl=en&amp;cites=736556868321725973" TargetMode="External"/><Relationship Id="rId42" Type="http://schemas.openxmlformats.org/officeDocument/2006/relationships/hyperlink" Target="https://scholar.google.ca/citations?view_op=view_citation&amp;hl=en&amp;user=PNUcC64AAAAJ&amp;citation_for_view=PNUcC64AAAAJ:u5HHmVD_uO8C" TargetMode="External"/><Relationship Id="rId47" Type="http://schemas.openxmlformats.org/officeDocument/2006/relationships/hyperlink" Target="https://scholar.google.ca/scholar?oi=bibs&amp;hl=en&amp;cites=4675800883169936426" TargetMode="External"/><Relationship Id="rId63" Type="http://schemas.openxmlformats.org/officeDocument/2006/relationships/hyperlink" Target="https://scholar.google.ca/scholar?oi=bibs&amp;hl=en&amp;cites=8630831411704095197" TargetMode="External"/><Relationship Id="rId68" Type="http://schemas.openxmlformats.org/officeDocument/2006/relationships/hyperlink" Target="https://scholar.google.ca/citations?view_op=view_citation&amp;hl=en&amp;user=PNUcC64AAAAJ&amp;cstart=20&amp;pagesize=80&amp;citation_for_view=PNUcC64AAAAJ:kNdYIx-mwKoC" TargetMode="External"/><Relationship Id="rId84" Type="http://schemas.openxmlformats.org/officeDocument/2006/relationships/hyperlink" Target="https://scholar.google.ca/citations?view_op=view_citation&amp;hl=en&amp;user=PNUcC64AAAAJ&amp;cstart=20&amp;pagesize=80&amp;citation_for_view=PNUcC64AAAAJ:3fE2CSJIrl8C" TargetMode="External"/><Relationship Id="rId89" Type="http://schemas.openxmlformats.org/officeDocument/2006/relationships/hyperlink" Target="https://scholar.google.ca/scholar?oi=bibs&amp;hl=en&amp;cites=17785525355740115368" TargetMode="External"/><Relationship Id="rId112" Type="http://schemas.openxmlformats.org/officeDocument/2006/relationships/hyperlink" Target="https://scholar.google.ca/citations?view_op=view_citation&amp;hl=en&amp;user=PNUcC64AAAAJ&amp;cstart=20&amp;pagesize=80&amp;citation_for_view=PNUcC64AAAAJ:mB3voiENLucC" TargetMode="External"/><Relationship Id="rId133" Type="http://schemas.openxmlformats.org/officeDocument/2006/relationships/hyperlink" Target="https://scholar.google.ca/citations?view_op=view_citation&amp;hl=en&amp;user=PNUcC64AAAAJ&amp;cstart=20&amp;pagesize=80&amp;citation_for_view=PNUcC64AAAAJ:2P1L_qKh6hAC" TargetMode="External"/><Relationship Id="rId16" Type="http://schemas.openxmlformats.org/officeDocument/2006/relationships/hyperlink" Target="https://scholar.google.ca/citations?view_op=view_citation&amp;hl=en&amp;user=PNUcC64AAAAJ&amp;citation_for_view=PNUcC64AAAAJ:u-x6o8ySG0sC" TargetMode="External"/><Relationship Id="rId107" Type="http://schemas.openxmlformats.org/officeDocument/2006/relationships/hyperlink" Target="https://scholar.google.ca/citations?view_op=view_citation&amp;hl=en&amp;user=PNUcC64AAAAJ&amp;cstart=20&amp;pagesize=80&amp;citation_for_view=PNUcC64AAAAJ:TFP_iSt0sucC" TargetMode="External"/><Relationship Id="rId11" Type="http://schemas.openxmlformats.org/officeDocument/2006/relationships/hyperlink" Target="https://scholar.google.ca/scholar?oi=bibs&amp;hl=en&amp;cites=12206098773874430871" TargetMode="External"/><Relationship Id="rId32" Type="http://schemas.openxmlformats.org/officeDocument/2006/relationships/hyperlink" Target="https://scholar.google.ca/citations?view_op=view_citation&amp;hl=en&amp;user=PNUcC64AAAAJ&amp;citation_for_view=PNUcC64AAAAJ:IjCSPb-OGe4C" TargetMode="External"/><Relationship Id="rId37" Type="http://schemas.openxmlformats.org/officeDocument/2006/relationships/hyperlink" Target="https://scholar.google.ca/scholar?oi=bibs&amp;hl=en&amp;cites=9342228770155178321" TargetMode="External"/><Relationship Id="rId53" Type="http://schemas.openxmlformats.org/officeDocument/2006/relationships/hyperlink" Target="https://scholar.google.ca/scholar?oi=bibs&amp;hl=en&amp;cites=10153490741397249607" TargetMode="External"/><Relationship Id="rId58" Type="http://schemas.openxmlformats.org/officeDocument/2006/relationships/hyperlink" Target="https://scholar.google.ca/citations?view_op=view_citation&amp;hl=en&amp;user=PNUcC64AAAAJ&amp;cstart=20&amp;pagesize=80&amp;citation_for_view=PNUcC64AAAAJ:_kc_bZDykSQC" TargetMode="External"/><Relationship Id="rId74" Type="http://schemas.openxmlformats.org/officeDocument/2006/relationships/hyperlink" Target="https://scholar.google.ca/citations?view_op=view_citation&amp;hl=en&amp;user=PNUcC64AAAAJ&amp;cstart=20&amp;pagesize=80&amp;citation_for_view=PNUcC64AAAAJ:Se3iqnhoufwC" TargetMode="External"/><Relationship Id="rId79" Type="http://schemas.openxmlformats.org/officeDocument/2006/relationships/hyperlink" Target="https://scholar.google.ca/scholar?oi=bibs&amp;hl=en&amp;cites=9012524809063764106" TargetMode="External"/><Relationship Id="rId102" Type="http://schemas.openxmlformats.org/officeDocument/2006/relationships/hyperlink" Target="https://scholar.google.ca/citations?view_op=view_citation&amp;hl=en&amp;user=PNUcC64AAAAJ&amp;cstart=20&amp;pagesize=80&amp;citation_for_view=PNUcC64AAAAJ:r0BpntZqJG4C" TargetMode="External"/><Relationship Id="rId123" Type="http://schemas.openxmlformats.org/officeDocument/2006/relationships/hyperlink" Target="https://scholar.google.ca/citations?view_op=view_citation&amp;hl=en&amp;user=PNUcC64AAAAJ&amp;cstart=20&amp;pagesize=80&amp;citation_for_view=PNUcC64AAAAJ:-f6ydRqryjwC" TargetMode="External"/><Relationship Id="rId128" Type="http://schemas.openxmlformats.org/officeDocument/2006/relationships/hyperlink" Target="https://scholar.google.ca/citations?view_op=view_citation&amp;hl=en&amp;user=PNUcC64AAAAJ&amp;cstart=20&amp;pagesize=80&amp;citation_for_view=PNUcC64AAAAJ:UeHWp8X0CEIC" TargetMode="External"/><Relationship Id="rId5" Type="http://schemas.openxmlformats.org/officeDocument/2006/relationships/hyperlink" Target="https://scholar.google.ca/scholar?oi=bibs&amp;hl=en&amp;cites=6767509788653524762" TargetMode="External"/><Relationship Id="rId90" Type="http://schemas.openxmlformats.org/officeDocument/2006/relationships/hyperlink" Target="https://scholar.google.ca/citations?view_op=view_citation&amp;hl=en&amp;user=PNUcC64AAAAJ&amp;cstart=20&amp;pagesize=80&amp;citation_for_view=PNUcC64AAAAJ:GnPB-g6toBAC" TargetMode="External"/><Relationship Id="rId95" Type="http://schemas.openxmlformats.org/officeDocument/2006/relationships/hyperlink" Target="https://scholar.google.ca/citations?view_op=view_citation&amp;hl=en&amp;user=PNUcC64AAAAJ&amp;cstart=20&amp;pagesize=80&amp;citation_for_view=PNUcC64AAAAJ:L8Ckcad2t8MC" TargetMode="External"/><Relationship Id="rId14" Type="http://schemas.openxmlformats.org/officeDocument/2006/relationships/hyperlink" Target="https://scholar.google.ca/citations?view_op=view_citation&amp;hl=en&amp;user=PNUcC64AAAAJ&amp;citation_for_view=PNUcC64AAAAJ:bEWYMUwI8FkC" TargetMode="External"/><Relationship Id="rId22" Type="http://schemas.openxmlformats.org/officeDocument/2006/relationships/hyperlink" Target="https://scholar.google.ca/citations?view_op=view_citation&amp;hl=en&amp;user=PNUcC64AAAAJ&amp;citation_for_view=PNUcC64AAAAJ:O3NaXMp0MMsC" TargetMode="External"/><Relationship Id="rId27" Type="http://schemas.openxmlformats.org/officeDocument/2006/relationships/hyperlink" Target="https://scholar.google.ca/scholar?oi=bibs&amp;hl=en&amp;cites=11146301881838000605" TargetMode="External"/><Relationship Id="rId30" Type="http://schemas.openxmlformats.org/officeDocument/2006/relationships/hyperlink" Target="https://scholar.google.ca/citations?view_op=view_citation&amp;hl=en&amp;user=PNUcC64AAAAJ&amp;citation_for_view=PNUcC64AAAAJ:hMod-77fHWUC" TargetMode="External"/><Relationship Id="rId35" Type="http://schemas.openxmlformats.org/officeDocument/2006/relationships/hyperlink" Target="https://scholar.google.ca/scholar?oi=bibs&amp;hl=en&amp;cites=6130735376494913204" TargetMode="External"/><Relationship Id="rId43" Type="http://schemas.openxmlformats.org/officeDocument/2006/relationships/hyperlink" Target="https://scholar.google.ca/scholar?oi=bibs&amp;hl=en&amp;cites=183483201222033046" TargetMode="External"/><Relationship Id="rId48" Type="http://schemas.openxmlformats.org/officeDocument/2006/relationships/hyperlink" Target="https://scholar.google.ca/citations?view_op=view_citation&amp;hl=en&amp;user=PNUcC64AAAAJ&amp;cstart=20&amp;pagesize=80&amp;citation_for_view=PNUcC64AAAAJ:YOwf2qJgpHMC" TargetMode="External"/><Relationship Id="rId56" Type="http://schemas.openxmlformats.org/officeDocument/2006/relationships/hyperlink" Target="https://scholar.google.ca/citations?view_op=view_citation&amp;hl=en&amp;user=PNUcC64AAAAJ&amp;cstart=20&amp;pagesize=80&amp;citation_for_view=PNUcC64AAAAJ:QIV2ME_5wuYC" TargetMode="External"/><Relationship Id="rId64" Type="http://schemas.openxmlformats.org/officeDocument/2006/relationships/hyperlink" Target="https://scholar.google.ca/citations?view_op=view_citation&amp;hl=en&amp;user=PNUcC64AAAAJ&amp;cstart=20&amp;pagesize=80&amp;citation_for_view=PNUcC64AAAAJ:e5wmG9Sq2KIC" TargetMode="External"/><Relationship Id="rId69" Type="http://schemas.openxmlformats.org/officeDocument/2006/relationships/hyperlink" Target="https://scholar.google.ca/scholar?oi=bibs&amp;hl=en&amp;cites=6285017938297141203" TargetMode="External"/><Relationship Id="rId77" Type="http://schemas.openxmlformats.org/officeDocument/2006/relationships/hyperlink" Target="https://scholar.google.ca/scholar?oi=bibs&amp;hl=en&amp;cites=3161198561031436434" TargetMode="External"/><Relationship Id="rId100" Type="http://schemas.openxmlformats.org/officeDocument/2006/relationships/hyperlink" Target="https://scholar.google.ca/citations?view_op=view_citation&amp;hl=en&amp;user=PNUcC64AAAAJ&amp;cstart=20&amp;pagesize=80&amp;citation_for_view=PNUcC64AAAAJ:maZDTaKrznsC" TargetMode="External"/><Relationship Id="rId105" Type="http://schemas.openxmlformats.org/officeDocument/2006/relationships/hyperlink" Target="https://scholar.google.ca/citations?view_op=view_citation&amp;hl=en&amp;user=PNUcC64AAAAJ&amp;cstart=20&amp;pagesize=80&amp;citation_for_view=PNUcC64AAAAJ:roLk4NBRz8UC" TargetMode="External"/><Relationship Id="rId113" Type="http://schemas.openxmlformats.org/officeDocument/2006/relationships/hyperlink" Target="https://scholar.google.ca/citations?view_op=view_citation&amp;hl=en&amp;user=PNUcC64AAAAJ&amp;cstart=20&amp;pagesize=80&amp;citation_for_view=PNUcC64AAAAJ:d1gkVwhDpl0C" TargetMode="External"/><Relationship Id="rId118" Type="http://schemas.openxmlformats.org/officeDocument/2006/relationships/hyperlink" Target="https://scholar.google.ca/citations?view_op=view_citation&amp;hl=en&amp;user=PNUcC64AAAAJ&amp;cstart=20&amp;pagesize=80&amp;citation_for_view=PNUcC64AAAAJ:YFjsv_pBGBYC" TargetMode="External"/><Relationship Id="rId126" Type="http://schemas.openxmlformats.org/officeDocument/2006/relationships/hyperlink" Target="https://scholar.google.ca/citations?view_op=view_citation&amp;hl=en&amp;user=PNUcC64AAAAJ&amp;cstart=20&amp;pagesize=80&amp;citation_for_view=PNUcC64AAAAJ:blknAaTinKkC" TargetMode="External"/><Relationship Id="rId134" Type="http://schemas.openxmlformats.org/officeDocument/2006/relationships/hyperlink" Target="https://scholar.google.ca/citations?view_op=view_citation&amp;hl=en&amp;user=PNUcC64AAAAJ&amp;cstart=20&amp;pagesize=80&amp;citation_for_view=PNUcC64AAAAJ:Wp0gIr-vW9MC" TargetMode="External"/><Relationship Id="rId8" Type="http://schemas.openxmlformats.org/officeDocument/2006/relationships/hyperlink" Target="https://scholar.google.ca/citations?view_op=view_citation&amp;hl=en&amp;user=PNUcC64AAAAJ&amp;citation_for_view=PNUcC64AAAAJ:BqipwSGYUEgC" TargetMode="External"/><Relationship Id="rId51" Type="http://schemas.openxmlformats.org/officeDocument/2006/relationships/hyperlink" Target="https://scholar.google.ca/scholar?oi=bibs&amp;hl=en&amp;cites=1107971258116916874" TargetMode="External"/><Relationship Id="rId72" Type="http://schemas.openxmlformats.org/officeDocument/2006/relationships/hyperlink" Target="https://scholar.google.ca/citations?view_op=view_citation&amp;hl=en&amp;user=PNUcC64AAAAJ&amp;cstart=20&amp;pagesize=80&amp;citation_for_view=PNUcC64AAAAJ:RGFaLdJalmkC" TargetMode="External"/><Relationship Id="rId80" Type="http://schemas.openxmlformats.org/officeDocument/2006/relationships/hyperlink" Target="https://scholar.google.ca/citations?view_op=view_citation&amp;hl=en&amp;user=PNUcC64AAAAJ&amp;cstart=20&amp;pagesize=80&amp;citation_for_view=PNUcC64AAAAJ:ZeXyd9-uunAC" TargetMode="External"/><Relationship Id="rId85" Type="http://schemas.openxmlformats.org/officeDocument/2006/relationships/hyperlink" Target="https://scholar.google.ca/scholar?oi=bibs&amp;hl=en&amp;cites=6207904310528862720" TargetMode="External"/><Relationship Id="rId93" Type="http://schemas.openxmlformats.org/officeDocument/2006/relationships/hyperlink" Target="https://scholar.google.ca/scholar?oi=bibs&amp;hl=en&amp;cites=7959394351036592961" TargetMode="External"/><Relationship Id="rId98" Type="http://schemas.openxmlformats.org/officeDocument/2006/relationships/hyperlink" Target="https://scholar.google.ca/citations?view_op=view_citation&amp;hl=en&amp;user=PNUcC64AAAAJ&amp;cstart=20&amp;pagesize=80&amp;citation_for_view=PNUcC64AAAAJ:lSLTfruPkqcC" TargetMode="External"/><Relationship Id="rId121" Type="http://schemas.openxmlformats.org/officeDocument/2006/relationships/hyperlink" Target="https://scholar.google.ca/citations?view_op=view_citation&amp;hl=en&amp;user=PNUcC64AAAAJ&amp;cstart=20&amp;pagesize=80&amp;citation_for_view=PNUcC64AAAAJ:9ZlFYXVOiuM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lar.google.ca/citations?view_op=view_citation&amp;hl=en&amp;user=PNUcC64AAAAJ&amp;citation_for_view=PNUcC64AAAAJ:NaGl4SEjCO4C" TargetMode="External"/><Relationship Id="rId17" Type="http://schemas.openxmlformats.org/officeDocument/2006/relationships/hyperlink" Target="https://scholar.google.ca/scholar?oi=bibs&amp;hl=en&amp;cites=415244990964350850" TargetMode="External"/><Relationship Id="rId25" Type="http://schemas.openxmlformats.org/officeDocument/2006/relationships/hyperlink" Target="https://scholar.google.ca/scholar?oi=bibs&amp;hl=en&amp;cites=8228296356135435978" TargetMode="External"/><Relationship Id="rId33" Type="http://schemas.openxmlformats.org/officeDocument/2006/relationships/hyperlink" Target="https://scholar.google.ca/scholar?oi=bibs&amp;hl=en&amp;cites=862679012174961801" TargetMode="External"/><Relationship Id="rId38" Type="http://schemas.openxmlformats.org/officeDocument/2006/relationships/hyperlink" Target="https://scholar.google.ca/citations?view_op=view_citation&amp;hl=en&amp;user=PNUcC64AAAAJ&amp;citation_for_view=PNUcC64AAAAJ:UebtZRa9Y70C" TargetMode="External"/><Relationship Id="rId46" Type="http://schemas.openxmlformats.org/officeDocument/2006/relationships/hyperlink" Target="https://scholar.google.ca/citations?view_op=view_citation&amp;hl=en&amp;user=PNUcC64AAAAJ&amp;cstart=20&amp;pagesize=80&amp;citation_for_view=PNUcC64AAAAJ:0EnyYjriUFMC" TargetMode="External"/><Relationship Id="rId59" Type="http://schemas.openxmlformats.org/officeDocument/2006/relationships/hyperlink" Target="https://scholar.google.ca/scholar?oi=bibs&amp;hl=en&amp;cites=7306729259594239532" TargetMode="External"/><Relationship Id="rId67" Type="http://schemas.openxmlformats.org/officeDocument/2006/relationships/hyperlink" Target="https://scholar.google.ca/scholar?oi=bibs&amp;hl=en&amp;cites=2680667053718538384" TargetMode="External"/><Relationship Id="rId103" Type="http://schemas.openxmlformats.org/officeDocument/2006/relationships/hyperlink" Target="https://scholar.google.ca/citations?view_op=view_citation&amp;hl=en&amp;user=PNUcC64AAAAJ&amp;cstart=20&amp;pagesize=80&amp;citation_for_view=PNUcC64AAAAJ:TQgYirikUcIC" TargetMode="External"/><Relationship Id="rId108" Type="http://schemas.openxmlformats.org/officeDocument/2006/relationships/hyperlink" Target="https://scholar.google.ca/citations?view_op=view_citation&amp;hl=en&amp;user=PNUcC64AAAAJ&amp;cstart=20&amp;pagesize=80&amp;citation_for_view=PNUcC64AAAAJ:aqlVkmm33-oC" TargetMode="External"/><Relationship Id="rId116" Type="http://schemas.openxmlformats.org/officeDocument/2006/relationships/hyperlink" Target="https://scholar.google.ca/citations?view_op=view_citation&amp;hl=en&amp;user=PNUcC64AAAAJ&amp;cstart=20&amp;pagesize=80&amp;citation_for_view=PNUcC64AAAAJ:RYcK_YlVTxYC" TargetMode="External"/><Relationship Id="rId124" Type="http://schemas.openxmlformats.org/officeDocument/2006/relationships/hyperlink" Target="https://scholar.google.ca/citations?view_op=view_citation&amp;hl=en&amp;user=PNUcC64AAAAJ&amp;cstart=20&amp;pagesize=80&amp;citation_for_view=PNUcC64AAAAJ:hqOjcs7Dif8C" TargetMode="External"/><Relationship Id="rId129" Type="http://schemas.openxmlformats.org/officeDocument/2006/relationships/hyperlink" Target="https://scholar.google.ca/citations?view_op=view_citation&amp;hl=en&amp;user=PNUcC64AAAAJ&amp;cstart=20&amp;pagesize=80&amp;citation_for_view=PNUcC64AAAAJ:isC4tDSrTZIC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scholar.google.ca/citations?view_op=view_citation&amp;hl=en&amp;user=PNUcC64AAAAJ&amp;citation_for_view=PNUcC64AAAAJ:2osOgNQ5qMEC" TargetMode="External"/><Relationship Id="rId41" Type="http://schemas.openxmlformats.org/officeDocument/2006/relationships/hyperlink" Target="https://scholar.google.ca/scholar?oi=bibs&amp;hl=en&amp;cites=2067263741199574234" TargetMode="External"/><Relationship Id="rId54" Type="http://schemas.openxmlformats.org/officeDocument/2006/relationships/hyperlink" Target="https://scholar.google.ca/citations?view_op=view_citation&amp;hl=en&amp;user=PNUcC64AAAAJ&amp;cstart=20&amp;pagesize=80&amp;citation_for_view=PNUcC64AAAAJ:ULOm3_A8WrAC" TargetMode="External"/><Relationship Id="rId62" Type="http://schemas.openxmlformats.org/officeDocument/2006/relationships/hyperlink" Target="https://scholar.google.ca/citations?view_op=view_citation&amp;hl=en&amp;user=PNUcC64AAAAJ&amp;cstart=20&amp;pagesize=80&amp;citation_for_view=PNUcC64AAAAJ:dhFuZR0502QC" TargetMode="External"/><Relationship Id="rId70" Type="http://schemas.openxmlformats.org/officeDocument/2006/relationships/hyperlink" Target="https://scholar.google.ca/citations?view_op=view_citation&amp;hl=en&amp;user=PNUcC64AAAAJ&amp;cstart=20&amp;pagesize=80&amp;citation_for_view=PNUcC64AAAAJ:zYLM7Y9cAGgC" TargetMode="External"/><Relationship Id="rId75" Type="http://schemas.openxmlformats.org/officeDocument/2006/relationships/hyperlink" Target="https://scholar.google.ca/scholar?oi=bibs&amp;hl=en&amp;cites=3938255027824661964" TargetMode="External"/><Relationship Id="rId83" Type="http://schemas.openxmlformats.org/officeDocument/2006/relationships/hyperlink" Target="https://scholar.google.ca/scholar?oi=bibs&amp;hl=en&amp;cites=2216523918305732818" TargetMode="External"/><Relationship Id="rId88" Type="http://schemas.openxmlformats.org/officeDocument/2006/relationships/hyperlink" Target="https://scholar.google.ca/citations?view_op=view_citation&amp;hl=en&amp;user=PNUcC64AAAAJ&amp;cstart=20&amp;pagesize=80&amp;citation_for_view=PNUcC64AAAAJ:70eg2SAEIzsC" TargetMode="External"/><Relationship Id="rId91" Type="http://schemas.openxmlformats.org/officeDocument/2006/relationships/hyperlink" Target="https://scholar.google.ca/scholar?oi=bibs&amp;hl=en&amp;cites=15457227287815611765" TargetMode="External"/><Relationship Id="rId96" Type="http://schemas.openxmlformats.org/officeDocument/2006/relationships/hyperlink" Target="https://scholar.google.ca/citations?view_op=view_citation&amp;hl=en&amp;user=PNUcC64AAAAJ&amp;cstart=20&amp;pagesize=80&amp;citation_for_view=PNUcC64AAAAJ:HDshCWvjkbEC" TargetMode="External"/><Relationship Id="rId111" Type="http://schemas.openxmlformats.org/officeDocument/2006/relationships/hyperlink" Target="https://scholar.google.ca/citations?view_op=view_citation&amp;hl=en&amp;user=PNUcC64AAAAJ&amp;cstart=20&amp;pagesize=80&amp;citation_for_view=PNUcC64AAAAJ:ufrVoPGSRksC" TargetMode="External"/><Relationship Id="rId132" Type="http://schemas.openxmlformats.org/officeDocument/2006/relationships/hyperlink" Target="https://scholar.google.ca/citations?view_op=view_citation&amp;hl=en&amp;user=PNUcC64AAAAJ&amp;cstart=20&amp;pagesize=80&amp;citation_for_view=PNUcC64AAAAJ:9yKSN-GCB0IC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a/citations?view_op=view_citation&amp;hl=en&amp;user=PNUcC64AAAAJ&amp;citation_for_view=PNUcC64AAAAJ:4TOpqqG69KYC" TargetMode="External"/><Relationship Id="rId15" Type="http://schemas.openxmlformats.org/officeDocument/2006/relationships/hyperlink" Target="https://scholar.google.ca/scholar?oi=bibs&amp;hl=en&amp;cites=12428354804689358077" TargetMode="External"/><Relationship Id="rId23" Type="http://schemas.openxmlformats.org/officeDocument/2006/relationships/hyperlink" Target="https://scholar.google.ca/scholar?oi=bibs&amp;hl=en&amp;cites=15697885017712454184" TargetMode="External"/><Relationship Id="rId28" Type="http://schemas.openxmlformats.org/officeDocument/2006/relationships/hyperlink" Target="https://scholar.google.ca/citations?view_op=view_citation&amp;hl=en&amp;user=PNUcC64AAAAJ&amp;citation_for_view=PNUcC64AAAAJ:Y0pCki6q_DkC" TargetMode="External"/><Relationship Id="rId36" Type="http://schemas.openxmlformats.org/officeDocument/2006/relationships/hyperlink" Target="https://scholar.google.ca/citations?view_op=view_citation&amp;hl=en&amp;user=PNUcC64AAAAJ&amp;citation_for_view=PNUcC64AAAAJ:IWHjjKOFINEC" TargetMode="External"/><Relationship Id="rId49" Type="http://schemas.openxmlformats.org/officeDocument/2006/relationships/hyperlink" Target="https://scholar.google.ca/scholar?oi=bibs&amp;hl=en&amp;cites=7008843780833316930" TargetMode="External"/><Relationship Id="rId57" Type="http://schemas.openxmlformats.org/officeDocument/2006/relationships/hyperlink" Target="https://scholar.google.ca/scholar?oi=bibs&amp;hl=en&amp;cites=8616147385943841209" TargetMode="External"/><Relationship Id="rId106" Type="http://schemas.openxmlformats.org/officeDocument/2006/relationships/hyperlink" Target="https://scholar.google.ca/citations?view_op=view_citation&amp;hl=en&amp;user=PNUcC64AAAAJ&amp;cstart=20&amp;pagesize=80&amp;citation_for_view=PNUcC64AAAAJ:8k81kl-MbHgC" TargetMode="External"/><Relationship Id="rId114" Type="http://schemas.openxmlformats.org/officeDocument/2006/relationships/hyperlink" Target="https://scholar.google.ca/citations?view_op=view_citation&amp;hl=en&amp;user=PNUcC64AAAAJ&amp;cstart=20&amp;pagesize=80&amp;citation_for_view=PNUcC64AAAAJ:hC7cP41nSMkC" TargetMode="External"/><Relationship Id="rId119" Type="http://schemas.openxmlformats.org/officeDocument/2006/relationships/hyperlink" Target="https://scholar.google.ca/citations?view_op=view_citation&amp;hl=en&amp;user=PNUcC64AAAAJ&amp;cstart=20&amp;pagesize=80&amp;citation_for_view=PNUcC64AAAAJ:j3f4tGmQtD8C" TargetMode="External"/><Relationship Id="rId127" Type="http://schemas.openxmlformats.org/officeDocument/2006/relationships/hyperlink" Target="https://scholar.google.ca/citations?view_op=view_citation&amp;hl=en&amp;user=PNUcC64AAAAJ&amp;cstart=20&amp;pagesize=80&amp;citation_for_view=PNUcC64AAAAJ:k_IJM867U9cC" TargetMode="External"/><Relationship Id="rId10" Type="http://schemas.openxmlformats.org/officeDocument/2006/relationships/hyperlink" Target="https://scholar.google.ca/citations?view_op=view_citation&amp;hl=en&amp;user=PNUcC64AAAAJ&amp;citation_for_view=PNUcC64AAAAJ:iH-uZ7U-co4C" TargetMode="External"/><Relationship Id="rId31" Type="http://schemas.openxmlformats.org/officeDocument/2006/relationships/hyperlink" Target="https://scholar.google.ca/scholar?oi=bibs&amp;hl=en&amp;cites=15006209237374707366" TargetMode="External"/><Relationship Id="rId44" Type="http://schemas.openxmlformats.org/officeDocument/2006/relationships/hyperlink" Target="https://scholar.google.ca/citations?view_op=view_citation&amp;hl=en&amp;user=PNUcC64AAAAJ&amp;cstart=20&amp;pagesize=80&amp;citation_for_view=PNUcC64AAAAJ:KlAtU1dfN6UC" TargetMode="External"/><Relationship Id="rId52" Type="http://schemas.openxmlformats.org/officeDocument/2006/relationships/hyperlink" Target="https://scholar.google.ca/citations?view_op=view_citation&amp;hl=en&amp;user=PNUcC64AAAAJ&amp;cstart=20&amp;pagesize=80&amp;citation_for_view=PNUcC64AAAAJ:hFOr9nPyWt4C" TargetMode="External"/><Relationship Id="rId60" Type="http://schemas.openxmlformats.org/officeDocument/2006/relationships/hyperlink" Target="https://scholar.google.ca/citations?view_op=view_citation&amp;hl=en&amp;user=PNUcC64AAAAJ&amp;cstart=20&amp;pagesize=80&amp;citation_for_view=PNUcC64AAAAJ:vV6vV6tmYwMC" TargetMode="External"/><Relationship Id="rId65" Type="http://schemas.openxmlformats.org/officeDocument/2006/relationships/hyperlink" Target="https://scholar.google.ca/scholar?oi=bibs&amp;hl=en&amp;cites=10839181836707285890" TargetMode="External"/><Relationship Id="rId73" Type="http://schemas.openxmlformats.org/officeDocument/2006/relationships/hyperlink" Target="https://scholar.google.ca/scholar?oi=bibs&amp;hl=en&amp;cites=16060712801486956490" TargetMode="External"/><Relationship Id="rId78" Type="http://schemas.openxmlformats.org/officeDocument/2006/relationships/hyperlink" Target="https://scholar.google.ca/citations?view_op=view_citation&amp;hl=en&amp;user=PNUcC64AAAAJ&amp;cstart=20&amp;pagesize=80&amp;citation_for_view=PNUcC64AAAAJ:7PzlFSSx8tAC" TargetMode="External"/><Relationship Id="rId81" Type="http://schemas.openxmlformats.org/officeDocument/2006/relationships/hyperlink" Target="https://scholar.google.ca/scholar?oi=bibs&amp;hl=en&amp;cites=9175569575773451590" TargetMode="External"/><Relationship Id="rId86" Type="http://schemas.openxmlformats.org/officeDocument/2006/relationships/hyperlink" Target="https://scholar.google.ca/citations?view_op=view_citation&amp;hl=en&amp;user=PNUcC64AAAAJ&amp;cstart=20&amp;pagesize=80&amp;citation_for_view=PNUcC64AAAAJ:qUcmZB5y_30C" TargetMode="External"/><Relationship Id="rId94" Type="http://schemas.openxmlformats.org/officeDocument/2006/relationships/hyperlink" Target="https://scholar.google.ca/citations?view_op=view_citation&amp;hl=en&amp;user=PNUcC64AAAAJ&amp;cstart=20&amp;pagesize=80&amp;citation_for_view=PNUcC64AAAAJ:M3NEmzRMIkIC" TargetMode="External"/><Relationship Id="rId99" Type="http://schemas.openxmlformats.org/officeDocument/2006/relationships/hyperlink" Target="https://scholar.google.ca/citations?view_op=view_citation&amp;hl=en&amp;user=PNUcC64AAAAJ&amp;cstart=20&amp;pagesize=80&amp;citation_for_view=PNUcC64AAAAJ:R3hNpaxXUhUC" TargetMode="External"/><Relationship Id="rId101" Type="http://schemas.openxmlformats.org/officeDocument/2006/relationships/hyperlink" Target="https://scholar.google.ca/citations?view_op=view_citation&amp;hl=en&amp;user=PNUcC64AAAAJ&amp;cstart=20&amp;pagesize=80&amp;citation_for_view=PNUcC64AAAAJ:NMxIlDl6LWMC" TargetMode="External"/><Relationship Id="rId122" Type="http://schemas.openxmlformats.org/officeDocument/2006/relationships/hyperlink" Target="https://scholar.google.ca/citations?view_op=view_citation&amp;hl=en&amp;user=PNUcC64AAAAJ&amp;cstart=20&amp;pagesize=80&amp;citation_for_view=PNUcC64AAAAJ:JV2RwH3_ST0C" TargetMode="External"/><Relationship Id="rId130" Type="http://schemas.openxmlformats.org/officeDocument/2006/relationships/hyperlink" Target="https://scholar.google.ca/citations?view_op=view_citation&amp;hl=en&amp;user=PNUcC64AAAAJ&amp;cstart=20&amp;pagesize=80&amp;citation_for_view=PNUcC64AAAAJ:35N4QoGY0k4C" TargetMode="External"/><Relationship Id="rId135" Type="http://schemas.openxmlformats.org/officeDocument/2006/relationships/image" Target="media/image1.jpeg"/><Relationship Id="rId4" Type="http://schemas.openxmlformats.org/officeDocument/2006/relationships/hyperlink" Target="https://scholar.google.ca/citations?view_op=view_citation&amp;hl=en&amp;user=PNUcC64AAAAJ&amp;citation_for_view=PNUcC64AAAAJ:Zph67rFs4hoC" TargetMode="External"/><Relationship Id="rId9" Type="http://schemas.openxmlformats.org/officeDocument/2006/relationships/hyperlink" Target="https://scholar.google.ca/scholar?oi=bibs&amp;hl=en&amp;cites=15404307981266113512" TargetMode="External"/><Relationship Id="rId13" Type="http://schemas.openxmlformats.org/officeDocument/2006/relationships/hyperlink" Target="https://scholar.google.ca/scholar?oi=bibs&amp;hl=en&amp;cites=16344224494303962092" TargetMode="External"/><Relationship Id="rId18" Type="http://schemas.openxmlformats.org/officeDocument/2006/relationships/hyperlink" Target="https://scholar.google.ca/citations?view_op=view_citation&amp;hl=en&amp;user=PNUcC64AAAAJ&amp;citation_for_view=PNUcC64AAAAJ:M3ejUd6NZC8C" TargetMode="External"/><Relationship Id="rId39" Type="http://schemas.openxmlformats.org/officeDocument/2006/relationships/hyperlink" Target="https://scholar.google.ca/scholar?oi=bibs&amp;hl=en&amp;cites=4333259183065878465" TargetMode="External"/><Relationship Id="rId109" Type="http://schemas.openxmlformats.org/officeDocument/2006/relationships/hyperlink" Target="https://scholar.google.ca/citations?view_op=view_citation&amp;hl=en&amp;user=PNUcC64AAAAJ&amp;cstart=20&amp;pagesize=80&amp;citation_for_view=PNUcC64AAAAJ:qxL8FJ1GzNcC" TargetMode="External"/><Relationship Id="rId34" Type="http://schemas.openxmlformats.org/officeDocument/2006/relationships/hyperlink" Target="https://scholar.google.ca/citations?view_op=view_citation&amp;hl=en&amp;user=PNUcC64AAAAJ&amp;citation_for_view=PNUcC64AAAAJ:MXK_kJrjxJIC" TargetMode="External"/><Relationship Id="rId50" Type="http://schemas.openxmlformats.org/officeDocument/2006/relationships/hyperlink" Target="https://scholar.google.ca/citations?view_op=view_citation&amp;hl=en&amp;user=PNUcC64AAAAJ&amp;cstart=20&amp;pagesize=80&amp;citation_for_view=PNUcC64AAAAJ:Tyk-4Ss8FVUC" TargetMode="External"/><Relationship Id="rId55" Type="http://schemas.openxmlformats.org/officeDocument/2006/relationships/hyperlink" Target="https://scholar.google.ca/scholar?oi=bibs&amp;hl=en&amp;cites=6878275717539064403" TargetMode="External"/><Relationship Id="rId76" Type="http://schemas.openxmlformats.org/officeDocument/2006/relationships/hyperlink" Target="https://scholar.google.ca/citations?view_op=view_citation&amp;hl=en&amp;user=PNUcC64AAAAJ&amp;cstart=20&amp;pagesize=80&amp;citation_for_view=PNUcC64AAAAJ:LkGwnXOMwfcC" TargetMode="External"/><Relationship Id="rId97" Type="http://schemas.openxmlformats.org/officeDocument/2006/relationships/hyperlink" Target="https://scholar.google.ca/citations?view_op=view_citation&amp;hl=en&amp;user=PNUcC64AAAAJ&amp;cstart=20&amp;pagesize=80&amp;citation_for_view=PNUcC64AAAAJ:J_g5lzvAfSwC" TargetMode="External"/><Relationship Id="rId104" Type="http://schemas.openxmlformats.org/officeDocument/2006/relationships/hyperlink" Target="https://scholar.google.ca/citations?view_op=view_citation&amp;hl=en&amp;user=PNUcC64AAAAJ&amp;cstart=20&amp;pagesize=80&amp;citation_for_view=PNUcC64AAAAJ:4JMBOYKVnBMC" TargetMode="External"/><Relationship Id="rId120" Type="http://schemas.openxmlformats.org/officeDocument/2006/relationships/hyperlink" Target="https://scholar.google.ca/citations?view_op=view_citation&amp;hl=en&amp;user=PNUcC64AAAAJ&amp;cstart=20&amp;pagesize=80&amp;citation_for_view=PNUcC64AAAAJ:5nxA0vEk-isC" TargetMode="External"/><Relationship Id="rId125" Type="http://schemas.openxmlformats.org/officeDocument/2006/relationships/hyperlink" Target="https://scholar.google.ca/citations?view_op=view_citation&amp;hl=en&amp;user=PNUcC64AAAAJ&amp;cstart=20&amp;pagesize=80&amp;citation_for_view=PNUcC64AAAAJ:qjMakFHDy7sC" TargetMode="External"/><Relationship Id="rId7" Type="http://schemas.openxmlformats.org/officeDocument/2006/relationships/hyperlink" Target="https://scholar.google.ca/scholar?oi=bibs&amp;hl=en&amp;cites=7424069078514889759" TargetMode="External"/><Relationship Id="rId71" Type="http://schemas.openxmlformats.org/officeDocument/2006/relationships/hyperlink" Target="https://scholar.google.ca/scholar?oi=bibs&amp;hl=en&amp;cites=1082147753639438434" TargetMode="External"/><Relationship Id="rId92" Type="http://schemas.openxmlformats.org/officeDocument/2006/relationships/hyperlink" Target="https://scholar.google.ca/citations?view_op=view_citation&amp;hl=en&amp;user=PNUcC64AAAAJ&amp;cstart=20&amp;pagesize=80&amp;citation_for_view=PNUcC64AAAAJ:4DMP91E08xM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lar.google.ca/scholar?oi=bibs&amp;hl=en&amp;cites=1194632268155539998" TargetMode="External"/><Relationship Id="rId24" Type="http://schemas.openxmlformats.org/officeDocument/2006/relationships/hyperlink" Target="https://scholar.google.ca/citations?view_op=view_citation&amp;hl=en&amp;user=PNUcC64AAAAJ&amp;citation_for_view=PNUcC64AAAAJ:mVmsd5A6BfQC" TargetMode="External"/><Relationship Id="rId40" Type="http://schemas.openxmlformats.org/officeDocument/2006/relationships/hyperlink" Target="https://scholar.google.ca/citations?view_op=view_citation&amp;hl=en&amp;user=PNUcC64AAAAJ&amp;citation_for_view=PNUcC64AAAAJ:eQOLeE2rZwMC" TargetMode="External"/><Relationship Id="rId45" Type="http://schemas.openxmlformats.org/officeDocument/2006/relationships/hyperlink" Target="https://scholar.google.ca/scholar?oi=bibs&amp;hl=en&amp;cites=6440471508287427879" TargetMode="External"/><Relationship Id="rId66" Type="http://schemas.openxmlformats.org/officeDocument/2006/relationships/hyperlink" Target="https://scholar.google.ca/citations?view_op=view_citation&amp;hl=en&amp;user=PNUcC64AAAAJ&amp;cstart=20&amp;pagesize=80&amp;citation_for_view=PNUcC64AAAAJ:_FxGoFyzp5QC" TargetMode="External"/><Relationship Id="rId87" Type="http://schemas.openxmlformats.org/officeDocument/2006/relationships/hyperlink" Target="https://scholar.google.ca/scholar?oi=bibs&amp;hl=en&amp;cites=9390938674504396409" TargetMode="External"/><Relationship Id="rId110" Type="http://schemas.openxmlformats.org/officeDocument/2006/relationships/hyperlink" Target="https://scholar.google.ca/citations?view_op=view_citation&amp;hl=en&amp;user=PNUcC64AAAAJ&amp;cstart=20&amp;pagesize=80&amp;citation_for_view=PNUcC64AAAAJ:YsMSGLbcyi4C" TargetMode="External"/><Relationship Id="rId115" Type="http://schemas.openxmlformats.org/officeDocument/2006/relationships/hyperlink" Target="https://scholar.google.ca/citations?view_op=view_citation&amp;hl=en&amp;user=PNUcC64AAAAJ&amp;cstart=20&amp;pagesize=80&amp;citation_for_view=PNUcC64AAAAJ:ns9cj8rnVeAC" TargetMode="External"/><Relationship Id="rId131" Type="http://schemas.openxmlformats.org/officeDocument/2006/relationships/hyperlink" Target="https://scholar.google.ca/citations?view_op=view_citation&amp;hl=en&amp;user=PNUcC64AAAAJ&amp;cstart=20&amp;pagesize=80&amp;citation_for_view=PNUcC64AAAAJ:W7OEmFMy1HYC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scholar.google.ca/scholar?oi=bibs&amp;hl=en&amp;cites=16819503851589872627" TargetMode="External"/><Relationship Id="rId82" Type="http://schemas.openxmlformats.org/officeDocument/2006/relationships/hyperlink" Target="https://scholar.google.ca/citations?view_op=view_citation&amp;hl=en&amp;user=PNUcC64AAAAJ&amp;cstart=20&amp;pagesize=80&amp;citation_for_view=PNUcC64AAAAJ:WF5omc3nYNoC" TargetMode="External"/><Relationship Id="rId19" Type="http://schemas.openxmlformats.org/officeDocument/2006/relationships/hyperlink" Target="https://scholar.google.ca/scholar?oi=bibs&amp;hl=en&amp;cites=75901740338717988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28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35</cp:revision>
  <dcterms:created xsi:type="dcterms:W3CDTF">2024-08-17T14:18:00Z</dcterms:created>
  <dcterms:modified xsi:type="dcterms:W3CDTF">2024-09-23T20:35:00Z</dcterms:modified>
</cp:coreProperties>
</file>