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AECE6" w14:textId="77777777" w:rsidR="007022AB" w:rsidRPr="002C2931" w:rsidRDefault="007022AB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32"/>
          <w:szCs w:val="32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sz w:val="32"/>
          <w:szCs w:val="32"/>
          <w:lang w:val="en-US"/>
        </w:rPr>
        <w:t>E</w:t>
      </w:r>
      <w:r w:rsidRPr="002C2931">
        <w:rPr>
          <w:rStyle w:val="Enfasigrassetto"/>
          <w:rFonts w:asciiTheme="minorHAnsi" w:hAnsiTheme="minorHAnsi" w:cstheme="minorHAnsi"/>
          <w:color w:val="333333"/>
          <w:sz w:val="32"/>
          <w:szCs w:val="32"/>
          <w:lang w:val="en-US"/>
        </w:rPr>
        <w:t>DUCATION</w:t>
      </w:r>
    </w:p>
    <w:p w14:paraId="158C2429" w14:textId="77777777" w:rsidR="002C2931" w:rsidRDefault="007022AB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Se</w:t>
      </w:r>
      <w:r w:rsidR="00E46A48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p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t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201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9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– Mar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20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22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Master</w:t>
      </w:r>
      <w:r w:rsidRPr="002C2931">
        <w:rPr>
          <w:rFonts w:asciiTheme="minorHAnsi" w:hAnsiTheme="minorHAnsi" w:cstheme="minorHAnsi"/>
          <w:color w:val="333333"/>
          <w:lang w:val="en-US"/>
        </w:rPr>
        <w:t>’s degree in 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Molecular and Industrial Biotechnology</w:t>
      </w:r>
      <w:r w:rsidRPr="002C2931">
        <w:rPr>
          <w:rFonts w:asciiTheme="minorHAnsi" w:hAnsiTheme="minorHAnsi" w:cstheme="minorHAnsi"/>
          <w:color w:val="333333"/>
          <w:lang w:val="en-US"/>
        </w:rPr>
        <w:t>, University of Bologna. Thesis title: </w:t>
      </w:r>
      <w:r w:rsidRPr="002C2931">
        <w:rPr>
          <w:rFonts w:asciiTheme="minorHAnsi" w:hAnsiTheme="minorHAnsi" w:cstheme="minorHAnsi"/>
          <w:i/>
          <w:iCs/>
          <w:color w:val="333333"/>
          <w:lang w:val="en-US"/>
        </w:rPr>
        <w:t>Study of the hypothetical role of the endo-α-N-1,3-acetylgalactosaminidase of Streptococcus pneumoniae in cellular auto-aggregation and biofilm formation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. Topic: Medical Microbiology. </w:t>
      </w:r>
      <w:r w:rsidRPr="002C2931">
        <w:rPr>
          <w:rFonts w:asciiTheme="minorHAnsi" w:hAnsiTheme="minorHAnsi" w:cstheme="minorHAnsi"/>
          <w:color w:val="333333"/>
        </w:rPr>
        <w:t>Supervisor: Prof</w:t>
      </w:r>
      <w:r w:rsidRPr="002C2931">
        <w:rPr>
          <w:rFonts w:asciiTheme="minorHAnsi" w:hAnsiTheme="minorHAnsi" w:cstheme="minorHAnsi"/>
          <w:color w:val="333333"/>
        </w:rPr>
        <w:t>.</w:t>
      </w:r>
      <w:r w:rsidRPr="002C2931">
        <w:rPr>
          <w:rFonts w:asciiTheme="minorHAnsi" w:hAnsiTheme="minorHAnsi" w:cstheme="minorHAnsi"/>
          <w:color w:val="333333"/>
        </w:rPr>
        <w:t xml:space="preserve"> Marco Rinaldo Oggioni. Mark: </w:t>
      </w:r>
      <w:r w:rsidRPr="002C2931">
        <w:rPr>
          <w:rStyle w:val="Enfasicorsivo"/>
          <w:rFonts w:asciiTheme="minorHAnsi" w:hAnsiTheme="minorHAnsi" w:cstheme="minorHAnsi"/>
          <w:color w:val="333333"/>
        </w:rPr>
        <w:t xml:space="preserve">110 </w:t>
      </w:r>
      <w:proofErr w:type="spellStart"/>
      <w:r w:rsidRPr="002C2931">
        <w:rPr>
          <w:rStyle w:val="Enfasicorsivo"/>
          <w:rFonts w:asciiTheme="minorHAnsi" w:hAnsiTheme="minorHAnsi" w:cstheme="minorHAnsi"/>
          <w:color w:val="333333"/>
        </w:rPr>
        <w:t>cum</w:t>
      </w:r>
      <w:proofErr w:type="spellEnd"/>
      <w:r w:rsidRPr="002C2931">
        <w:rPr>
          <w:rStyle w:val="Enfasicorsivo"/>
          <w:rFonts w:asciiTheme="minorHAnsi" w:hAnsiTheme="minorHAnsi" w:cstheme="minorHAnsi"/>
          <w:color w:val="333333"/>
        </w:rPr>
        <w:t xml:space="preserve"> Laude</w:t>
      </w:r>
      <w:r w:rsidRPr="002C2931">
        <w:rPr>
          <w:rFonts w:asciiTheme="minorHAnsi" w:hAnsiTheme="minorHAnsi" w:cstheme="minorHAnsi"/>
          <w:color w:val="333333"/>
        </w:rPr>
        <w:t>.</w:t>
      </w:r>
    </w:p>
    <w:p w14:paraId="7C96D38C" w14:textId="77777777" w:rsidR="002C2931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</w:p>
    <w:p w14:paraId="02B51101" w14:textId="3C53F97C" w:rsidR="007022AB" w:rsidRPr="002C2931" w:rsidRDefault="007022AB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O</w:t>
      </w:r>
      <w:r w:rsidR="00E46A48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c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t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20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16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–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O</w:t>
      </w:r>
      <w:r w:rsidR="00E46A48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c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t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201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9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Bachelor</w:t>
      </w:r>
      <w:r w:rsidRPr="002C2931">
        <w:rPr>
          <w:rFonts w:asciiTheme="minorHAnsi" w:hAnsiTheme="minorHAnsi" w:cstheme="minorHAnsi"/>
          <w:color w:val="333333"/>
          <w:lang w:val="en-US"/>
        </w:rPr>
        <w:t>’s degree in 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Biotechnology</w:t>
      </w:r>
      <w:r w:rsidRPr="002C2931">
        <w:rPr>
          <w:rFonts w:asciiTheme="minorHAnsi" w:hAnsiTheme="minorHAnsi" w:cstheme="minorHAnsi"/>
          <w:color w:val="333333"/>
          <w:lang w:val="en-US"/>
        </w:rPr>
        <w:t>, University of Bologna. Thesis title: nanomechanical characterization of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Fonts w:asciiTheme="minorHAnsi" w:hAnsiTheme="minorHAnsi" w:cstheme="minorHAnsi"/>
          <w:color w:val="333333"/>
          <w:lang w:val="en-US"/>
        </w:rPr>
        <w:t>microglia cells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Fonts w:asciiTheme="minorHAnsi" w:hAnsiTheme="minorHAnsi" w:cstheme="minorHAnsi"/>
          <w:color w:val="333333"/>
          <w:lang w:val="en-US"/>
        </w:rPr>
        <w:t>by force microscopy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Fonts w:asciiTheme="minorHAnsi" w:hAnsiTheme="minorHAnsi" w:cstheme="minorHAnsi"/>
          <w:color w:val="333333"/>
          <w:lang w:val="en-US"/>
        </w:rPr>
        <w:t>atomic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(AFM)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. Supervisor: Prof. </w:t>
      </w:r>
      <w:r w:rsidR="00ED2D1A" w:rsidRPr="002C2931">
        <w:rPr>
          <w:rFonts w:asciiTheme="minorHAnsi" w:hAnsiTheme="minorHAnsi" w:cstheme="minorHAnsi"/>
          <w:color w:val="333333"/>
          <w:lang w:val="en-US"/>
        </w:rPr>
        <w:t>Giampaolo Zuccheri.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Mark: </w:t>
      </w:r>
      <w:r w:rsidRPr="002C2931">
        <w:rPr>
          <w:rStyle w:val="Enfasicorsivo"/>
          <w:rFonts w:asciiTheme="minorHAnsi" w:hAnsiTheme="minorHAnsi" w:cstheme="minorHAnsi"/>
          <w:color w:val="333333"/>
          <w:lang w:val="en-US"/>
        </w:rPr>
        <w:t>10</w:t>
      </w:r>
      <w:r w:rsidRPr="002C2931">
        <w:rPr>
          <w:rStyle w:val="Enfasicorsivo"/>
          <w:rFonts w:asciiTheme="minorHAnsi" w:hAnsiTheme="minorHAnsi" w:cstheme="minorHAnsi"/>
          <w:color w:val="333333"/>
          <w:lang w:val="en-US"/>
        </w:rPr>
        <w:t>7</w:t>
      </w:r>
      <w:r w:rsidRPr="002C2931">
        <w:rPr>
          <w:rStyle w:val="Enfasicorsivo"/>
          <w:rFonts w:asciiTheme="minorHAnsi" w:hAnsiTheme="minorHAnsi" w:cstheme="minorHAnsi"/>
          <w:color w:val="333333"/>
          <w:lang w:val="en-US"/>
        </w:rPr>
        <w:t>/110</w:t>
      </w:r>
      <w:r w:rsidRPr="002C2931">
        <w:rPr>
          <w:rFonts w:asciiTheme="minorHAnsi" w:hAnsiTheme="minorHAnsi" w:cstheme="minorHAnsi"/>
          <w:color w:val="333333"/>
          <w:lang w:val="en-US"/>
        </w:rPr>
        <w:t>.</w:t>
      </w:r>
    </w:p>
    <w:p w14:paraId="0DC392BE" w14:textId="77777777" w:rsidR="002C2931" w:rsidRDefault="002C2931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color w:val="333333"/>
        </w:rPr>
      </w:pPr>
    </w:p>
    <w:p w14:paraId="775A0989" w14:textId="65A2D383" w:rsidR="007022AB" w:rsidRPr="002C2931" w:rsidRDefault="007022AB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</w:rPr>
      </w:pPr>
      <w:r w:rsidRPr="002C2931">
        <w:rPr>
          <w:rStyle w:val="Enfasigrassetto"/>
          <w:rFonts w:asciiTheme="minorHAnsi" w:hAnsiTheme="minorHAnsi" w:cstheme="minorHAnsi"/>
          <w:color w:val="333333"/>
        </w:rPr>
        <w:t>20</w:t>
      </w:r>
      <w:r w:rsidRPr="002C2931">
        <w:rPr>
          <w:rStyle w:val="Enfasigrassetto"/>
          <w:rFonts w:asciiTheme="minorHAnsi" w:hAnsiTheme="minorHAnsi" w:cstheme="minorHAnsi"/>
          <w:color w:val="333333"/>
        </w:rPr>
        <w:t>12</w:t>
      </w:r>
      <w:r w:rsidRPr="002C2931">
        <w:rPr>
          <w:rStyle w:val="Enfasigrassetto"/>
          <w:rFonts w:asciiTheme="minorHAnsi" w:hAnsiTheme="minorHAnsi" w:cstheme="minorHAnsi"/>
          <w:color w:val="333333"/>
        </w:rPr>
        <w:t xml:space="preserve"> – 20</w:t>
      </w:r>
      <w:r w:rsidRPr="002C2931">
        <w:rPr>
          <w:rStyle w:val="Enfasigrassetto"/>
          <w:rFonts w:asciiTheme="minorHAnsi" w:hAnsiTheme="minorHAnsi" w:cstheme="minorHAnsi"/>
          <w:color w:val="333333"/>
        </w:rPr>
        <w:t>16</w:t>
      </w:r>
      <w:r w:rsidRPr="002C2931">
        <w:rPr>
          <w:rStyle w:val="Enfasigrassetto"/>
          <w:rFonts w:asciiTheme="minorHAnsi" w:hAnsiTheme="minorHAnsi" w:cstheme="minorHAnsi"/>
          <w:color w:val="333333"/>
        </w:rPr>
        <w:t xml:space="preserve"> Scientific </w:t>
      </w:r>
      <w:r w:rsidR="00441E0E">
        <w:rPr>
          <w:rStyle w:val="Enfasigrassetto"/>
          <w:rFonts w:asciiTheme="minorHAnsi" w:hAnsiTheme="minorHAnsi" w:cstheme="minorHAnsi"/>
          <w:color w:val="333333"/>
        </w:rPr>
        <w:t>D</w:t>
      </w:r>
      <w:r w:rsidRPr="002C2931">
        <w:rPr>
          <w:rStyle w:val="Enfasigrassetto"/>
          <w:rFonts w:asciiTheme="minorHAnsi" w:hAnsiTheme="minorHAnsi" w:cstheme="minorHAnsi"/>
          <w:color w:val="333333"/>
        </w:rPr>
        <w:t xml:space="preserve">iploma: 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</w:rPr>
        <w:t>liceo scientifico tradizionale</w:t>
      </w:r>
      <w:r w:rsidRPr="002C2931">
        <w:rPr>
          <w:rFonts w:asciiTheme="minorHAnsi" w:hAnsiTheme="minorHAnsi" w:cstheme="minorHAnsi"/>
          <w:color w:val="333333"/>
        </w:rPr>
        <w:t>, Liceo M. Allegretti Vignola (MO)</w:t>
      </w:r>
      <w:r w:rsidRPr="002C2931">
        <w:rPr>
          <w:rFonts w:asciiTheme="minorHAnsi" w:hAnsiTheme="minorHAnsi" w:cstheme="minorHAnsi"/>
          <w:color w:val="333333"/>
        </w:rPr>
        <w:t>.</w:t>
      </w:r>
      <w:r w:rsidRPr="002C2931">
        <w:rPr>
          <w:rFonts w:asciiTheme="minorHAnsi" w:hAnsiTheme="minorHAnsi" w:cstheme="minorHAnsi"/>
          <w:color w:val="333333"/>
        </w:rPr>
        <w:t xml:space="preserve"> Mark: </w:t>
      </w:r>
      <w:r w:rsidRPr="002C2931">
        <w:rPr>
          <w:rStyle w:val="Enfasicorsivo"/>
          <w:rFonts w:asciiTheme="minorHAnsi" w:hAnsiTheme="minorHAnsi" w:cstheme="minorHAnsi"/>
          <w:color w:val="333333"/>
        </w:rPr>
        <w:t>88</w:t>
      </w:r>
      <w:r w:rsidRPr="002C2931">
        <w:rPr>
          <w:rStyle w:val="Enfasicorsivo"/>
          <w:rFonts w:asciiTheme="minorHAnsi" w:hAnsiTheme="minorHAnsi" w:cstheme="minorHAnsi"/>
          <w:color w:val="333333"/>
        </w:rPr>
        <w:t>/100</w:t>
      </w:r>
      <w:r w:rsidRPr="002C2931">
        <w:rPr>
          <w:rFonts w:asciiTheme="minorHAnsi" w:hAnsiTheme="minorHAnsi" w:cstheme="minorHAnsi"/>
          <w:color w:val="333333"/>
        </w:rPr>
        <w:t>.</w:t>
      </w:r>
    </w:p>
    <w:p w14:paraId="3AC62AC8" w14:textId="77777777" w:rsidR="00697F9F" w:rsidRPr="002C2931" w:rsidRDefault="00697F9F" w:rsidP="002C2931">
      <w:pPr>
        <w:spacing w:after="0"/>
        <w:rPr>
          <w:rFonts w:cstheme="minorHAnsi"/>
        </w:rPr>
      </w:pPr>
    </w:p>
    <w:p w14:paraId="51EF42E0" w14:textId="77777777" w:rsidR="002C2931" w:rsidRDefault="007022AB" w:rsidP="002C2931">
      <w:pPr>
        <w:spacing w:after="0"/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</w:pPr>
      <w:r w:rsidRPr="002C2931"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  <w:t>CONFERENCE</w:t>
      </w:r>
      <w:r w:rsidRPr="002C2931"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  <w:t>S</w:t>
      </w:r>
    </w:p>
    <w:p w14:paraId="34AEC657" w14:textId="62E5709A" w:rsidR="007022AB" w:rsidRPr="002C2931" w:rsidRDefault="00B76151" w:rsidP="002C2931">
      <w:pPr>
        <w:spacing w:after="0"/>
        <w:rPr>
          <w:rFonts w:cstheme="minorHAnsi"/>
          <w:b/>
          <w:bCs/>
          <w:color w:val="333333"/>
          <w:sz w:val="32"/>
          <w:szCs w:val="32"/>
          <w:shd w:val="clear" w:color="auto" w:fill="FFFFFF"/>
          <w:lang w:val="en-US"/>
        </w:rPr>
      </w:pPr>
      <w:r w:rsidRPr="002C2931">
        <w:rPr>
          <w:rFonts w:cstheme="minorHAnsi"/>
          <w:b/>
          <w:bCs/>
          <w:sz w:val="24"/>
          <w:szCs w:val="24"/>
        </w:rPr>
        <w:t>F</w:t>
      </w:r>
      <w:r w:rsidRPr="002C2931">
        <w:rPr>
          <w:rFonts w:cstheme="minorHAnsi"/>
          <w:b/>
          <w:bCs/>
          <w:sz w:val="24"/>
          <w:szCs w:val="24"/>
        </w:rPr>
        <w:t>rancesco</w:t>
      </w:r>
      <w:r w:rsidRPr="002C2931">
        <w:rPr>
          <w:rFonts w:cstheme="minorHAnsi"/>
          <w:b/>
          <w:bCs/>
          <w:sz w:val="24"/>
          <w:szCs w:val="24"/>
        </w:rPr>
        <w:t xml:space="preserve"> Flandi</w:t>
      </w:r>
      <w:r w:rsidRPr="002C2931">
        <w:rPr>
          <w:rFonts w:cstheme="minorHAnsi"/>
          <w:sz w:val="24"/>
          <w:szCs w:val="24"/>
        </w:rPr>
        <w:t xml:space="preserve"> , R Hames , D Ghezzi , CE Parolin , and MR Oggioni</w:t>
      </w:r>
      <w:r w:rsidRPr="002C2931">
        <w:rPr>
          <w:rFonts w:cstheme="minorHAnsi"/>
          <w:sz w:val="24"/>
          <w:szCs w:val="24"/>
        </w:rPr>
        <w:t xml:space="preserve">. </w:t>
      </w:r>
      <w:r w:rsidRPr="002C2931">
        <w:rPr>
          <w:rFonts w:cstheme="minorHAnsi"/>
          <w:i/>
          <w:iCs/>
          <w:sz w:val="24"/>
          <w:szCs w:val="24"/>
          <w:lang w:val="en-US"/>
        </w:rPr>
        <w:t>TIME-LAPSE OF PNEUMOCOCCAL PHAGOCYTOSIS</w:t>
      </w:r>
      <w:r w:rsidRPr="002C2931">
        <w:rPr>
          <w:rFonts w:cstheme="minorHAnsi"/>
          <w:sz w:val="24"/>
          <w:szCs w:val="24"/>
          <w:lang w:val="en-US"/>
        </w:rPr>
        <w:t xml:space="preserve">. </w:t>
      </w:r>
      <w:r w:rsidRPr="002C2931">
        <w:rPr>
          <w:rFonts w:cstheme="minorHAnsi"/>
          <w:sz w:val="24"/>
          <w:szCs w:val="24"/>
          <w:lang w:val="en-US"/>
        </w:rPr>
        <w:t>16th European Meeting on the Molecular Biology of the Pneumococcus</w:t>
      </w:r>
      <w:r w:rsidRPr="002C2931">
        <w:rPr>
          <w:rFonts w:cstheme="minorHAnsi"/>
          <w:sz w:val="24"/>
          <w:szCs w:val="24"/>
          <w:lang w:val="en-US"/>
        </w:rPr>
        <w:t xml:space="preserve"> (</w:t>
      </w:r>
      <w:proofErr w:type="spellStart"/>
      <w:r w:rsidRPr="002C2931">
        <w:rPr>
          <w:rFonts w:cstheme="minorHAnsi"/>
          <w:sz w:val="24"/>
          <w:szCs w:val="24"/>
          <w:lang w:val="en-US"/>
        </w:rPr>
        <w:t>EuroPneumo</w:t>
      </w:r>
      <w:proofErr w:type="spellEnd"/>
      <w:r w:rsidRPr="002C2931">
        <w:rPr>
          <w:rFonts w:cstheme="minorHAnsi"/>
          <w:sz w:val="24"/>
          <w:szCs w:val="24"/>
          <w:lang w:val="en-US"/>
        </w:rPr>
        <w:t xml:space="preserve">), Crete (Greece), 23-26 </w:t>
      </w:r>
      <w:r w:rsidRPr="002C2931">
        <w:rPr>
          <w:rFonts w:cstheme="minorHAnsi"/>
          <w:sz w:val="24"/>
          <w:szCs w:val="24"/>
          <w:lang w:val="en-US"/>
        </w:rPr>
        <w:t>May 2023</w:t>
      </w:r>
      <w:r w:rsidRPr="002C2931">
        <w:rPr>
          <w:rFonts w:cstheme="minorHAnsi"/>
          <w:sz w:val="24"/>
          <w:szCs w:val="24"/>
          <w:lang w:val="en-US"/>
        </w:rPr>
        <w:t xml:space="preserve">. </w:t>
      </w:r>
      <w:r w:rsidRPr="002C2931">
        <w:rPr>
          <w:rFonts w:cstheme="minorHAnsi"/>
          <w:b/>
          <w:bCs/>
          <w:sz w:val="24"/>
          <w:szCs w:val="24"/>
          <w:lang w:val="en-US"/>
        </w:rPr>
        <w:t>Poster presentation.</w:t>
      </w:r>
    </w:p>
    <w:p w14:paraId="1BF2E4F1" w14:textId="77777777" w:rsidR="002C2931" w:rsidRDefault="002C2931" w:rsidP="002C2931">
      <w:pPr>
        <w:spacing w:after="0"/>
        <w:rPr>
          <w:rFonts w:cstheme="minorHAnsi"/>
          <w:b/>
          <w:bCs/>
          <w:sz w:val="24"/>
          <w:szCs w:val="24"/>
        </w:rPr>
      </w:pPr>
    </w:p>
    <w:p w14:paraId="16A5875A" w14:textId="413EA954" w:rsidR="00B76151" w:rsidRPr="002C2931" w:rsidRDefault="00B76151" w:rsidP="002C2931">
      <w:pPr>
        <w:spacing w:after="0"/>
        <w:rPr>
          <w:rFonts w:cstheme="minorHAnsi"/>
          <w:sz w:val="24"/>
          <w:szCs w:val="24"/>
          <w:lang w:val="en-US"/>
        </w:rPr>
      </w:pPr>
      <w:r w:rsidRPr="002C2931">
        <w:rPr>
          <w:rFonts w:cstheme="minorHAnsi"/>
          <w:b/>
          <w:bCs/>
          <w:sz w:val="24"/>
          <w:szCs w:val="24"/>
        </w:rPr>
        <w:t>F</w:t>
      </w:r>
      <w:r w:rsidRPr="002C2931">
        <w:rPr>
          <w:rFonts w:cstheme="minorHAnsi"/>
          <w:b/>
          <w:bCs/>
          <w:sz w:val="24"/>
          <w:szCs w:val="24"/>
        </w:rPr>
        <w:t>rancesco</w:t>
      </w:r>
      <w:r w:rsidRPr="002C2931">
        <w:rPr>
          <w:rFonts w:cstheme="minorHAnsi"/>
          <w:b/>
          <w:bCs/>
          <w:sz w:val="24"/>
          <w:szCs w:val="24"/>
        </w:rPr>
        <w:t xml:space="preserve"> Flandi</w:t>
      </w:r>
      <w:r w:rsidRPr="002C2931">
        <w:rPr>
          <w:rFonts w:cstheme="minorHAnsi"/>
          <w:sz w:val="24"/>
          <w:szCs w:val="24"/>
        </w:rPr>
        <w:t xml:space="preserve"> , R Hames , D Ghezzi , CE Parolin , and MR Oggioni. </w:t>
      </w:r>
      <w:r w:rsidRPr="002C2931">
        <w:rPr>
          <w:rFonts w:cstheme="minorHAnsi"/>
          <w:i/>
          <w:iCs/>
          <w:sz w:val="24"/>
          <w:szCs w:val="24"/>
          <w:lang w:val="en-US"/>
        </w:rPr>
        <w:t>TIME-LAPSE OF PNEUMOCOCCAL PHAGOCYTOSIS</w:t>
      </w:r>
      <w:r w:rsidRPr="002C2931">
        <w:rPr>
          <w:rFonts w:cstheme="minorHAnsi"/>
          <w:sz w:val="24"/>
          <w:szCs w:val="24"/>
          <w:lang w:val="en-US"/>
        </w:rPr>
        <w:t>. 16th European Meeting on the Molecular Biology of the Pneumococcus (</w:t>
      </w:r>
      <w:proofErr w:type="spellStart"/>
      <w:r w:rsidRPr="002C2931">
        <w:rPr>
          <w:rFonts w:cstheme="minorHAnsi"/>
          <w:sz w:val="24"/>
          <w:szCs w:val="24"/>
          <w:lang w:val="en-US"/>
        </w:rPr>
        <w:t>EuroPneumo</w:t>
      </w:r>
      <w:proofErr w:type="spellEnd"/>
      <w:r w:rsidRPr="002C2931">
        <w:rPr>
          <w:rFonts w:cstheme="minorHAnsi"/>
          <w:sz w:val="24"/>
          <w:szCs w:val="24"/>
          <w:lang w:val="en-US"/>
        </w:rPr>
        <w:t xml:space="preserve">), Crete (Greece), 23-26 May 2023. </w:t>
      </w:r>
      <w:r w:rsidRPr="002C2931">
        <w:rPr>
          <w:rFonts w:cstheme="minorHAnsi"/>
          <w:b/>
          <w:bCs/>
          <w:sz w:val="24"/>
          <w:szCs w:val="24"/>
          <w:lang w:val="en-US"/>
        </w:rPr>
        <w:t>Abstract</w:t>
      </w:r>
      <w:r w:rsidRPr="002C2931">
        <w:rPr>
          <w:rFonts w:cstheme="minorHAnsi"/>
          <w:sz w:val="24"/>
          <w:szCs w:val="24"/>
          <w:lang w:val="en-US"/>
        </w:rPr>
        <w:t>.</w:t>
      </w:r>
    </w:p>
    <w:p w14:paraId="1E1D4995" w14:textId="77777777" w:rsidR="002C2931" w:rsidRDefault="002C2931" w:rsidP="002C2931">
      <w:pPr>
        <w:spacing w:after="0"/>
        <w:rPr>
          <w:rFonts w:cstheme="minorHAnsi"/>
          <w:b/>
          <w:bCs/>
          <w:sz w:val="24"/>
          <w:szCs w:val="24"/>
        </w:rPr>
      </w:pPr>
    </w:p>
    <w:p w14:paraId="785C49D2" w14:textId="32992E7E" w:rsidR="00B76151" w:rsidRPr="002C2931" w:rsidRDefault="00B76151" w:rsidP="002C2931">
      <w:pPr>
        <w:spacing w:after="0"/>
        <w:rPr>
          <w:rFonts w:cstheme="minorHAnsi"/>
          <w:sz w:val="24"/>
          <w:szCs w:val="24"/>
          <w:lang w:val="en-US"/>
        </w:rPr>
      </w:pPr>
      <w:r w:rsidRPr="002C2931">
        <w:rPr>
          <w:rFonts w:cstheme="minorHAnsi"/>
          <w:b/>
          <w:bCs/>
          <w:sz w:val="24"/>
          <w:szCs w:val="24"/>
        </w:rPr>
        <w:t>Francesco Flandi</w:t>
      </w:r>
      <w:r w:rsidRPr="002C2931">
        <w:rPr>
          <w:rFonts w:cstheme="minorHAnsi"/>
          <w:sz w:val="24"/>
          <w:szCs w:val="24"/>
        </w:rPr>
        <w:t>, V Alonzi, A</w:t>
      </w:r>
      <w:r w:rsidR="00441E0E">
        <w:rPr>
          <w:rFonts w:cstheme="minorHAnsi"/>
          <w:sz w:val="24"/>
          <w:szCs w:val="24"/>
        </w:rPr>
        <w:t xml:space="preserve"> </w:t>
      </w:r>
      <w:r w:rsidRPr="002C2931">
        <w:rPr>
          <w:rFonts w:cstheme="minorHAnsi"/>
          <w:sz w:val="24"/>
          <w:szCs w:val="24"/>
        </w:rPr>
        <w:t>Poletti, F Bowen, I</w:t>
      </w:r>
      <w:r w:rsidRPr="002C2931">
        <w:rPr>
          <w:rFonts w:cstheme="minorHAnsi"/>
          <w:sz w:val="24"/>
          <w:szCs w:val="24"/>
        </w:rPr>
        <w:t xml:space="preserve"> </w:t>
      </w:r>
      <w:proofErr w:type="spellStart"/>
      <w:r w:rsidRPr="002C2931">
        <w:rPr>
          <w:rFonts w:cstheme="minorHAnsi"/>
          <w:sz w:val="24"/>
          <w:szCs w:val="24"/>
        </w:rPr>
        <w:t>Okoliegbe</w:t>
      </w:r>
      <w:proofErr w:type="spellEnd"/>
      <w:r w:rsidRPr="002C2931">
        <w:rPr>
          <w:rFonts w:cstheme="minorHAnsi"/>
          <w:sz w:val="24"/>
          <w:szCs w:val="24"/>
        </w:rPr>
        <w:t xml:space="preserve">, F Bonvicini, GA </w:t>
      </w:r>
      <w:proofErr w:type="spellStart"/>
      <w:r w:rsidRPr="002C2931">
        <w:rPr>
          <w:rFonts w:cstheme="minorHAnsi"/>
          <w:sz w:val="24"/>
          <w:szCs w:val="24"/>
        </w:rPr>
        <w:t>Gentilomi</w:t>
      </w:r>
      <w:proofErr w:type="spellEnd"/>
      <w:r w:rsidRPr="002C2931">
        <w:rPr>
          <w:rFonts w:cstheme="minorHAnsi"/>
          <w:sz w:val="24"/>
          <w:szCs w:val="24"/>
        </w:rPr>
        <w:t>, K</w:t>
      </w:r>
      <w:r w:rsidRPr="002C2931">
        <w:rPr>
          <w:rFonts w:cstheme="minorHAnsi"/>
          <w:sz w:val="24"/>
          <w:szCs w:val="24"/>
        </w:rPr>
        <w:t xml:space="preserve"> </w:t>
      </w:r>
      <w:proofErr w:type="spellStart"/>
      <w:r w:rsidRPr="002C2931">
        <w:rPr>
          <w:rFonts w:cstheme="minorHAnsi"/>
          <w:sz w:val="24"/>
          <w:szCs w:val="24"/>
        </w:rPr>
        <w:t>Hijazi</w:t>
      </w:r>
      <w:proofErr w:type="spellEnd"/>
      <w:r w:rsidRPr="002C2931">
        <w:rPr>
          <w:rFonts w:cstheme="minorHAnsi"/>
          <w:sz w:val="24"/>
          <w:szCs w:val="24"/>
        </w:rPr>
        <w:t xml:space="preserve"> , and MR Oggioni</w:t>
      </w:r>
      <w:r w:rsidRPr="002C2931">
        <w:rPr>
          <w:rFonts w:cstheme="minorHAnsi"/>
          <w:sz w:val="24"/>
          <w:szCs w:val="24"/>
        </w:rPr>
        <w:t xml:space="preserve">. </w:t>
      </w:r>
      <w:r w:rsidR="00ED2D1A" w:rsidRPr="002C2931">
        <w:rPr>
          <w:rFonts w:cstheme="minorHAnsi"/>
          <w:i/>
          <w:iCs/>
          <w:sz w:val="24"/>
          <w:szCs w:val="24"/>
          <w:lang w:val="en-US"/>
        </w:rPr>
        <w:t xml:space="preserve">The role of the </w:t>
      </w:r>
      <w:proofErr w:type="spellStart"/>
      <w:r w:rsidR="00ED2D1A" w:rsidRPr="002C2931">
        <w:rPr>
          <w:rFonts w:cstheme="minorHAnsi"/>
          <w:i/>
          <w:iCs/>
          <w:sz w:val="24"/>
          <w:szCs w:val="24"/>
          <w:lang w:val="en-US"/>
        </w:rPr>
        <w:t>fosfomycin</w:t>
      </w:r>
      <w:proofErr w:type="spellEnd"/>
      <w:r w:rsidR="00ED2D1A" w:rsidRPr="002C2931">
        <w:rPr>
          <w:rFonts w:cstheme="minorHAnsi"/>
          <w:i/>
          <w:iCs/>
          <w:sz w:val="24"/>
          <w:szCs w:val="24"/>
          <w:lang w:val="en-US"/>
        </w:rPr>
        <w:t xml:space="preserve"> resistance </w:t>
      </w:r>
      <w:proofErr w:type="spellStart"/>
      <w:r w:rsidR="00ED2D1A" w:rsidRPr="002C2931">
        <w:rPr>
          <w:rFonts w:cstheme="minorHAnsi"/>
          <w:i/>
          <w:iCs/>
          <w:sz w:val="24"/>
          <w:szCs w:val="24"/>
          <w:lang w:val="en-US"/>
        </w:rPr>
        <w:t>fosB</w:t>
      </w:r>
      <w:proofErr w:type="spellEnd"/>
      <w:r w:rsidR="00ED2D1A" w:rsidRPr="002C2931">
        <w:rPr>
          <w:rFonts w:cstheme="minorHAnsi"/>
          <w:i/>
          <w:iCs/>
          <w:sz w:val="24"/>
          <w:szCs w:val="24"/>
          <w:lang w:val="en-US"/>
        </w:rPr>
        <w:t xml:space="preserve"> gene in Staphylococcus epidermidis</w:t>
      </w:r>
      <w:r w:rsidR="00ED2D1A" w:rsidRPr="002C2931">
        <w:rPr>
          <w:rFonts w:cstheme="minorHAnsi"/>
          <w:sz w:val="24"/>
          <w:szCs w:val="24"/>
          <w:lang w:val="en-US"/>
        </w:rPr>
        <w:t>. M</w:t>
      </w:r>
      <w:r w:rsidR="00ED2D1A" w:rsidRPr="002C2931">
        <w:rPr>
          <w:rFonts w:cstheme="minorHAnsi"/>
          <w:sz w:val="24"/>
          <w:szCs w:val="24"/>
          <w:lang w:val="en-US"/>
        </w:rPr>
        <w:t xml:space="preserve">icrobiology </w:t>
      </w:r>
      <w:r w:rsidR="00ED2D1A" w:rsidRPr="002C2931">
        <w:rPr>
          <w:rFonts w:cstheme="minorHAnsi"/>
          <w:sz w:val="24"/>
          <w:szCs w:val="24"/>
          <w:lang w:val="en-US"/>
        </w:rPr>
        <w:t>S</w:t>
      </w:r>
      <w:r w:rsidR="00ED2D1A" w:rsidRPr="002C2931">
        <w:rPr>
          <w:rFonts w:cstheme="minorHAnsi"/>
          <w:sz w:val="24"/>
          <w:szCs w:val="24"/>
          <w:lang w:val="en-US"/>
        </w:rPr>
        <w:t xml:space="preserve">ociety </w:t>
      </w:r>
      <w:r w:rsidR="00ED2D1A" w:rsidRPr="002C2931">
        <w:rPr>
          <w:rFonts w:cstheme="minorHAnsi"/>
          <w:sz w:val="24"/>
          <w:szCs w:val="24"/>
          <w:lang w:val="en-US"/>
        </w:rPr>
        <w:t>Annual C</w:t>
      </w:r>
      <w:r w:rsidR="00ED2D1A" w:rsidRPr="002C2931">
        <w:rPr>
          <w:rFonts w:cstheme="minorHAnsi"/>
          <w:sz w:val="24"/>
          <w:szCs w:val="24"/>
          <w:lang w:val="en-US"/>
        </w:rPr>
        <w:t>onference 2023</w:t>
      </w:r>
      <w:r w:rsidR="00ED2D1A" w:rsidRPr="002C2931">
        <w:rPr>
          <w:rFonts w:cstheme="minorHAnsi"/>
          <w:sz w:val="24"/>
          <w:szCs w:val="24"/>
          <w:lang w:val="en-US"/>
        </w:rPr>
        <w:t xml:space="preserve">, </w:t>
      </w:r>
      <w:r w:rsidR="00ED2D1A" w:rsidRPr="002C2931">
        <w:rPr>
          <w:rFonts w:cstheme="minorHAnsi"/>
          <w:sz w:val="24"/>
          <w:szCs w:val="24"/>
          <w:lang w:val="en-US"/>
        </w:rPr>
        <w:t>Birmingham International Convention Centre</w:t>
      </w:r>
      <w:r w:rsidR="00ED2D1A" w:rsidRPr="002C2931">
        <w:rPr>
          <w:rFonts w:cstheme="minorHAnsi"/>
          <w:sz w:val="24"/>
          <w:szCs w:val="24"/>
          <w:lang w:val="en-US"/>
        </w:rPr>
        <w:t xml:space="preserve"> (UK), </w:t>
      </w:r>
      <w:r w:rsidR="00ED2D1A" w:rsidRPr="002C2931">
        <w:rPr>
          <w:rFonts w:cstheme="minorHAnsi"/>
          <w:sz w:val="24"/>
          <w:szCs w:val="24"/>
          <w:lang w:val="en-US"/>
        </w:rPr>
        <w:t>17 - 20 April 2023</w:t>
      </w:r>
      <w:r w:rsidR="00ED2D1A" w:rsidRPr="002C2931">
        <w:rPr>
          <w:rFonts w:cstheme="minorHAnsi"/>
          <w:sz w:val="24"/>
          <w:szCs w:val="24"/>
          <w:lang w:val="en-US"/>
        </w:rPr>
        <w:t xml:space="preserve">. </w:t>
      </w:r>
      <w:r w:rsidR="00ED2D1A" w:rsidRPr="002C2931">
        <w:rPr>
          <w:rFonts w:cstheme="minorHAnsi"/>
          <w:b/>
          <w:bCs/>
          <w:sz w:val="24"/>
          <w:szCs w:val="24"/>
          <w:lang w:val="en-US"/>
        </w:rPr>
        <w:t>Abstract</w:t>
      </w:r>
      <w:r w:rsidR="00ED2D1A" w:rsidRPr="002C2931">
        <w:rPr>
          <w:rFonts w:cstheme="minorHAnsi"/>
          <w:sz w:val="24"/>
          <w:szCs w:val="24"/>
          <w:lang w:val="en-US"/>
        </w:rPr>
        <w:t>.</w:t>
      </w:r>
    </w:p>
    <w:p w14:paraId="613530DB" w14:textId="77777777" w:rsidR="00B76151" w:rsidRPr="002C2931" w:rsidRDefault="00B76151" w:rsidP="002C2931">
      <w:pPr>
        <w:spacing w:after="0"/>
        <w:rPr>
          <w:rFonts w:cstheme="minorHAnsi"/>
          <w:sz w:val="24"/>
          <w:szCs w:val="24"/>
          <w:lang w:val="en-US"/>
        </w:rPr>
      </w:pPr>
    </w:p>
    <w:p w14:paraId="3AFBB3FA" w14:textId="62C64BC1" w:rsidR="00365BCF" w:rsidRDefault="00365BCF" w:rsidP="00365BCF">
      <w:pPr>
        <w:spacing w:after="0"/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</w:pPr>
      <w:r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  <w:t>G</w:t>
      </w:r>
      <w:r w:rsidR="007E5748"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  <w:t xml:space="preserve">RANTS </w:t>
      </w:r>
    </w:p>
    <w:p w14:paraId="17F050AE" w14:textId="4D612E4F" w:rsidR="007E5748" w:rsidRDefault="007E5748" w:rsidP="00365BCF">
      <w:pPr>
        <w:spacing w:after="0"/>
        <w:rPr>
          <w:lang w:val="en-US"/>
        </w:rPr>
      </w:pPr>
      <w:r w:rsidRPr="007E5748">
        <w:rPr>
          <w:lang w:val="en-US"/>
        </w:rPr>
        <w:t>HORIZON-MSCA-2022-SE-01 (MSCA Staff Exchanges 2022)</w:t>
      </w:r>
      <w:r>
        <w:rPr>
          <w:lang w:val="en-US"/>
        </w:rPr>
        <w:t>.</w:t>
      </w:r>
    </w:p>
    <w:p w14:paraId="6E6B7A17" w14:textId="77777777" w:rsidR="007E5748" w:rsidRPr="007E5748" w:rsidRDefault="007E5748" w:rsidP="00365BCF">
      <w:pPr>
        <w:spacing w:after="0"/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</w:pPr>
    </w:p>
    <w:p w14:paraId="6E8E65EF" w14:textId="006843BF" w:rsidR="00365BCF" w:rsidRPr="00365BCF" w:rsidRDefault="00365BCF" w:rsidP="00365BCF">
      <w:pPr>
        <w:spacing w:after="0"/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</w:pPr>
      <w:r w:rsidRPr="00365BCF">
        <w:rPr>
          <w:rStyle w:val="Enfasigrassetto"/>
          <w:rFonts w:cstheme="minorHAnsi"/>
          <w:color w:val="333333"/>
          <w:sz w:val="32"/>
          <w:szCs w:val="32"/>
          <w:shd w:val="clear" w:color="auto" w:fill="FFFFFF"/>
          <w:lang w:val="en-US"/>
        </w:rPr>
        <w:t>AWARDS</w:t>
      </w:r>
    </w:p>
    <w:p w14:paraId="67E968D9" w14:textId="77777777" w:rsidR="00365BCF" w:rsidRPr="002C2931" w:rsidRDefault="00365BCF" w:rsidP="00365BCF">
      <w:pPr>
        <w:spacing w:after="0"/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</w:pPr>
      <w:r w:rsidRPr="002C2931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 xml:space="preserve">Awarded the Outstanding Poster Presentation of the 16th European Meeting on the Molecular Biology of the Pneumococcus (EuroPneumo2023). </w:t>
      </w:r>
      <w:r w:rsidRPr="002C2931">
        <w:rPr>
          <w:rStyle w:val="Enfasigrassetto"/>
          <w:rFonts w:cstheme="minorHAnsi"/>
          <w:color w:val="333333"/>
          <w:sz w:val="24"/>
          <w:szCs w:val="24"/>
          <w:shd w:val="clear" w:color="auto" w:fill="FFFFFF"/>
          <w:lang w:val="en-US"/>
        </w:rPr>
        <w:t>Best Poster </w:t>
      </w:r>
      <w:r w:rsidRPr="002C2931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en-US"/>
        </w:rPr>
        <w:t>Award</w:t>
      </w:r>
      <w:r w:rsidRPr="002C2931">
        <w:rPr>
          <w:rFonts w:cstheme="minorHAnsi"/>
          <w:color w:val="333333"/>
          <w:sz w:val="24"/>
          <w:szCs w:val="24"/>
          <w:shd w:val="clear" w:color="auto" w:fill="FFFFFF"/>
          <w:lang w:val="en-US"/>
        </w:rPr>
        <w:t>.</w:t>
      </w:r>
    </w:p>
    <w:p w14:paraId="2469166F" w14:textId="77777777" w:rsidR="00365BCF" w:rsidRDefault="00365BCF" w:rsidP="002C2931">
      <w:pPr>
        <w:spacing w:after="0"/>
        <w:rPr>
          <w:rStyle w:val="Enfasigrassetto"/>
          <w:rFonts w:cstheme="minorHAnsi"/>
          <w:color w:val="333333"/>
          <w:sz w:val="32"/>
          <w:szCs w:val="32"/>
          <w:shd w:val="clear" w:color="auto" w:fill="FFFFFF"/>
        </w:rPr>
      </w:pPr>
    </w:p>
    <w:p w14:paraId="449130E3" w14:textId="01CCAF2E" w:rsidR="00ED2D1A" w:rsidRPr="002C2931" w:rsidRDefault="00ED2D1A" w:rsidP="002C2931">
      <w:pPr>
        <w:spacing w:after="0"/>
        <w:rPr>
          <w:rStyle w:val="Enfasigrassetto"/>
          <w:rFonts w:cstheme="minorHAnsi"/>
          <w:color w:val="333333"/>
          <w:sz w:val="32"/>
          <w:szCs w:val="32"/>
          <w:shd w:val="clear" w:color="auto" w:fill="FFFFFF"/>
        </w:rPr>
      </w:pPr>
      <w:r w:rsidRPr="002C2931">
        <w:rPr>
          <w:rStyle w:val="Enfasigrassetto"/>
          <w:rFonts w:cstheme="minorHAnsi"/>
          <w:color w:val="333333"/>
          <w:sz w:val="32"/>
          <w:szCs w:val="32"/>
          <w:shd w:val="clear" w:color="auto" w:fill="FFFFFF"/>
        </w:rPr>
        <w:t>RESEARCH EXPERIENCES</w:t>
      </w:r>
    </w:p>
    <w:p w14:paraId="403FFFC6" w14:textId="0766924E" w:rsidR="00E46A48" w:rsidRPr="002C2931" w:rsidRDefault="00E46A48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Mar 2022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– Oct 2021: 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>Research Collaborator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 xml:space="preserve">at the Laboratory of 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 xml:space="preserve">Molecular and  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>Environmental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>Microbiology, Department of Pharmacy and Biotechnology, University of Bologna. Supervisor: Prof. Marco Rinaldo Oggioni. Research topic:</w:t>
      </w:r>
      <w:r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 xml:space="preserve">Study of the interaction </w:t>
      </w:r>
      <w:r w:rsidR="00441E0E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 xml:space="preserve">between 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the i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nfectious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 xml:space="preserve"> bacteria 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Streptococcus pneumoniae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 xml:space="preserve"> and Klebsiella 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pneumoniae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 xml:space="preserve"> </w:t>
      </w:r>
      <w:r w:rsidR="00441E0E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and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professional phagocytes</w:t>
      </w:r>
      <w:r w:rsidRPr="002C2931">
        <w:rPr>
          <w:rStyle w:val="Enfasigrassetto"/>
          <w:rFonts w:asciiTheme="minorHAnsi" w:hAnsiTheme="minorHAnsi" w:cstheme="minorHAnsi"/>
          <w:i/>
          <w:iCs/>
          <w:color w:val="333333"/>
          <w:lang w:val="en-US"/>
        </w:rPr>
        <w:t>.</w:t>
      </w:r>
    </w:p>
    <w:p w14:paraId="569567F6" w14:textId="77777777" w:rsidR="002C2931" w:rsidRDefault="002C2931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color w:val="333333"/>
          <w:lang w:val="en-US"/>
        </w:rPr>
      </w:pPr>
    </w:p>
    <w:p w14:paraId="7687C0CE" w14:textId="55453058" w:rsidR="00ED2D1A" w:rsidRPr="002C2931" w:rsidRDefault="00ED2D1A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i/>
          <w:iCs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lastRenderedPageBreak/>
        <w:t>Nov</w:t>
      </w:r>
      <w:r w:rsid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20</w:t>
      </w:r>
      <w:r w:rsidR="00C663B8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21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: </w:t>
      </w:r>
      <w:r w:rsidR="00C663B8"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>MSc</w:t>
      </w:r>
      <w:r w:rsidR="00C663B8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Visiting Student 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 xml:space="preserve">at the 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>Department of Genetics and Genome Biology, University of Leicester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 xml:space="preserve">, </w:t>
      </w:r>
      <w:proofErr w:type="spellStart"/>
      <w:r w:rsidR="00C663B8" w:rsidRPr="002C2931">
        <w:rPr>
          <w:rFonts w:asciiTheme="minorHAnsi" w:hAnsiTheme="minorHAnsi" w:cstheme="minorHAnsi"/>
          <w:color w:val="333333"/>
          <w:lang w:val="en-US"/>
        </w:rPr>
        <w:t>LeMID</w:t>
      </w:r>
      <w:proofErr w:type="spellEnd"/>
      <w:r w:rsidR="00C663B8" w:rsidRPr="002C2931">
        <w:rPr>
          <w:rFonts w:asciiTheme="minorHAnsi" w:hAnsiTheme="minorHAnsi" w:cstheme="minorHAnsi"/>
          <w:color w:val="333333"/>
          <w:lang w:val="en-US"/>
        </w:rPr>
        <w:t>: Leicester Microbial Sciences &amp; Infectious Diseases</w:t>
      </w:r>
      <w:r w:rsidR="00441E0E">
        <w:rPr>
          <w:rFonts w:asciiTheme="minorHAnsi" w:hAnsiTheme="minorHAnsi" w:cstheme="minorHAnsi"/>
          <w:color w:val="333333"/>
          <w:lang w:val="en-US"/>
        </w:rPr>
        <w:t xml:space="preserve"> (UK)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. 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>Supervisor: Prof. Marco Rinaldo Oggioni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. Research topic: 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 xml:space="preserve">Generation of site specific mutations in 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 xml:space="preserve">virulent strains 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 xml:space="preserve">of 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>Streptococcus pneumoniae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 xml:space="preserve"> by Gibson Assembly Method</w:t>
      </w:r>
      <w:r w:rsidR="00C663B8" w:rsidRPr="002C2931">
        <w:rPr>
          <w:rFonts w:asciiTheme="minorHAnsi" w:hAnsiTheme="minorHAnsi" w:cstheme="minorHAnsi"/>
          <w:i/>
          <w:iCs/>
          <w:color w:val="333333"/>
          <w:lang w:val="en-US"/>
        </w:rPr>
        <w:t>.</w:t>
      </w:r>
    </w:p>
    <w:p w14:paraId="07A6EB3E" w14:textId="77777777" w:rsidR="002C2931" w:rsidRDefault="002C2931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color w:val="333333"/>
          <w:lang w:val="en-US"/>
        </w:rPr>
      </w:pPr>
    </w:p>
    <w:p w14:paraId="50FC9885" w14:textId="7E791EFE" w:rsidR="00ED2D1A" w:rsidRPr="002C2931" w:rsidRDefault="00ED2D1A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i/>
          <w:iCs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Apr</w:t>
      </w:r>
      <w:r w:rsidR="00E46A48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20</w:t>
      </w:r>
      <w:r w:rsidR="00375876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21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– Mar 20</w:t>
      </w:r>
      <w:r w:rsidR="00375876"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22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: 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Internship for Master Graduation and Attending Graduate </w:t>
      </w:r>
      <w:r w:rsidR="00E46A48" w:rsidRPr="002C2931">
        <w:rPr>
          <w:rFonts w:asciiTheme="minorHAnsi" w:hAnsiTheme="minorHAnsi" w:cstheme="minorHAnsi"/>
          <w:color w:val="333333"/>
          <w:lang w:val="en-US"/>
        </w:rPr>
        <w:t>at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the Laboratory of </w:t>
      </w:r>
      <w:r w:rsidR="00E46A48" w:rsidRPr="002C2931">
        <w:rPr>
          <w:rStyle w:val="Enfasigrassetto"/>
          <w:rFonts w:asciiTheme="minorHAnsi" w:hAnsiTheme="minorHAnsi" w:cstheme="minorHAnsi"/>
          <w:b w:val="0"/>
          <w:bCs w:val="0"/>
          <w:color w:val="333333"/>
          <w:lang w:val="en-US"/>
        </w:rPr>
        <w:t>Molecular and  Environmental Microbiology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, 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>Department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of Pharmacy and Biotechnology, University of Bologna. 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>Supervisor: Prof. Marco Rinaldo Oggioni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. Research topic: 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>Study of the hypothetical role of the endo-α-N-1,3-acetylgalactosaminidase of Streptococcus pneumoniae in cellular auto-aggregation and biofilm formation</w:t>
      </w:r>
      <w:r w:rsidR="00C663B8" w:rsidRPr="002C2931">
        <w:rPr>
          <w:rFonts w:asciiTheme="minorHAnsi" w:hAnsiTheme="minorHAnsi" w:cstheme="minorHAnsi"/>
          <w:i/>
          <w:iCs/>
          <w:color w:val="333333"/>
          <w:lang w:val="en-US"/>
        </w:rPr>
        <w:t>.</w:t>
      </w:r>
    </w:p>
    <w:p w14:paraId="45AAF8EF" w14:textId="77777777" w:rsidR="002C2931" w:rsidRDefault="002C2931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color w:val="333333"/>
          <w:lang w:val="en-US"/>
        </w:rPr>
      </w:pPr>
    </w:p>
    <w:p w14:paraId="0573FF8F" w14:textId="2B6BA17D" w:rsidR="00ED2D1A" w:rsidRPr="002C2931" w:rsidRDefault="00ED2D1A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i/>
          <w:iCs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Mar 201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9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 xml:space="preserve"> – Jul 201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9</w:t>
      </w: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: 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Internship for Bachelor Graduation </w:t>
      </w:r>
      <w:r w:rsidR="00E46A48" w:rsidRPr="002C2931">
        <w:rPr>
          <w:rFonts w:asciiTheme="minorHAnsi" w:hAnsiTheme="minorHAnsi" w:cstheme="minorHAnsi"/>
          <w:color w:val="333333"/>
          <w:lang w:val="en-US"/>
        </w:rPr>
        <w:t>at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the Laboratory of </w:t>
      </w:r>
      <w:r w:rsidRPr="002C2931">
        <w:rPr>
          <w:rFonts w:asciiTheme="minorHAnsi" w:hAnsiTheme="minorHAnsi" w:cstheme="minorHAnsi"/>
          <w:color w:val="333333"/>
          <w:lang w:val="en-US"/>
        </w:rPr>
        <w:t>Nanobiotechno</w:t>
      </w:r>
      <w:r w:rsidR="00073075">
        <w:rPr>
          <w:rFonts w:asciiTheme="minorHAnsi" w:hAnsiTheme="minorHAnsi" w:cstheme="minorHAnsi"/>
          <w:color w:val="333333"/>
          <w:lang w:val="en-US"/>
        </w:rPr>
        <w:t>l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ogy </w:t>
      </w:r>
      <w:r w:rsidRPr="002C2931">
        <w:rPr>
          <w:rFonts w:asciiTheme="minorHAnsi" w:hAnsiTheme="minorHAnsi" w:cstheme="minorHAnsi"/>
          <w:color w:val="333333"/>
          <w:lang w:val="en-US"/>
        </w:rPr>
        <w:t>of</w:t>
      </w:r>
      <w:r w:rsidRPr="002C2931">
        <w:rPr>
          <w:rFonts w:asciiTheme="minorHAnsi" w:hAnsiTheme="minorHAnsi" w:cstheme="minorHAnsi"/>
          <w:lang w:val="en-US"/>
        </w:rPr>
        <w:t xml:space="preserve"> </w:t>
      </w:r>
      <w:r w:rsidRPr="002C2931">
        <w:rPr>
          <w:rFonts w:asciiTheme="minorHAnsi" w:hAnsiTheme="minorHAnsi" w:cstheme="minorHAnsi"/>
          <w:color w:val="333333"/>
          <w:lang w:val="en-US"/>
        </w:rPr>
        <w:t>Prof. Giampaolo Zuccheri,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Department of Pharmacy and </w:t>
      </w:r>
      <w:r w:rsidR="00C663B8" w:rsidRPr="002C2931">
        <w:rPr>
          <w:rFonts w:asciiTheme="minorHAnsi" w:hAnsiTheme="minorHAnsi" w:cstheme="minorHAnsi"/>
          <w:color w:val="333333"/>
          <w:lang w:val="en-US"/>
        </w:rPr>
        <w:t>Biotechnology</w:t>
      </w:r>
      <w:r w:rsidRPr="002C2931">
        <w:rPr>
          <w:rFonts w:asciiTheme="minorHAnsi" w:hAnsiTheme="minorHAnsi" w:cstheme="minorHAnsi"/>
          <w:color w:val="333333"/>
          <w:lang w:val="en-US"/>
        </w:rPr>
        <w:t>, University of Bologna</w:t>
      </w:r>
      <w:r w:rsidRPr="002C2931">
        <w:rPr>
          <w:rFonts w:asciiTheme="minorHAnsi" w:hAnsiTheme="minorHAnsi" w:cstheme="minorHAnsi"/>
          <w:color w:val="333333"/>
          <w:lang w:val="en-US"/>
        </w:rPr>
        <w:t>. Supervis</w:t>
      </w:r>
      <w:r w:rsidRPr="002C2931">
        <w:rPr>
          <w:rFonts w:asciiTheme="minorHAnsi" w:hAnsiTheme="minorHAnsi" w:cstheme="minorHAnsi"/>
          <w:color w:val="333333"/>
          <w:lang w:val="en-US"/>
        </w:rPr>
        <w:t>or: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Prof. Giampaolo Zuccheri. Research topic: </w:t>
      </w:r>
      <w:r w:rsidR="00C663B8"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>N</w:t>
      </w:r>
      <w:r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>anomechanical characterization of microglia cells by force microscopy atomic (AFM)</w:t>
      </w:r>
      <w:r w:rsidRPr="002C2931">
        <w:rPr>
          <w:rFonts w:asciiTheme="minorHAnsi" w:hAnsiTheme="minorHAnsi" w:cstheme="minorHAnsi"/>
          <w:b/>
          <w:bCs/>
          <w:i/>
          <w:iCs/>
          <w:color w:val="333333"/>
          <w:lang w:val="en-US"/>
        </w:rPr>
        <w:t>.</w:t>
      </w:r>
    </w:p>
    <w:p w14:paraId="39BC4EBA" w14:textId="77777777" w:rsidR="002C2931" w:rsidRDefault="002C2931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color w:val="333333"/>
          <w:lang w:val="en-US"/>
        </w:rPr>
      </w:pPr>
    </w:p>
    <w:p w14:paraId="002F3AF3" w14:textId="3F4E4BBC" w:rsidR="002C2931" w:rsidRPr="00BF6BEF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32"/>
          <w:szCs w:val="32"/>
          <w:lang w:val="en-US"/>
        </w:rPr>
      </w:pPr>
      <w:r w:rsidRPr="00BF6BEF">
        <w:rPr>
          <w:rStyle w:val="Enfasigrassetto"/>
          <w:rFonts w:asciiTheme="minorHAnsi" w:hAnsiTheme="minorHAnsi" w:cstheme="minorHAnsi"/>
          <w:color w:val="333333"/>
          <w:sz w:val="32"/>
          <w:szCs w:val="32"/>
          <w:lang w:val="en-US"/>
        </w:rPr>
        <w:t>F</w:t>
      </w:r>
      <w:r w:rsidRPr="00BF6BEF">
        <w:rPr>
          <w:rStyle w:val="Enfasigrassetto"/>
          <w:rFonts w:asciiTheme="minorHAnsi" w:hAnsiTheme="minorHAnsi" w:cstheme="minorHAnsi"/>
          <w:color w:val="333333"/>
          <w:sz w:val="32"/>
          <w:szCs w:val="32"/>
          <w:lang w:val="en-US"/>
        </w:rPr>
        <w:t>OREIGN LANGUAGES</w:t>
      </w:r>
    </w:p>
    <w:p w14:paraId="2EF5396C" w14:textId="69E3E88F" w:rsidR="002C2931" w:rsidRPr="002C2931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  <w:r w:rsidRPr="002C2931">
        <w:rPr>
          <w:rStyle w:val="Enfasigrassetto"/>
          <w:rFonts w:asciiTheme="minorHAnsi" w:hAnsiTheme="minorHAnsi" w:cstheme="minorHAnsi"/>
          <w:color w:val="333333"/>
          <w:lang w:val="en-US"/>
        </w:rPr>
        <w:t>English</w:t>
      </w:r>
      <w:r w:rsidRPr="002C2931">
        <w:rPr>
          <w:rFonts w:asciiTheme="minorHAnsi" w:hAnsiTheme="minorHAnsi" w:cstheme="minorHAnsi"/>
          <w:color w:val="333333"/>
          <w:lang w:val="en-US"/>
        </w:rPr>
        <w:t>: Fluent (C1/</w:t>
      </w:r>
      <w:r w:rsidR="00BF6BEF">
        <w:rPr>
          <w:rFonts w:asciiTheme="minorHAnsi" w:hAnsiTheme="minorHAnsi" w:cstheme="minorHAnsi"/>
          <w:color w:val="333333"/>
          <w:lang w:val="en-US"/>
        </w:rPr>
        <w:t>B</w:t>
      </w:r>
      <w:r w:rsidRPr="002C2931">
        <w:rPr>
          <w:rFonts w:asciiTheme="minorHAnsi" w:hAnsiTheme="minorHAnsi" w:cstheme="minorHAnsi"/>
          <w:color w:val="333333"/>
          <w:lang w:val="en-US"/>
        </w:rPr>
        <w:t>2)</w:t>
      </w:r>
    </w:p>
    <w:p w14:paraId="6288EF8D" w14:textId="77777777" w:rsidR="002C2931" w:rsidRPr="002C2931" w:rsidRDefault="002C2931" w:rsidP="002C2931">
      <w:pPr>
        <w:pStyle w:val="NormaleWeb"/>
        <w:spacing w:before="0" w:beforeAutospacing="0" w:after="0" w:afterAutospacing="0" w:line="360" w:lineRule="atLeast"/>
        <w:rPr>
          <w:rStyle w:val="Enfasigrassetto"/>
          <w:rFonts w:asciiTheme="minorHAnsi" w:hAnsiTheme="minorHAnsi" w:cstheme="minorHAnsi"/>
          <w:color w:val="333333"/>
          <w:lang w:val="en-US"/>
        </w:rPr>
      </w:pPr>
    </w:p>
    <w:p w14:paraId="699E375E" w14:textId="41152067" w:rsidR="002C2931" w:rsidRPr="00BF6BEF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32"/>
          <w:szCs w:val="32"/>
          <w:lang w:val="en-US"/>
        </w:rPr>
      </w:pPr>
      <w:r w:rsidRPr="00BF6BEF">
        <w:rPr>
          <w:rStyle w:val="Enfasigrassetto"/>
          <w:rFonts w:asciiTheme="minorHAnsi" w:hAnsiTheme="minorHAnsi" w:cstheme="minorHAnsi"/>
          <w:color w:val="333333"/>
          <w:sz w:val="32"/>
          <w:szCs w:val="32"/>
          <w:lang w:val="en-US"/>
        </w:rPr>
        <w:t>TEACHING TUTOR</w:t>
      </w:r>
    </w:p>
    <w:p w14:paraId="3A662545" w14:textId="4C6A6C3E" w:rsidR="002C2931" w:rsidRPr="002C2931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  <w:r w:rsidRPr="002C2931">
        <w:rPr>
          <w:rFonts w:asciiTheme="minorHAnsi" w:hAnsiTheme="minorHAnsi" w:cstheme="minorHAnsi"/>
          <w:color w:val="333333"/>
          <w:lang w:val="en-US"/>
        </w:rPr>
        <w:t>202</w:t>
      </w:r>
      <w:r w:rsidRPr="002C2931">
        <w:rPr>
          <w:rFonts w:asciiTheme="minorHAnsi" w:hAnsiTheme="minorHAnsi" w:cstheme="minorHAnsi"/>
          <w:color w:val="333333"/>
          <w:lang w:val="en-US"/>
        </w:rPr>
        <w:t>3</w:t>
      </w:r>
      <w:r w:rsidRPr="002C2931">
        <w:rPr>
          <w:rFonts w:asciiTheme="minorHAnsi" w:hAnsiTheme="minorHAnsi" w:cstheme="minorHAnsi"/>
          <w:color w:val="333333"/>
          <w:lang w:val="en-US"/>
        </w:rPr>
        <w:t>-202</w:t>
      </w:r>
      <w:r w:rsidRPr="002C2931">
        <w:rPr>
          <w:rFonts w:asciiTheme="minorHAnsi" w:hAnsiTheme="minorHAnsi" w:cstheme="minorHAnsi"/>
          <w:color w:val="333333"/>
          <w:lang w:val="en-US"/>
        </w:rPr>
        <w:t>4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Microbial Biotechnologies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, </w:t>
      </w:r>
      <w:r w:rsidRPr="002C2931">
        <w:rPr>
          <w:rFonts w:asciiTheme="minorHAnsi" w:hAnsiTheme="minorHAnsi" w:cstheme="minorHAnsi"/>
          <w:color w:val="333333"/>
          <w:lang w:val="en-US"/>
        </w:rPr>
        <w:t>Master in Molecular and Industrial Biotechnology, UNIBO.</w:t>
      </w:r>
    </w:p>
    <w:p w14:paraId="76DD40D3" w14:textId="77777777" w:rsidR="00BF6BEF" w:rsidRDefault="00BF6BEF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</w:p>
    <w:p w14:paraId="7BB09A1C" w14:textId="2B7D095F" w:rsidR="002C2931" w:rsidRPr="002C2931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  <w:r w:rsidRPr="002C2931">
        <w:rPr>
          <w:rFonts w:asciiTheme="minorHAnsi" w:hAnsiTheme="minorHAnsi" w:cstheme="minorHAnsi"/>
          <w:color w:val="333333"/>
          <w:lang w:val="en-US"/>
        </w:rPr>
        <w:t>202</w:t>
      </w:r>
      <w:r w:rsidRPr="002C2931">
        <w:rPr>
          <w:rFonts w:asciiTheme="minorHAnsi" w:hAnsiTheme="minorHAnsi" w:cstheme="minorHAnsi"/>
          <w:color w:val="333333"/>
          <w:lang w:val="en-US"/>
        </w:rPr>
        <w:t>2</w:t>
      </w:r>
      <w:r w:rsidRPr="002C2931">
        <w:rPr>
          <w:rFonts w:asciiTheme="minorHAnsi" w:hAnsiTheme="minorHAnsi" w:cstheme="minorHAnsi"/>
          <w:color w:val="333333"/>
          <w:lang w:val="en-US"/>
        </w:rPr>
        <w:t>-202</w:t>
      </w:r>
      <w:r w:rsidRPr="002C2931">
        <w:rPr>
          <w:rFonts w:asciiTheme="minorHAnsi" w:hAnsiTheme="minorHAnsi" w:cstheme="minorHAnsi"/>
          <w:color w:val="333333"/>
          <w:lang w:val="en-US"/>
        </w:rPr>
        <w:t>3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Microbial Biotechnologies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, </w:t>
      </w:r>
      <w:r w:rsidRPr="002C2931">
        <w:rPr>
          <w:rFonts w:asciiTheme="minorHAnsi" w:hAnsiTheme="minorHAnsi" w:cstheme="minorHAnsi"/>
          <w:color w:val="333333"/>
          <w:lang w:val="en-US"/>
        </w:rPr>
        <w:t>Master in Molecular and Industrial Biotechnology, UNIBO</w:t>
      </w:r>
      <w:r w:rsidRPr="002C2931">
        <w:rPr>
          <w:rFonts w:asciiTheme="minorHAnsi" w:hAnsiTheme="minorHAnsi" w:cstheme="minorHAnsi"/>
          <w:color w:val="333333"/>
          <w:lang w:val="en-US"/>
        </w:rPr>
        <w:t>.</w:t>
      </w:r>
    </w:p>
    <w:p w14:paraId="61F543B2" w14:textId="77777777" w:rsidR="002C2931" w:rsidRPr="002C2931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</w:p>
    <w:p w14:paraId="5E44480A" w14:textId="77777777" w:rsidR="002C2931" w:rsidRPr="00BF6BEF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sz w:val="32"/>
          <w:szCs w:val="32"/>
          <w:lang w:val="en-US"/>
        </w:rPr>
      </w:pPr>
      <w:r w:rsidRPr="00BF6BEF">
        <w:rPr>
          <w:rStyle w:val="Enfasigrassetto"/>
          <w:rFonts w:asciiTheme="minorHAnsi" w:hAnsiTheme="minorHAnsi" w:cstheme="minorHAnsi"/>
          <w:color w:val="333333"/>
          <w:sz w:val="32"/>
          <w:szCs w:val="32"/>
          <w:lang w:val="en-US"/>
        </w:rPr>
        <w:t>SESSION CHAIR</w:t>
      </w:r>
    </w:p>
    <w:p w14:paraId="7C8C8CDC" w14:textId="25EA4E1D" w:rsidR="002C2931" w:rsidRPr="002C2931" w:rsidRDefault="002C2931" w:rsidP="002C2931">
      <w:pPr>
        <w:pStyle w:val="NormaleWeb"/>
        <w:spacing w:before="0" w:beforeAutospacing="0" w:after="0" w:afterAutospacing="0" w:line="360" w:lineRule="atLeast"/>
        <w:rPr>
          <w:rFonts w:asciiTheme="minorHAnsi" w:hAnsiTheme="minorHAnsi" w:cstheme="minorHAnsi"/>
          <w:color w:val="333333"/>
          <w:lang w:val="en-US"/>
        </w:rPr>
      </w:pPr>
      <w:r w:rsidRPr="002C2931">
        <w:rPr>
          <w:rFonts w:asciiTheme="minorHAnsi" w:hAnsiTheme="minorHAnsi" w:cstheme="minorHAnsi"/>
          <w:color w:val="333333"/>
          <w:lang w:val="en-US"/>
        </w:rPr>
        <w:t xml:space="preserve">Chair for 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the </w:t>
      </w:r>
      <w:r w:rsidRPr="002C2931">
        <w:rPr>
          <w:rFonts w:asciiTheme="minorHAnsi" w:hAnsiTheme="minorHAnsi" w:cstheme="minorHAnsi"/>
          <w:color w:val="333333"/>
          <w:lang w:val="en-US"/>
        </w:rPr>
        <w:t>CMB PhD School Seminars 2022-202</w:t>
      </w:r>
      <w:r w:rsidRPr="002C2931">
        <w:rPr>
          <w:rFonts w:asciiTheme="minorHAnsi" w:hAnsiTheme="minorHAnsi" w:cstheme="minorHAnsi"/>
          <w:color w:val="333333"/>
          <w:lang w:val="en-US"/>
        </w:rPr>
        <w:t>,</w:t>
      </w:r>
      <w:r w:rsidRPr="002C2931">
        <w:rPr>
          <w:rFonts w:asciiTheme="minorHAnsi" w:hAnsiTheme="minorHAnsi" w:cstheme="minorHAnsi"/>
          <w:color w:val="333333"/>
          <w:lang w:val="en-US"/>
        </w:rPr>
        <w:t xml:space="preserve"> UNIBO, June 202</w:t>
      </w:r>
      <w:r w:rsidRPr="002C2931">
        <w:rPr>
          <w:rFonts w:asciiTheme="minorHAnsi" w:hAnsiTheme="minorHAnsi" w:cstheme="minorHAnsi"/>
          <w:color w:val="333333"/>
          <w:lang w:val="en-US"/>
        </w:rPr>
        <w:t>3</w:t>
      </w:r>
      <w:r w:rsidRPr="002C2931">
        <w:rPr>
          <w:rFonts w:asciiTheme="minorHAnsi" w:hAnsiTheme="minorHAnsi" w:cstheme="minorHAnsi"/>
          <w:color w:val="333333"/>
          <w:lang w:val="en-US"/>
        </w:rPr>
        <w:t>.</w:t>
      </w:r>
    </w:p>
    <w:p w14:paraId="0541141D" w14:textId="77777777" w:rsidR="002C2931" w:rsidRPr="002C2931" w:rsidRDefault="002C2931" w:rsidP="002C2931">
      <w:pPr>
        <w:spacing w:after="0"/>
        <w:rPr>
          <w:rFonts w:cstheme="minorHAnsi"/>
          <w:sz w:val="24"/>
          <w:szCs w:val="24"/>
          <w:lang w:val="en-US"/>
        </w:rPr>
      </w:pPr>
    </w:p>
    <w:sectPr w:rsidR="002C2931" w:rsidRPr="002C29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AB"/>
    <w:rsid w:val="00073075"/>
    <w:rsid w:val="002C2931"/>
    <w:rsid w:val="00365BCF"/>
    <w:rsid w:val="00375876"/>
    <w:rsid w:val="00441E0E"/>
    <w:rsid w:val="005115F0"/>
    <w:rsid w:val="00697F9F"/>
    <w:rsid w:val="007022AB"/>
    <w:rsid w:val="007E5748"/>
    <w:rsid w:val="00B76151"/>
    <w:rsid w:val="00BF6BEF"/>
    <w:rsid w:val="00C663B8"/>
    <w:rsid w:val="00D36CA5"/>
    <w:rsid w:val="00E46A48"/>
    <w:rsid w:val="00ED2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6982"/>
  <w15:chartTrackingRefBased/>
  <w15:docId w15:val="{B9993D7A-7162-4D82-A6C2-65409FB9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022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022AB"/>
    <w:rPr>
      <w:b/>
      <w:bCs/>
    </w:rPr>
  </w:style>
  <w:style w:type="character" w:styleId="Enfasicorsivo">
    <w:name w:val="Emphasis"/>
    <w:basedOn w:val="Carpredefinitoparagrafo"/>
    <w:uiPriority w:val="20"/>
    <w:qFormat/>
    <w:rsid w:val="00702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Flandi</dc:creator>
  <cp:keywords/>
  <dc:description/>
  <cp:lastModifiedBy>Francesco Flandi</cp:lastModifiedBy>
  <cp:revision>7</cp:revision>
  <dcterms:created xsi:type="dcterms:W3CDTF">2023-08-15T12:25:00Z</dcterms:created>
  <dcterms:modified xsi:type="dcterms:W3CDTF">2023-08-15T13:39:00Z</dcterms:modified>
</cp:coreProperties>
</file>