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39D2D" w14:textId="6F090EF5" w:rsidR="002047DC" w:rsidRDefault="002047DC" w:rsidP="002047DC">
      <w:pPr>
        <w:pStyle w:val="Title"/>
        <w:jc w:val="left"/>
        <w:rPr>
          <w:rFonts w:ascii="Cambria" w:hAnsi="Cambria"/>
          <w:noProof/>
          <w:sz w:val="28"/>
          <w:szCs w:val="28"/>
        </w:rPr>
      </w:pPr>
      <w:r w:rsidRPr="000C5B38">
        <w:rPr>
          <w:rFonts w:ascii="Cambria" w:hAnsi="Cambria"/>
          <w:b w:val="0"/>
          <w:noProof/>
          <w:sz w:val="20"/>
        </w:rPr>
        <w:t>CURRICULUM VITAE</w:t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>
        <w:rPr>
          <w:rFonts w:ascii="Cambria" w:hAnsi="Cambria"/>
          <w:b w:val="0"/>
          <w:noProof/>
          <w:sz w:val="20"/>
        </w:rPr>
        <w:tab/>
      </w:r>
      <w:r w:rsidR="00470244">
        <w:rPr>
          <w:rFonts w:ascii="Cambria" w:hAnsi="Cambria"/>
          <w:b w:val="0"/>
          <w:noProof/>
          <w:sz w:val="20"/>
        </w:rPr>
        <w:t>October</w:t>
      </w:r>
      <w:r w:rsidR="009D2566">
        <w:rPr>
          <w:rFonts w:ascii="Cambria" w:hAnsi="Cambria"/>
          <w:b w:val="0"/>
          <w:noProof/>
          <w:sz w:val="20"/>
        </w:rPr>
        <w:t xml:space="preserve"> </w:t>
      </w:r>
      <w:r w:rsidRPr="00F95BE2">
        <w:rPr>
          <w:rFonts w:ascii="Cambria" w:hAnsi="Cambria"/>
          <w:b w:val="0"/>
          <w:smallCaps/>
          <w:noProof/>
          <w:sz w:val="20"/>
        </w:rPr>
        <w:t xml:space="preserve"> </w:t>
      </w:r>
      <w:r w:rsidRPr="002047DC">
        <w:rPr>
          <w:rFonts w:ascii="Cambria" w:hAnsi="Cambria"/>
          <w:b w:val="0"/>
          <w:smallCaps/>
          <w:noProof/>
          <w:sz w:val="20"/>
        </w:rPr>
        <w:t>20</w:t>
      </w:r>
      <w:r w:rsidR="00474387">
        <w:rPr>
          <w:rFonts w:ascii="Cambria" w:hAnsi="Cambria"/>
          <w:b w:val="0"/>
          <w:smallCaps/>
          <w:noProof/>
          <w:sz w:val="20"/>
        </w:rPr>
        <w:t>2</w:t>
      </w:r>
      <w:r w:rsidR="00F03D78">
        <w:rPr>
          <w:rFonts w:ascii="Cambria" w:hAnsi="Cambria"/>
          <w:b w:val="0"/>
          <w:smallCaps/>
          <w:noProof/>
          <w:sz w:val="20"/>
        </w:rPr>
        <w:t>4</w:t>
      </w:r>
    </w:p>
    <w:p w14:paraId="66817B0C" w14:textId="77777777" w:rsidR="00C01AFB" w:rsidRPr="000C5B38" w:rsidRDefault="00C01AFB">
      <w:pPr>
        <w:pStyle w:val="Title"/>
        <w:rPr>
          <w:rFonts w:ascii="Cambria" w:hAnsi="Cambria"/>
          <w:sz w:val="28"/>
          <w:szCs w:val="28"/>
        </w:rPr>
      </w:pPr>
      <w:r w:rsidRPr="000C5B38">
        <w:rPr>
          <w:rFonts w:ascii="Cambria" w:hAnsi="Cambria"/>
          <w:sz w:val="28"/>
          <w:szCs w:val="28"/>
        </w:rPr>
        <w:t>ELENA ESPOSITO</w:t>
      </w:r>
    </w:p>
    <w:p w14:paraId="797C600A" w14:textId="77777777" w:rsidR="005D1502" w:rsidRDefault="005D1502" w:rsidP="002047DC">
      <w:pPr>
        <w:pStyle w:val="Footer"/>
        <w:tabs>
          <w:tab w:val="clear" w:pos="4819"/>
          <w:tab w:val="clear" w:pos="9638"/>
        </w:tabs>
        <w:spacing w:before="240" w:line="276" w:lineRule="auto"/>
        <w:ind w:left="2552"/>
        <w:rPr>
          <w:rFonts w:ascii="Cambria" w:hAnsi="Cambria"/>
          <w:sz w:val="22"/>
          <w:szCs w:val="22"/>
        </w:rPr>
        <w:sectPr w:rsidR="005D1502" w:rsidSect="00834505">
          <w:footerReference w:type="even" r:id="rId8"/>
          <w:footerReference w:type="default" r:id="rId9"/>
          <w:pgSz w:w="11906" w:h="16838"/>
          <w:pgMar w:top="1417" w:right="1134" w:bottom="1134" w:left="1134" w:header="720" w:footer="720" w:gutter="0"/>
          <w:cols w:space="720"/>
        </w:sectPr>
      </w:pPr>
    </w:p>
    <w:p w14:paraId="783AE505" w14:textId="77777777" w:rsidR="005D1502" w:rsidRPr="000B7E9B" w:rsidRDefault="005D1502" w:rsidP="005D1502">
      <w:pPr>
        <w:spacing w:line="276" w:lineRule="auto"/>
        <w:rPr>
          <w:rFonts w:ascii="Cambria" w:hAnsi="Cambria"/>
          <w:sz w:val="22"/>
          <w:szCs w:val="22"/>
          <w:lang w:val="it-IT"/>
        </w:rPr>
      </w:pPr>
    </w:p>
    <w:p w14:paraId="405247C9" w14:textId="3DBF2C2A" w:rsidR="005D1502" w:rsidRPr="000B7E9B" w:rsidRDefault="004452BC" w:rsidP="005D1502">
      <w:pPr>
        <w:spacing w:line="276" w:lineRule="auto"/>
        <w:rPr>
          <w:rFonts w:ascii="Cambria" w:hAnsi="Cambria"/>
          <w:sz w:val="22"/>
          <w:szCs w:val="22"/>
          <w:lang w:val="it-IT"/>
        </w:rPr>
      </w:pPr>
      <w:r w:rsidRPr="000B7E9B">
        <w:rPr>
          <w:rFonts w:ascii="Cambria" w:hAnsi="Cambria"/>
          <w:sz w:val="22"/>
          <w:szCs w:val="22"/>
          <w:lang w:val="it-IT"/>
        </w:rPr>
        <w:t xml:space="preserve">Dipartimento di Scienze Politiche e Sociali </w:t>
      </w:r>
      <w:r w:rsidR="005D1502" w:rsidRPr="000B7E9B">
        <w:rPr>
          <w:rFonts w:ascii="Cambria" w:hAnsi="Cambria"/>
          <w:sz w:val="22"/>
          <w:szCs w:val="22"/>
          <w:lang w:val="it-IT"/>
        </w:rPr>
        <w:t xml:space="preserve">Università di </w:t>
      </w:r>
      <w:r w:rsidRPr="000B7E9B">
        <w:rPr>
          <w:rFonts w:ascii="Cambria" w:hAnsi="Cambria"/>
          <w:sz w:val="22"/>
          <w:szCs w:val="22"/>
          <w:lang w:val="it-IT"/>
        </w:rPr>
        <w:t>Bologna</w:t>
      </w:r>
      <w:r w:rsidR="005D1502" w:rsidRPr="000B7E9B">
        <w:rPr>
          <w:rFonts w:ascii="Cambria" w:hAnsi="Cambria"/>
          <w:sz w:val="22"/>
          <w:szCs w:val="22"/>
          <w:lang w:val="it-IT"/>
        </w:rPr>
        <w:t xml:space="preserve"> </w:t>
      </w:r>
    </w:p>
    <w:p w14:paraId="01EF6773" w14:textId="78D7536D" w:rsidR="00543D6C" w:rsidRPr="000B7E9B" w:rsidRDefault="004452BC" w:rsidP="00543D6C">
      <w:pPr>
        <w:spacing w:line="276" w:lineRule="auto"/>
        <w:rPr>
          <w:rStyle w:val="Hyperlink"/>
          <w:rFonts w:ascii="Cambria" w:hAnsi="Cambria"/>
          <w:sz w:val="22"/>
          <w:szCs w:val="22"/>
          <w:lang w:val="it-IT"/>
        </w:rPr>
      </w:pPr>
      <w:hyperlink r:id="rId10" w:history="1">
        <w:r w:rsidRPr="000B7E9B">
          <w:rPr>
            <w:rStyle w:val="Hyperlink"/>
            <w:rFonts w:ascii="Cambria" w:hAnsi="Cambria"/>
            <w:sz w:val="22"/>
            <w:szCs w:val="22"/>
            <w:lang w:val="it-IT"/>
          </w:rPr>
          <w:t>elena.esposito9@unibo.it</w:t>
        </w:r>
      </w:hyperlink>
    </w:p>
    <w:p w14:paraId="4DEADA6F" w14:textId="77777777" w:rsidR="00543D6C" w:rsidRPr="000B7E9B" w:rsidRDefault="00543D6C" w:rsidP="005D1502">
      <w:pPr>
        <w:spacing w:line="276" w:lineRule="auto"/>
        <w:rPr>
          <w:rFonts w:ascii="Cambria" w:hAnsi="Cambria"/>
          <w:sz w:val="22"/>
          <w:szCs w:val="22"/>
          <w:lang w:val="it-IT"/>
        </w:rPr>
      </w:pPr>
    </w:p>
    <w:p w14:paraId="34C13DA6" w14:textId="275074B5" w:rsidR="005D1502" w:rsidRPr="000C5B38" w:rsidRDefault="005D1502" w:rsidP="005D1502">
      <w:pPr>
        <w:pStyle w:val="Footer"/>
        <w:tabs>
          <w:tab w:val="clear" w:pos="4819"/>
          <w:tab w:val="clear" w:pos="9638"/>
        </w:tabs>
        <w:spacing w:line="276" w:lineRule="auto"/>
        <w:ind w:left="426"/>
        <w:rPr>
          <w:rFonts w:ascii="Cambria" w:hAnsi="Cambria"/>
          <w:sz w:val="22"/>
          <w:szCs w:val="22"/>
        </w:rPr>
      </w:pPr>
    </w:p>
    <w:p w14:paraId="11DFD6ED" w14:textId="58CDAE9E" w:rsidR="005D1502" w:rsidRDefault="005D1502" w:rsidP="005D1502">
      <w:pPr>
        <w:pStyle w:val="Footer"/>
        <w:tabs>
          <w:tab w:val="clear" w:pos="4819"/>
          <w:tab w:val="clear" w:pos="9638"/>
        </w:tabs>
        <w:spacing w:before="240" w:line="240" w:lineRule="auto"/>
        <w:ind w:left="1134"/>
        <w:contextualSpacing/>
        <w:rPr>
          <w:rFonts w:ascii="Cambria" w:hAnsi="Cambria"/>
          <w:sz w:val="22"/>
          <w:szCs w:val="22"/>
        </w:rPr>
      </w:pPr>
      <w:proofErr w:type="spellStart"/>
      <w:r>
        <w:rPr>
          <w:rFonts w:ascii="Cambria" w:hAnsi="Cambria"/>
          <w:sz w:val="22"/>
          <w:szCs w:val="22"/>
        </w:rPr>
        <w:t>Fakultät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f</w:t>
      </w:r>
      <w:r w:rsidR="009577B5">
        <w:rPr>
          <w:rFonts w:ascii="Cambria" w:hAnsi="Cambria"/>
          <w:sz w:val="22"/>
          <w:szCs w:val="22"/>
        </w:rPr>
        <w:t>ü</w:t>
      </w:r>
      <w:r>
        <w:rPr>
          <w:rFonts w:ascii="Cambria" w:hAnsi="Cambria"/>
          <w:sz w:val="22"/>
          <w:szCs w:val="22"/>
        </w:rPr>
        <w:t>r</w:t>
      </w:r>
      <w:proofErr w:type="spellEnd"/>
      <w:r>
        <w:rPr>
          <w:rFonts w:ascii="Cambria" w:hAnsi="Cambria"/>
          <w:sz w:val="22"/>
          <w:szCs w:val="22"/>
        </w:rPr>
        <w:t xml:space="preserve"> </w:t>
      </w:r>
      <w:proofErr w:type="spellStart"/>
      <w:r>
        <w:rPr>
          <w:rFonts w:ascii="Cambria" w:hAnsi="Cambria"/>
          <w:sz w:val="22"/>
          <w:szCs w:val="22"/>
        </w:rPr>
        <w:t>Soziologie</w:t>
      </w:r>
      <w:proofErr w:type="spellEnd"/>
    </w:p>
    <w:p w14:paraId="0A264B88" w14:textId="0A158F36" w:rsidR="005D1502" w:rsidRPr="00681317" w:rsidRDefault="005D1502" w:rsidP="005D1502">
      <w:pPr>
        <w:pStyle w:val="Footer"/>
        <w:tabs>
          <w:tab w:val="clear" w:pos="4819"/>
          <w:tab w:val="clear" w:pos="9638"/>
        </w:tabs>
        <w:spacing w:before="240" w:line="240" w:lineRule="auto"/>
        <w:ind w:left="1134"/>
        <w:contextualSpacing/>
        <w:rPr>
          <w:rFonts w:ascii="Cambria" w:hAnsi="Cambria"/>
          <w:sz w:val="22"/>
          <w:szCs w:val="22"/>
          <w:lang w:val="en-US"/>
        </w:rPr>
      </w:pPr>
      <w:r w:rsidRPr="00681317">
        <w:rPr>
          <w:rFonts w:ascii="Cambria" w:hAnsi="Cambria"/>
          <w:sz w:val="22"/>
          <w:szCs w:val="22"/>
          <w:lang w:val="en-US"/>
        </w:rPr>
        <w:t>Universität Bielefeld</w:t>
      </w:r>
    </w:p>
    <w:p w14:paraId="6779D7D1" w14:textId="0065B6B7" w:rsidR="00543D6C" w:rsidRPr="00681317" w:rsidRDefault="00543D6C" w:rsidP="005D1502">
      <w:pPr>
        <w:pStyle w:val="Footer"/>
        <w:tabs>
          <w:tab w:val="clear" w:pos="4819"/>
          <w:tab w:val="clear" w:pos="9638"/>
        </w:tabs>
        <w:spacing w:before="240" w:line="240" w:lineRule="auto"/>
        <w:ind w:left="1134"/>
        <w:contextualSpacing/>
        <w:rPr>
          <w:rFonts w:ascii="Cambria" w:hAnsi="Cambria"/>
          <w:sz w:val="22"/>
          <w:szCs w:val="22"/>
          <w:lang w:val="en-US"/>
        </w:rPr>
      </w:pPr>
      <w:hyperlink r:id="rId11" w:history="1">
        <w:r w:rsidRPr="00681317">
          <w:rPr>
            <w:rStyle w:val="Hyperlink"/>
            <w:rFonts w:ascii="Cambria" w:hAnsi="Cambria"/>
            <w:sz w:val="22"/>
            <w:szCs w:val="22"/>
            <w:lang w:val="en-US"/>
          </w:rPr>
          <w:t>elena.esposito@uni-bielefeld.de</w:t>
        </w:r>
      </w:hyperlink>
    </w:p>
    <w:p w14:paraId="6C428185" w14:textId="77777777" w:rsidR="005D1502" w:rsidRPr="00681317" w:rsidRDefault="005D1502" w:rsidP="00574F05">
      <w:pPr>
        <w:spacing w:line="276" w:lineRule="auto"/>
        <w:sectPr w:rsidR="005D1502" w:rsidRPr="00681317" w:rsidSect="00834505">
          <w:type w:val="continuous"/>
          <w:pgSz w:w="11906" w:h="16838"/>
          <w:pgMar w:top="1417" w:right="1134" w:bottom="1134" w:left="1134" w:header="720" w:footer="720" w:gutter="0"/>
          <w:cols w:num="2" w:space="566"/>
        </w:sectPr>
      </w:pPr>
    </w:p>
    <w:p w14:paraId="5A9D9068" w14:textId="77777777" w:rsidR="00921513" w:rsidRPr="000C5B38" w:rsidRDefault="00921513" w:rsidP="00574F05">
      <w:pPr>
        <w:spacing w:line="276" w:lineRule="auto"/>
        <w:rPr>
          <w:rFonts w:ascii="Cambria" w:hAnsi="Cambria"/>
          <w:sz w:val="22"/>
          <w:szCs w:val="22"/>
        </w:rPr>
      </w:pPr>
    </w:p>
    <w:p w14:paraId="410D46EF" w14:textId="77777777" w:rsidR="002047DC" w:rsidRPr="002A3AC9" w:rsidRDefault="002047DC" w:rsidP="002047DC">
      <w:pPr>
        <w:pStyle w:val="Title"/>
        <w:spacing w:before="240" w:line="240" w:lineRule="auto"/>
        <w:rPr>
          <w:rFonts w:ascii="Cambria" w:hAnsi="Cambria" w:cs="TimesNewRomanPS-BoldMT"/>
          <w:bCs/>
          <w:smallCaps/>
          <w:noProof/>
          <w:sz w:val="28"/>
          <w:szCs w:val="28"/>
          <w:lang w:val="en-US"/>
        </w:rPr>
      </w:pPr>
      <w:r w:rsidRPr="002A3AC9">
        <w:rPr>
          <w:rFonts w:ascii="Cambria" w:hAnsi="Cambria" w:cs="TimesNewRomanPS-BoldMT"/>
          <w:bCs/>
          <w:smallCaps/>
          <w:noProof/>
          <w:sz w:val="28"/>
          <w:szCs w:val="28"/>
          <w:lang w:val="en-US"/>
        </w:rPr>
        <w:t>Education</w:t>
      </w:r>
      <w:r w:rsidRPr="002A3AC9">
        <w:rPr>
          <w:rFonts w:ascii="Cambria" w:hAnsi="Cambria" w:cs="TimesNewRomanPS-BoldMT"/>
          <w:bCs/>
          <w:smallCaps/>
          <w:noProof/>
          <w:sz w:val="28"/>
          <w:szCs w:val="28"/>
          <w:lang w:val="en-US"/>
        </w:rPr>
        <w:br/>
      </w:r>
    </w:p>
    <w:p w14:paraId="3A7EE99F" w14:textId="467207C4" w:rsidR="0087003C" w:rsidRDefault="0087003C" w:rsidP="002047DC">
      <w:pPr>
        <w:ind w:left="1276"/>
        <w:rPr>
          <w:rFonts w:ascii="Cambria" w:hAnsi="Cambria"/>
          <w:noProof/>
        </w:rPr>
      </w:pPr>
      <w:r>
        <w:rPr>
          <w:rFonts w:ascii="Cambria" w:hAnsi="Cambria"/>
          <w:noProof/>
        </w:rPr>
        <w:t>2013</w:t>
      </w:r>
      <w:r>
        <w:rPr>
          <w:rFonts w:ascii="Cambria" w:hAnsi="Cambria"/>
          <w:noProof/>
        </w:rPr>
        <w:tab/>
        <w:t>Abilitazione Scientifica Nationale Italy SPS</w:t>
      </w:r>
      <w:r w:rsidR="00EE0C5F">
        <w:rPr>
          <w:rFonts w:ascii="Cambria" w:hAnsi="Cambria"/>
          <w:noProof/>
        </w:rPr>
        <w:t>/08 and SPS/07</w:t>
      </w:r>
    </w:p>
    <w:p w14:paraId="35672135" w14:textId="4B94E9CA" w:rsidR="00C01AFB" w:rsidRPr="002A3AC9" w:rsidRDefault="00C01AFB" w:rsidP="002047DC">
      <w:pPr>
        <w:ind w:left="1276"/>
        <w:rPr>
          <w:rFonts w:ascii="Cambria" w:hAnsi="Cambria"/>
          <w:noProof/>
        </w:rPr>
      </w:pPr>
      <w:r w:rsidRPr="002A3AC9">
        <w:rPr>
          <w:rFonts w:ascii="Cambria" w:hAnsi="Cambria"/>
          <w:noProof/>
        </w:rPr>
        <w:t xml:space="preserve">2001 </w:t>
      </w:r>
      <w:r w:rsidR="00175F18" w:rsidRPr="002A3AC9">
        <w:rPr>
          <w:rFonts w:ascii="Cambria" w:hAnsi="Cambria"/>
          <w:noProof/>
        </w:rPr>
        <w:tab/>
        <w:t>Habil</w:t>
      </w:r>
      <w:r w:rsidR="00B8681F">
        <w:rPr>
          <w:rFonts w:ascii="Cambria" w:hAnsi="Cambria"/>
          <w:noProof/>
        </w:rPr>
        <w:t xml:space="preserve">itation   </w:t>
      </w:r>
      <w:r w:rsidR="00B8681F">
        <w:rPr>
          <w:rFonts w:ascii="Cambria" w:hAnsi="Cambria"/>
          <w:noProof/>
        </w:rPr>
        <w:tab/>
      </w:r>
      <w:r w:rsidR="00B8681F">
        <w:rPr>
          <w:rFonts w:ascii="Cambria" w:hAnsi="Cambria"/>
          <w:noProof/>
        </w:rPr>
        <w:tab/>
      </w:r>
      <w:r w:rsidR="00175F18" w:rsidRPr="002A3AC9">
        <w:rPr>
          <w:rFonts w:ascii="Cambria" w:hAnsi="Cambria"/>
          <w:noProof/>
        </w:rPr>
        <w:t xml:space="preserve">University </w:t>
      </w:r>
      <w:r w:rsidRPr="002A3AC9">
        <w:rPr>
          <w:rFonts w:ascii="Cambria" w:hAnsi="Cambria"/>
          <w:noProof/>
        </w:rPr>
        <w:t xml:space="preserve">Bielefeld </w:t>
      </w:r>
    </w:p>
    <w:p w14:paraId="5071B4B0" w14:textId="3D47CCD8" w:rsidR="00175F18" w:rsidRPr="002A3AC9" w:rsidRDefault="00B8681F" w:rsidP="002047DC">
      <w:pPr>
        <w:ind w:left="1276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1990 </w:t>
      </w:r>
      <w:r>
        <w:rPr>
          <w:rFonts w:ascii="Cambria" w:hAnsi="Cambria"/>
          <w:noProof/>
        </w:rPr>
        <w:tab/>
        <w:t>P</w:t>
      </w:r>
      <w:r w:rsidR="004C57C3">
        <w:rPr>
          <w:rFonts w:ascii="Cambria" w:hAnsi="Cambria"/>
          <w:noProof/>
        </w:rPr>
        <w:t>.</w:t>
      </w:r>
      <w:r>
        <w:rPr>
          <w:rFonts w:ascii="Cambria" w:hAnsi="Cambria"/>
          <w:noProof/>
        </w:rPr>
        <w:t>h</w:t>
      </w:r>
      <w:r w:rsidR="004C57C3">
        <w:rPr>
          <w:rFonts w:ascii="Cambria" w:hAnsi="Cambria"/>
          <w:noProof/>
        </w:rPr>
        <w:t>.</w:t>
      </w:r>
      <w:r>
        <w:rPr>
          <w:rFonts w:ascii="Cambria" w:hAnsi="Cambria"/>
          <w:noProof/>
        </w:rPr>
        <w:t xml:space="preserve">D.   </w:t>
      </w:r>
      <w:r>
        <w:rPr>
          <w:rFonts w:ascii="Cambria" w:hAnsi="Cambria"/>
          <w:noProof/>
        </w:rPr>
        <w:tab/>
      </w:r>
      <w:r>
        <w:rPr>
          <w:rFonts w:ascii="Cambria" w:hAnsi="Cambria"/>
          <w:noProof/>
        </w:rPr>
        <w:tab/>
      </w:r>
      <w:r w:rsidR="00175F18" w:rsidRPr="002A3AC9">
        <w:rPr>
          <w:rFonts w:ascii="Cambria" w:hAnsi="Cambria"/>
          <w:noProof/>
        </w:rPr>
        <w:t xml:space="preserve">University Bielefeld </w:t>
      </w:r>
    </w:p>
    <w:p w14:paraId="352D93E3" w14:textId="77777777" w:rsidR="00175F18" w:rsidRPr="002A3AC9" w:rsidRDefault="00175F18" w:rsidP="002047DC">
      <w:pPr>
        <w:ind w:left="1276"/>
        <w:rPr>
          <w:rFonts w:ascii="Cambria" w:hAnsi="Cambria"/>
          <w:noProof/>
        </w:rPr>
      </w:pPr>
      <w:r w:rsidRPr="002A3AC9">
        <w:rPr>
          <w:rFonts w:ascii="Cambria" w:hAnsi="Cambria"/>
          <w:noProof/>
        </w:rPr>
        <w:t xml:space="preserve">1987 </w:t>
      </w:r>
      <w:r w:rsidRPr="002A3AC9">
        <w:rPr>
          <w:rFonts w:ascii="Cambria" w:hAnsi="Cambria"/>
          <w:noProof/>
        </w:rPr>
        <w:tab/>
        <w:t>Laurea Philosophy</w:t>
      </w:r>
      <w:r w:rsidRPr="002A3AC9">
        <w:rPr>
          <w:rFonts w:ascii="Cambria" w:hAnsi="Cambria"/>
          <w:noProof/>
        </w:rPr>
        <w:tab/>
        <w:t xml:space="preserve">University Bologna </w:t>
      </w:r>
      <w:r w:rsidRPr="002A3AC9">
        <w:rPr>
          <w:rFonts w:ascii="Cambria" w:hAnsi="Cambria"/>
          <w:noProof/>
        </w:rPr>
        <w:tab/>
        <w:t>(</w:t>
      </w:r>
      <w:r w:rsidRPr="002A3AC9">
        <w:rPr>
          <w:rFonts w:ascii="Cambria" w:hAnsi="Cambria"/>
          <w:i/>
          <w:noProof/>
        </w:rPr>
        <w:t>summa cum laude</w:t>
      </w:r>
      <w:r w:rsidRPr="002A3AC9">
        <w:rPr>
          <w:rFonts w:ascii="Cambria" w:hAnsi="Cambria"/>
          <w:noProof/>
        </w:rPr>
        <w:t xml:space="preserve">) </w:t>
      </w:r>
    </w:p>
    <w:p w14:paraId="308F3E09" w14:textId="77777777" w:rsidR="00175F18" w:rsidRPr="000B7E9B" w:rsidRDefault="00175F18" w:rsidP="002047DC">
      <w:pPr>
        <w:ind w:left="1276"/>
        <w:rPr>
          <w:rFonts w:ascii="Cambria" w:hAnsi="Cambria"/>
          <w:noProof/>
          <w:lang w:val="it-IT"/>
        </w:rPr>
      </w:pPr>
      <w:r w:rsidRPr="000B7E9B">
        <w:rPr>
          <w:rFonts w:ascii="Cambria" w:hAnsi="Cambria"/>
          <w:noProof/>
          <w:lang w:val="it-IT"/>
        </w:rPr>
        <w:t xml:space="preserve">1983 </w:t>
      </w:r>
      <w:r w:rsidRPr="000B7E9B">
        <w:rPr>
          <w:rFonts w:ascii="Cambria" w:hAnsi="Cambria"/>
          <w:noProof/>
          <w:lang w:val="it-IT"/>
        </w:rPr>
        <w:tab/>
        <w:t>Laurea Sociology</w:t>
      </w:r>
      <w:r w:rsidRPr="000B7E9B">
        <w:rPr>
          <w:rFonts w:ascii="Cambria" w:hAnsi="Cambria"/>
          <w:noProof/>
          <w:lang w:val="it-IT"/>
        </w:rPr>
        <w:tab/>
        <w:t>University Bologna</w:t>
      </w:r>
      <w:r w:rsidRPr="000B7E9B">
        <w:rPr>
          <w:rFonts w:ascii="Cambria" w:hAnsi="Cambria"/>
          <w:noProof/>
          <w:lang w:val="it-IT"/>
        </w:rPr>
        <w:tab/>
        <w:t>(</w:t>
      </w:r>
      <w:r w:rsidRPr="000B7E9B">
        <w:rPr>
          <w:rFonts w:ascii="Cambria" w:hAnsi="Cambria"/>
          <w:i/>
          <w:noProof/>
          <w:lang w:val="it-IT"/>
        </w:rPr>
        <w:t>summa cum laude</w:t>
      </w:r>
      <w:r w:rsidR="002047DC" w:rsidRPr="000B7E9B">
        <w:rPr>
          <w:rFonts w:ascii="Cambria" w:hAnsi="Cambria"/>
          <w:noProof/>
          <w:lang w:val="it-IT"/>
        </w:rPr>
        <w:t>)</w:t>
      </w:r>
      <w:r w:rsidR="002047DC" w:rsidRPr="000B7E9B">
        <w:rPr>
          <w:rFonts w:ascii="Cambria" w:hAnsi="Cambria"/>
          <w:noProof/>
          <w:lang w:val="it-IT"/>
        </w:rPr>
        <w:br/>
      </w:r>
    </w:p>
    <w:p w14:paraId="024BBF8E" w14:textId="77777777" w:rsidR="00175F18" w:rsidRPr="002A3AC9" w:rsidRDefault="00660822" w:rsidP="00B44B8B">
      <w:pPr>
        <w:pStyle w:val="Title"/>
        <w:spacing w:before="240" w:line="240" w:lineRule="auto"/>
        <w:rPr>
          <w:rFonts w:ascii="Cambria" w:hAnsi="Cambria"/>
          <w:smallCaps/>
          <w:sz w:val="28"/>
          <w:szCs w:val="28"/>
          <w:lang w:val="en-US"/>
        </w:rPr>
      </w:pPr>
      <w:r w:rsidRPr="002A3AC9">
        <w:rPr>
          <w:rFonts w:ascii="Cambria" w:hAnsi="Cambria" w:cs="TimesNewRomanPS-BoldMT"/>
          <w:bCs/>
          <w:smallCaps/>
          <w:sz w:val="28"/>
          <w:szCs w:val="28"/>
          <w:lang w:val="en-US"/>
        </w:rPr>
        <w:t>Academic Appointments</w:t>
      </w:r>
      <w:r w:rsidRPr="002A3AC9">
        <w:rPr>
          <w:rFonts w:ascii="Cambria" w:hAnsi="Cambria" w:cs="TimesNewRomanPS-BoldMT"/>
          <w:bCs/>
          <w:smallCaps/>
          <w:sz w:val="28"/>
          <w:szCs w:val="28"/>
          <w:highlight w:val="yellow"/>
          <w:lang w:val="en-US"/>
        </w:rPr>
        <w:t xml:space="preserve"> </w:t>
      </w:r>
    </w:p>
    <w:p w14:paraId="19863570" w14:textId="0AF1A363" w:rsidR="00573123" w:rsidRPr="00CD7992" w:rsidRDefault="00573123" w:rsidP="00B44B8B">
      <w:pPr>
        <w:spacing w:before="240"/>
        <w:ind w:left="1276" w:hanging="1276"/>
        <w:rPr>
          <w:rFonts w:ascii="Cambria" w:hAnsi="Cambria"/>
          <w:noProof/>
        </w:rPr>
      </w:pPr>
      <w:r w:rsidRPr="00CD7992">
        <w:rPr>
          <w:rFonts w:ascii="Cambria" w:hAnsi="Cambria"/>
          <w:noProof/>
        </w:rPr>
        <w:t>2016-</w:t>
      </w:r>
      <w:r w:rsidRPr="00CD7992">
        <w:rPr>
          <w:rFonts w:ascii="Cambria" w:hAnsi="Cambria"/>
          <w:noProof/>
        </w:rPr>
        <w:tab/>
        <w:t>Full Professor, Fakultät für Soziologie, Universität Bielefeld</w:t>
      </w:r>
    </w:p>
    <w:p w14:paraId="45051284" w14:textId="06A80A4A" w:rsidR="005B0D13" w:rsidRPr="000B7E9B" w:rsidRDefault="005B0D13" w:rsidP="005B0D13">
      <w:pPr>
        <w:spacing w:before="240"/>
        <w:ind w:left="1276" w:hanging="1276"/>
        <w:rPr>
          <w:rFonts w:ascii="Cambria" w:hAnsi="Cambria"/>
          <w:noProof/>
          <w:lang w:val="it-IT"/>
        </w:rPr>
      </w:pPr>
      <w:r w:rsidRPr="000B7E9B">
        <w:rPr>
          <w:rFonts w:ascii="Cambria" w:hAnsi="Cambria"/>
          <w:noProof/>
          <w:lang w:val="it-IT"/>
        </w:rPr>
        <w:t xml:space="preserve">2019-   </w:t>
      </w:r>
      <w:r w:rsidRPr="000B7E9B">
        <w:rPr>
          <w:rFonts w:ascii="Cambria" w:hAnsi="Cambria"/>
          <w:noProof/>
          <w:lang w:val="it-IT"/>
        </w:rPr>
        <w:tab/>
      </w:r>
      <w:r w:rsidR="00285192" w:rsidRPr="000B7E9B">
        <w:rPr>
          <w:rFonts w:ascii="Cambria" w:hAnsi="Cambria" w:cs="TimesNewRomanPSMT"/>
          <w:noProof/>
          <w:lang w:val="it-IT"/>
        </w:rPr>
        <w:t>Full</w:t>
      </w:r>
      <w:r w:rsidRPr="000B7E9B">
        <w:rPr>
          <w:rFonts w:ascii="Cambria" w:hAnsi="Cambria" w:cs="TimesNewRomanPSMT"/>
          <w:noProof/>
          <w:lang w:val="it-IT"/>
        </w:rPr>
        <w:t xml:space="preserve"> Professor,</w:t>
      </w:r>
      <w:r w:rsidRPr="000B7E9B">
        <w:rPr>
          <w:rFonts w:ascii="Cambria" w:hAnsi="Cambria"/>
          <w:noProof/>
          <w:lang w:val="it-IT"/>
        </w:rPr>
        <w:t xml:space="preserve"> Dipartimento di Scienze Politiche e Sociali - Università di Bologna</w:t>
      </w:r>
    </w:p>
    <w:p w14:paraId="2F006DB9" w14:textId="30BFD881" w:rsidR="00C01AFB" w:rsidRPr="000B7E9B" w:rsidRDefault="00C01AFB" w:rsidP="00B44B8B">
      <w:pPr>
        <w:spacing w:before="240"/>
        <w:ind w:left="1276" w:hanging="1276"/>
        <w:rPr>
          <w:rFonts w:ascii="Cambria" w:hAnsi="Cambria"/>
          <w:noProof/>
          <w:lang w:val="it-IT"/>
        </w:rPr>
      </w:pPr>
      <w:r w:rsidRPr="000B7E9B">
        <w:rPr>
          <w:rFonts w:ascii="Cambria" w:hAnsi="Cambria"/>
          <w:noProof/>
          <w:lang w:val="it-IT"/>
        </w:rPr>
        <w:t>2001</w:t>
      </w:r>
      <w:r w:rsidR="0062437E" w:rsidRPr="000B7E9B">
        <w:rPr>
          <w:rFonts w:ascii="Cambria" w:hAnsi="Cambria"/>
          <w:noProof/>
          <w:lang w:val="it-IT"/>
        </w:rPr>
        <w:t>-</w:t>
      </w:r>
      <w:r w:rsidR="00626098" w:rsidRPr="000B7E9B">
        <w:rPr>
          <w:rFonts w:ascii="Cambria" w:hAnsi="Cambria"/>
          <w:noProof/>
          <w:lang w:val="it-IT"/>
        </w:rPr>
        <w:t>2019</w:t>
      </w:r>
      <w:r w:rsidR="0062437E" w:rsidRPr="000B7E9B">
        <w:rPr>
          <w:rFonts w:ascii="Cambria" w:hAnsi="Cambria"/>
          <w:noProof/>
          <w:lang w:val="it-IT"/>
        </w:rPr>
        <w:t xml:space="preserve">   </w:t>
      </w:r>
      <w:r w:rsidR="0062437E" w:rsidRPr="000B7E9B">
        <w:rPr>
          <w:rFonts w:ascii="Cambria" w:hAnsi="Cambria" w:cs="TimesNewRomanPSMT"/>
          <w:noProof/>
          <w:lang w:val="it-IT"/>
        </w:rPr>
        <w:t>Associate Professor</w:t>
      </w:r>
      <w:r w:rsidR="00004EB1" w:rsidRPr="000B7E9B">
        <w:rPr>
          <w:rFonts w:ascii="Cambria" w:hAnsi="Cambria" w:cs="TimesNewRomanPSMT"/>
          <w:noProof/>
          <w:lang w:val="it-IT"/>
        </w:rPr>
        <w:t>,</w:t>
      </w:r>
      <w:r w:rsidRPr="000B7E9B">
        <w:rPr>
          <w:rFonts w:ascii="Cambria" w:hAnsi="Cambria"/>
          <w:noProof/>
          <w:lang w:val="it-IT"/>
        </w:rPr>
        <w:t xml:space="preserve"> Facoltà di Scienze della Com</w:t>
      </w:r>
      <w:r w:rsidR="0062437E" w:rsidRPr="000B7E9B">
        <w:rPr>
          <w:rFonts w:ascii="Cambria" w:hAnsi="Cambria"/>
          <w:noProof/>
          <w:lang w:val="it-IT"/>
        </w:rPr>
        <w:t xml:space="preserve">unicazione e dell’Economia, </w:t>
      </w:r>
      <w:r w:rsidRPr="000B7E9B">
        <w:rPr>
          <w:rFonts w:ascii="Cambria" w:hAnsi="Cambria"/>
          <w:noProof/>
          <w:lang w:val="it-IT"/>
        </w:rPr>
        <w:t>Università di Modena e Reggio Emilia</w:t>
      </w:r>
    </w:p>
    <w:p w14:paraId="3E7E2275" w14:textId="77777777" w:rsidR="0005061A" w:rsidRPr="000B7E9B" w:rsidRDefault="0062437E" w:rsidP="00B44B8B">
      <w:pPr>
        <w:spacing w:before="240"/>
        <w:ind w:left="1276" w:hanging="1276"/>
        <w:rPr>
          <w:rFonts w:ascii="Cambria" w:hAnsi="Cambria"/>
          <w:lang w:val="it-IT"/>
        </w:rPr>
      </w:pPr>
      <w:r w:rsidRPr="000B7E9B">
        <w:rPr>
          <w:rFonts w:ascii="Cambria" w:hAnsi="Cambria"/>
          <w:noProof/>
          <w:lang w:val="it-IT"/>
        </w:rPr>
        <w:t xml:space="preserve">2000-2001 </w:t>
      </w:r>
      <w:r w:rsidR="0005061A" w:rsidRPr="000B7E9B">
        <w:rPr>
          <w:rFonts w:ascii="Cambria" w:hAnsi="Cambria"/>
          <w:noProof/>
          <w:lang w:val="it-IT"/>
        </w:rPr>
        <w:tab/>
      </w:r>
      <w:r w:rsidRPr="000B7E9B">
        <w:rPr>
          <w:rFonts w:ascii="Cambria" w:hAnsi="Cambria"/>
          <w:noProof/>
          <w:lang w:val="it-IT"/>
        </w:rPr>
        <w:t>Assistant Professor, Facoltà di Lettere e Filosofia</w:t>
      </w:r>
      <w:r w:rsidRPr="000B7E9B">
        <w:rPr>
          <w:rFonts w:ascii="Cambria" w:hAnsi="Cambria"/>
          <w:lang w:val="it-IT"/>
        </w:rPr>
        <w:t xml:space="preserve">, Università di Modena e Reggio </w:t>
      </w:r>
      <w:r w:rsidR="0005061A" w:rsidRPr="000B7E9B">
        <w:rPr>
          <w:rFonts w:ascii="Cambria" w:hAnsi="Cambria"/>
          <w:lang w:val="it-IT"/>
        </w:rPr>
        <w:t>Emilia</w:t>
      </w:r>
    </w:p>
    <w:p w14:paraId="07FCC197" w14:textId="77777777" w:rsidR="0062437E" w:rsidRPr="000B7E9B" w:rsidRDefault="0062437E" w:rsidP="00B44B8B">
      <w:pPr>
        <w:spacing w:before="240"/>
        <w:ind w:left="1276" w:hanging="1276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1993-</w:t>
      </w:r>
      <w:proofErr w:type="gramStart"/>
      <w:r w:rsidRPr="000B7E9B">
        <w:rPr>
          <w:rFonts w:ascii="Cambria" w:hAnsi="Cambria"/>
          <w:lang w:val="it-IT"/>
        </w:rPr>
        <w:t xml:space="preserve">2000  </w:t>
      </w:r>
      <w:r w:rsidR="0005061A" w:rsidRPr="000B7E9B">
        <w:rPr>
          <w:rFonts w:ascii="Cambria" w:hAnsi="Cambria"/>
          <w:lang w:val="it-IT"/>
        </w:rPr>
        <w:tab/>
      </w:r>
      <w:proofErr w:type="gramEnd"/>
      <w:r w:rsidRPr="000B7E9B">
        <w:rPr>
          <w:rFonts w:ascii="Cambria" w:hAnsi="Cambria"/>
          <w:lang w:val="it-IT"/>
        </w:rPr>
        <w:t xml:space="preserve">Assistant Professor, Facoltà di Sociologia, Università di Urbino </w:t>
      </w:r>
    </w:p>
    <w:p w14:paraId="069B8497" w14:textId="77777777" w:rsidR="0062437E" w:rsidRPr="000B7E9B" w:rsidRDefault="0062437E" w:rsidP="002047DC">
      <w:pPr>
        <w:spacing w:before="240"/>
        <w:ind w:left="1276" w:hanging="1276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1991-1992 </w:t>
      </w:r>
      <w:r w:rsidR="0005061A" w:rsidRPr="000B7E9B">
        <w:rPr>
          <w:rFonts w:ascii="Cambria" w:hAnsi="Cambria"/>
          <w:lang w:val="it-IT"/>
        </w:rPr>
        <w:tab/>
      </w:r>
      <w:proofErr w:type="spellStart"/>
      <w:r w:rsidRPr="000B7E9B">
        <w:rPr>
          <w:rFonts w:ascii="Cambria" w:hAnsi="Cambria"/>
          <w:lang w:val="it-IT"/>
        </w:rPr>
        <w:t>Instructor</w:t>
      </w:r>
      <w:proofErr w:type="spellEnd"/>
      <w:r w:rsidRPr="000B7E9B">
        <w:rPr>
          <w:rFonts w:ascii="Cambria" w:hAnsi="Cambria"/>
          <w:lang w:val="it-IT"/>
        </w:rPr>
        <w:t xml:space="preserve">, Facoltà di Scienze </w:t>
      </w:r>
      <w:proofErr w:type="gramStart"/>
      <w:r w:rsidRPr="000B7E9B">
        <w:rPr>
          <w:rFonts w:ascii="Cambria" w:hAnsi="Cambria"/>
          <w:lang w:val="it-IT"/>
        </w:rPr>
        <w:t>Politiche,  Università</w:t>
      </w:r>
      <w:proofErr w:type="gramEnd"/>
      <w:r w:rsidRPr="000B7E9B">
        <w:rPr>
          <w:rFonts w:ascii="Cambria" w:hAnsi="Cambria"/>
          <w:lang w:val="it-IT"/>
        </w:rPr>
        <w:t xml:space="preserve"> di Bologna-Forlì</w:t>
      </w:r>
      <w:r w:rsidR="002047DC" w:rsidRPr="000B7E9B">
        <w:rPr>
          <w:rFonts w:ascii="Cambria" w:hAnsi="Cambria"/>
          <w:lang w:val="it-IT"/>
        </w:rPr>
        <w:br/>
      </w:r>
    </w:p>
    <w:p w14:paraId="2C29C3BB" w14:textId="2F7EE5F6" w:rsidR="00F65404" w:rsidRPr="009A7165" w:rsidRDefault="00660822" w:rsidP="009A7165">
      <w:pPr>
        <w:pStyle w:val="Title"/>
        <w:spacing w:before="240" w:line="240" w:lineRule="auto"/>
        <w:rPr>
          <w:rFonts w:ascii="Cambria" w:hAnsi="Cambria"/>
          <w:smallCaps/>
          <w:sz w:val="28"/>
          <w:szCs w:val="28"/>
          <w:lang w:val="en-US"/>
        </w:rPr>
      </w:pPr>
      <w:r w:rsidRPr="002A3AC9">
        <w:rPr>
          <w:rFonts w:ascii="Cambria" w:hAnsi="Cambria" w:cs="TimesNewRomanPS-BoldMT"/>
          <w:bCs/>
          <w:smallCaps/>
          <w:sz w:val="28"/>
          <w:szCs w:val="28"/>
          <w:lang w:val="en-US"/>
        </w:rPr>
        <w:t xml:space="preserve">Visiting assignments </w:t>
      </w:r>
    </w:p>
    <w:p w14:paraId="27A8DC12" w14:textId="0EC8FA91" w:rsidR="003522C6" w:rsidRDefault="003522C6" w:rsidP="003522C6">
      <w:pPr>
        <w:spacing w:before="240"/>
        <w:ind w:left="709" w:hanging="709"/>
        <w:rPr>
          <w:rFonts w:ascii="Cambria" w:hAnsi="Cambria"/>
          <w:noProof/>
        </w:rPr>
      </w:pPr>
      <w:r>
        <w:rPr>
          <w:rFonts w:ascii="Cambria" w:hAnsi="Cambria"/>
          <w:noProof/>
        </w:rPr>
        <w:t xml:space="preserve">September 2024 Visiting Scholar at Italian Academic Centre, Cornell Tech, New York </w:t>
      </w:r>
    </w:p>
    <w:p w14:paraId="65CB17ED" w14:textId="16FDF4E6" w:rsidR="00434D8C" w:rsidRDefault="00434D8C" w:rsidP="00434D8C">
      <w:pPr>
        <w:spacing w:before="240"/>
        <w:ind w:left="709" w:hanging="709"/>
        <w:rPr>
          <w:rFonts w:ascii="Cambria" w:hAnsi="Cambria"/>
          <w:noProof/>
        </w:rPr>
      </w:pPr>
      <w:r w:rsidRPr="000E270D">
        <w:rPr>
          <w:rFonts w:ascii="Cambria" w:hAnsi="Cambria"/>
          <w:noProof/>
        </w:rPr>
        <w:t xml:space="preserve">Spring </w:t>
      </w:r>
      <w:r>
        <w:rPr>
          <w:rFonts w:ascii="Cambria" w:hAnsi="Cambria"/>
          <w:noProof/>
        </w:rPr>
        <w:t xml:space="preserve">2022 and </w:t>
      </w:r>
      <w:r w:rsidRPr="000E270D">
        <w:rPr>
          <w:rFonts w:ascii="Cambria" w:hAnsi="Cambria"/>
          <w:noProof/>
        </w:rPr>
        <w:t>2019</w:t>
      </w:r>
      <w:r>
        <w:rPr>
          <w:rFonts w:ascii="Cambria" w:hAnsi="Cambria"/>
          <w:noProof/>
        </w:rPr>
        <w:t xml:space="preserve"> </w:t>
      </w:r>
      <w:r w:rsidRPr="000E270D">
        <w:rPr>
          <w:rFonts w:ascii="Cambria" w:hAnsi="Cambria"/>
          <w:noProof/>
        </w:rPr>
        <w:t>Visiting Professor Ecole des hautes études en sciences sociales, Paris </w:t>
      </w:r>
    </w:p>
    <w:p w14:paraId="3DE78654" w14:textId="0A742D22" w:rsidR="004452BC" w:rsidRPr="00681317" w:rsidRDefault="004452BC" w:rsidP="004452BC">
      <w:pPr>
        <w:spacing w:before="240"/>
        <w:ind w:left="1276" w:hanging="1276"/>
        <w:rPr>
          <w:rFonts w:ascii="Cambria" w:hAnsi="Cambria"/>
          <w:bCs/>
          <w:iCs/>
          <w:noProof/>
        </w:rPr>
      </w:pPr>
      <w:r w:rsidRPr="00681317">
        <w:rPr>
          <w:rFonts w:ascii="Cambria" w:hAnsi="Cambria"/>
          <w:bCs/>
          <w:iCs/>
          <w:noProof/>
        </w:rPr>
        <w:t>August 18 – 24, 2019 Faculty member at the IFK-Sommerakademie “Happy End – Prospekte und Narrationen möglicher Zukunft”, Linz</w:t>
      </w:r>
      <w:r w:rsidRPr="00681317">
        <w:rPr>
          <w:rFonts w:ascii="Cambria" w:hAnsi="Cambria"/>
          <w:b/>
          <w:bCs/>
          <w:iCs/>
          <w:noProof/>
        </w:rPr>
        <w:t>.</w:t>
      </w:r>
    </w:p>
    <w:p w14:paraId="3831A1F5" w14:textId="6450A9CC" w:rsidR="00C27790" w:rsidRPr="00681317" w:rsidRDefault="00C27790" w:rsidP="00C27790">
      <w:pPr>
        <w:spacing w:before="240"/>
        <w:ind w:left="1276" w:hanging="1276"/>
        <w:rPr>
          <w:rFonts w:ascii="Cambria" w:hAnsi="Cambria"/>
          <w:b/>
          <w:bCs/>
          <w:iCs/>
          <w:noProof/>
        </w:rPr>
      </w:pPr>
      <w:r w:rsidRPr="00681317">
        <w:rPr>
          <w:rFonts w:ascii="Cambria" w:hAnsi="Cambria"/>
          <w:bCs/>
          <w:iCs/>
          <w:noProof/>
        </w:rPr>
        <w:t>June 24 – 28, 2019</w:t>
      </w:r>
      <w:r w:rsidRPr="00681317">
        <w:rPr>
          <w:rFonts w:ascii="Cambria" w:hAnsi="Cambria"/>
          <w:bCs/>
          <w:iCs/>
          <w:noProof/>
        </w:rPr>
        <w:tab/>
        <w:t>Faculty member at the Stanford–Leuphana Summer Academy “Against presentism. Historicizing mediality”, Berlin</w:t>
      </w:r>
      <w:r w:rsidRPr="00681317">
        <w:rPr>
          <w:rFonts w:ascii="Cambria" w:hAnsi="Cambria"/>
          <w:b/>
          <w:bCs/>
          <w:iCs/>
          <w:noProof/>
        </w:rPr>
        <w:t>.</w:t>
      </w:r>
    </w:p>
    <w:p w14:paraId="5946B679" w14:textId="7641350D" w:rsidR="00F65404" w:rsidRDefault="00B5483B" w:rsidP="00B44B8B">
      <w:pPr>
        <w:spacing w:before="240"/>
        <w:ind w:left="709" w:hanging="709"/>
        <w:rPr>
          <w:rFonts w:ascii="Cambria" w:hAnsi="Cambria"/>
          <w:noProof/>
        </w:rPr>
      </w:pPr>
      <w:r>
        <w:rPr>
          <w:rFonts w:ascii="Cambria" w:hAnsi="Cambria"/>
          <w:noProof/>
        </w:rPr>
        <w:t>2017 Visiting Scholar</w:t>
      </w:r>
      <w:r w:rsidR="00F65404">
        <w:rPr>
          <w:rFonts w:ascii="Cambria" w:hAnsi="Cambria"/>
          <w:noProof/>
        </w:rPr>
        <w:t xml:space="preserve"> at the Max Planck Ins</w:t>
      </w:r>
      <w:r>
        <w:rPr>
          <w:rFonts w:ascii="Cambria" w:hAnsi="Cambria"/>
          <w:noProof/>
        </w:rPr>
        <w:t>t</w:t>
      </w:r>
      <w:r w:rsidR="00F65404">
        <w:rPr>
          <w:rFonts w:ascii="Cambria" w:hAnsi="Cambria"/>
          <w:noProof/>
        </w:rPr>
        <w:t>itute for the History of Science, Berlin</w:t>
      </w:r>
    </w:p>
    <w:p w14:paraId="34A79783" w14:textId="08D31C1F" w:rsidR="002F2CDD" w:rsidRPr="002A3AC9" w:rsidRDefault="002F2CDD" w:rsidP="00B44B8B">
      <w:pPr>
        <w:spacing w:before="240"/>
        <w:ind w:left="709" w:hanging="709"/>
        <w:rPr>
          <w:rFonts w:ascii="Cambria" w:hAnsi="Cambria"/>
        </w:rPr>
      </w:pPr>
      <w:r w:rsidRPr="002A3AC9">
        <w:rPr>
          <w:rFonts w:ascii="Cambria" w:hAnsi="Cambria"/>
          <w:noProof/>
        </w:rPr>
        <w:t>2015-16 Niklas Luhmann Distinguished</w:t>
      </w:r>
      <w:r w:rsidRPr="002A3AC9">
        <w:rPr>
          <w:rFonts w:ascii="Cambria" w:hAnsi="Cambria"/>
        </w:rPr>
        <w:t xml:space="preserve"> Visiting Chair in Social Theory – Bielefeld University</w:t>
      </w:r>
    </w:p>
    <w:p w14:paraId="4D273CBC" w14:textId="5AC2F793" w:rsidR="00D46F3D" w:rsidRPr="002A3AC9" w:rsidRDefault="00D46F3D" w:rsidP="00B44B8B">
      <w:pPr>
        <w:spacing w:before="240"/>
        <w:ind w:left="709" w:hanging="709"/>
        <w:rPr>
          <w:rFonts w:ascii="Cambria" w:hAnsi="Cambria"/>
        </w:rPr>
      </w:pPr>
      <w:r w:rsidRPr="002A3AC9">
        <w:rPr>
          <w:rFonts w:ascii="Cambria" w:hAnsi="Cambria"/>
        </w:rPr>
        <w:lastRenderedPageBreak/>
        <w:t>2015 Visiting S</w:t>
      </w:r>
      <w:r w:rsidR="00660596" w:rsidRPr="002A3AC9">
        <w:rPr>
          <w:rFonts w:ascii="Cambria" w:hAnsi="Cambria"/>
        </w:rPr>
        <w:t>cholar at the New School for Pu</w:t>
      </w:r>
      <w:r w:rsidRPr="002A3AC9">
        <w:rPr>
          <w:rFonts w:ascii="Cambria" w:hAnsi="Cambria"/>
        </w:rPr>
        <w:t xml:space="preserve">blic Engagement, New York </w:t>
      </w:r>
    </w:p>
    <w:p w14:paraId="1C6C5E60" w14:textId="77777777" w:rsidR="00F37A27" w:rsidRPr="002A3AC9" w:rsidRDefault="00F37A27" w:rsidP="00B44B8B">
      <w:pPr>
        <w:spacing w:before="240"/>
        <w:ind w:left="709" w:hanging="709"/>
        <w:rPr>
          <w:rFonts w:ascii="Cambria" w:hAnsi="Cambria"/>
        </w:rPr>
      </w:pPr>
      <w:r w:rsidRPr="002A3AC9">
        <w:rPr>
          <w:rFonts w:ascii="Cambria" w:hAnsi="Cambria"/>
        </w:rPr>
        <w:t>2014 Guest Professor, Meiji University (Japan)</w:t>
      </w:r>
      <w:r w:rsidR="00202893" w:rsidRPr="002A3AC9">
        <w:rPr>
          <w:rFonts w:ascii="Cambria" w:hAnsi="Cambria"/>
        </w:rPr>
        <w:t xml:space="preserve"> </w:t>
      </w:r>
    </w:p>
    <w:p w14:paraId="046D3DEE" w14:textId="77777777" w:rsidR="000462E3" w:rsidRPr="000B7E9B" w:rsidRDefault="000462E3" w:rsidP="00B44B8B">
      <w:pPr>
        <w:spacing w:before="240"/>
        <w:ind w:left="709" w:hanging="709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2007-08, 2008-09, 2009-10 Visiting Professor, Università di Scienze Gastronomiche in Pollenzo (Asti)</w:t>
      </w:r>
    </w:p>
    <w:p w14:paraId="6DED77A6" w14:textId="2B878E52" w:rsidR="000462E3" w:rsidRPr="000B7E9B" w:rsidRDefault="000462E3" w:rsidP="00B44B8B">
      <w:pPr>
        <w:spacing w:before="240"/>
        <w:ind w:left="709" w:hanging="709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2005 Visiting Professor, </w:t>
      </w:r>
      <w:proofErr w:type="spellStart"/>
      <w:r w:rsidRPr="000B7E9B">
        <w:rPr>
          <w:rFonts w:ascii="Cambria" w:hAnsi="Cambria"/>
          <w:lang w:val="it-IT"/>
        </w:rPr>
        <w:t>P.h.D</w:t>
      </w:r>
      <w:proofErr w:type="spellEnd"/>
      <w:r w:rsidRPr="000B7E9B">
        <w:rPr>
          <w:rFonts w:ascii="Cambria" w:hAnsi="Cambria"/>
          <w:lang w:val="it-IT"/>
        </w:rPr>
        <w:t>. Program “</w:t>
      </w:r>
      <w:proofErr w:type="spellStart"/>
      <w:r w:rsidRPr="000B7E9B">
        <w:rPr>
          <w:rFonts w:ascii="Cambria" w:hAnsi="Cambria"/>
          <w:lang w:val="it-IT"/>
        </w:rPr>
        <w:t>Globalización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económica</w:t>
      </w:r>
      <w:proofErr w:type="spellEnd"/>
      <w:r w:rsidRPr="000B7E9B">
        <w:rPr>
          <w:rFonts w:ascii="Cambria" w:hAnsi="Cambria"/>
          <w:lang w:val="it-IT"/>
        </w:rPr>
        <w:t xml:space="preserve"> y </w:t>
      </w:r>
      <w:proofErr w:type="spellStart"/>
      <w:r w:rsidRPr="000B7E9B">
        <w:rPr>
          <w:rFonts w:ascii="Cambria" w:hAnsi="Cambria"/>
          <w:lang w:val="it-IT"/>
        </w:rPr>
        <w:t>sociedad</w:t>
      </w:r>
      <w:proofErr w:type="spellEnd"/>
      <w:r w:rsidRPr="000B7E9B">
        <w:rPr>
          <w:rFonts w:ascii="Cambria" w:hAnsi="Cambria"/>
          <w:lang w:val="it-IT"/>
        </w:rPr>
        <w:t xml:space="preserve"> de la information</w:t>
      </w:r>
      <w:proofErr w:type="gramStart"/>
      <w:r w:rsidRPr="000B7E9B">
        <w:rPr>
          <w:rFonts w:ascii="Cambria" w:hAnsi="Cambria"/>
          <w:lang w:val="it-IT"/>
        </w:rPr>
        <w:t>” ,</w:t>
      </w:r>
      <w:proofErr w:type="gramEnd"/>
      <w:r w:rsidRPr="000B7E9B">
        <w:rPr>
          <w:rFonts w:ascii="Cambria" w:hAnsi="Cambria"/>
          <w:lang w:val="it-IT"/>
        </w:rPr>
        <w:t xml:space="preserve"> University </w:t>
      </w:r>
      <w:r w:rsidR="00542B23" w:rsidRPr="000B7E9B">
        <w:rPr>
          <w:rFonts w:ascii="Cambria" w:hAnsi="Cambria"/>
          <w:lang w:val="it-IT"/>
        </w:rPr>
        <w:t xml:space="preserve">Oviedo </w:t>
      </w:r>
    </w:p>
    <w:p w14:paraId="4A14113E" w14:textId="77777777" w:rsidR="000462E3" w:rsidRPr="000B7E9B" w:rsidRDefault="000462E3" w:rsidP="00B44B8B">
      <w:pPr>
        <w:spacing w:before="240"/>
        <w:ind w:left="709" w:hanging="709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1998-99 and 1999-2000 Visiting Professor, Institut </w:t>
      </w:r>
      <w:proofErr w:type="spellStart"/>
      <w:r w:rsidRPr="000B7E9B">
        <w:rPr>
          <w:rFonts w:ascii="Cambria" w:hAnsi="Cambria"/>
          <w:lang w:val="it-IT"/>
        </w:rPr>
        <w:t>für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Soziologie</w:t>
      </w:r>
      <w:proofErr w:type="spellEnd"/>
      <w:r w:rsidRPr="000B7E9B">
        <w:rPr>
          <w:rFonts w:ascii="Cambria" w:hAnsi="Cambria"/>
          <w:lang w:val="it-IT"/>
        </w:rPr>
        <w:t xml:space="preserve">, University Vienna  </w:t>
      </w:r>
    </w:p>
    <w:p w14:paraId="7EE64DC3" w14:textId="2F606930" w:rsidR="00A24858" w:rsidRPr="000B7E9B" w:rsidRDefault="000462E3" w:rsidP="009A7165">
      <w:pPr>
        <w:spacing w:before="240"/>
        <w:ind w:left="709" w:hanging="709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1999-2000 </w:t>
      </w:r>
      <w:proofErr w:type="gramStart"/>
      <w:r w:rsidRPr="000B7E9B">
        <w:rPr>
          <w:rFonts w:ascii="Cambria" w:hAnsi="Cambria"/>
          <w:lang w:val="it-IT"/>
        </w:rPr>
        <w:t>Professor,  Facoltà</w:t>
      </w:r>
      <w:proofErr w:type="gramEnd"/>
      <w:r w:rsidRPr="000B7E9B">
        <w:rPr>
          <w:rFonts w:ascii="Cambria" w:hAnsi="Cambria"/>
          <w:lang w:val="it-IT"/>
        </w:rPr>
        <w:t xml:space="preserve"> di Scienze della Formazione, University Urbino</w:t>
      </w:r>
    </w:p>
    <w:p w14:paraId="20B03513" w14:textId="77777777" w:rsidR="009A7165" w:rsidRPr="000B7E9B" w:rsidRDefault="009A7165" w:rsidP="009A7165">
      <w:pPr>
        <w:spacing w:before="240"/>
        <w:ind w:left="709" w:hanging="709"/>
        <w:contextualSpacing/>
        <w:rPr>
          <w:rFonts w:ascii="Cambria" w:hAnsi="Cambria"/>
          <w:lang w:val="it-IT"/>
        </w:rPr>
      </w:pPr>
    </w:p>
    <w:p w14:paraId="644234AA" w14:textId="77777777" w:rsidR="00661572" w:rsidRPr="00B06E81" w:rsidRDefault="00661572" w:rsidP="00B44B8B">
      <w:pPr>
        <w:pStyle w:val="Title"/>
        <w:spacing w:before="240" w:line="240" w:lineRule="auto"/>
        <w:rPr>
          <w:rFonts w:ascii="Cambria" w:hAnsi="Cambria" w:cs="TimesNewRomanPS-BoldMT"/>
          <w:bCs/>
          <w:smallCaps/>
          <w:sz w:val="28"/>
          <w:szCs w:val="28"/>
        </w:rPr>
      </w:pPr>
      <w:proofErr w:type="spellStart"/>
      <w:r w:rsidRPr="00B06E81">
        <w:rPr>
          <w:rFonts w:ascii="Cambria" w:hAnsi="Cambria" w:cs="TimesNewRomanPS-BoldMT"/>
          <w:bCs/>
          <w:smallCaps/>
          <w:sz w:val="28"/>
          <w:szCs w:val="28"/>
        </w:rPr>
        <w:t>Fellowships</w:t>
      </w:r>
      <w:proofErr w:type="spellEnd"/>
      <w:r w:rsidRPr="00B06E81">
        <w:rPr>
          <w:rFonts w:ascii="Cambria" w:hAnsi="Cambria" w:cs="TimesNewRomanPS-BoldMT"/>
          <w:bCs/>
          <w:smallCaps/>
          <w:sz w:val="28"/>
          <w:szCs w:val="28"/>
        </w:rPr>
        <w:t xml:space="preserve"> and Awards</w:t>
      </w:r>
    </w:p>
    <w:p w14:paraId="366ACDBE" w14:textId="1B60C1A5" w:rsidR="005A54F5" w:rsidRPr="005A54F5" w:rsidRDefault="005A54F5" w:rsidP="005A54F5">
      <w:pPr>
        <w:spacing w:before="240" w:line="276" w:lineRule="auto"/>
        <w:ind w:left="284" w:hanging="284"/>
        <w:rPr>
          <w:rFonts w:asciiTheme="minorHAnsi" w:hAnsiTheme="minorHAnsi"/>
          <w:lang w:val="de-DE"/>
        </w:rPr>
      </w:pPr>
      <w:r w:rsidRPr="005A54F5">
        <w:rPr>
          <w:rFonts w:asciiTheme="minorHAnsi" w:hAnsiTheme="minorHAnsi"/>
          <w:lang w:val="de-DE"/>
        </w:rPr>
        <w:t xml:space="preserve">Finalist </w:t>
      </w:r>
      <w:proofErr w:type="spellStart"/>
      <w:r w:rsidRPr="005A54F5">
        <w:rPr>
          <w:rFonts w:asciiTheme="minorHAnsi" w:hAnsiTheme="minorHAnsi"/>
          <w:lang w:val="de-DE"/>
        </w:rPr>
        <w:t>of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the</w:t>
      </w:r>
      <w:proofErr w:type="spellEnd"/>
      <w:r w:rsidRPr="005A54F5">
        <w:rPr>
          <w:rFonts w:asciiTheme="minorHAnsi" w:hAnsiTheme="minorHAnsi"/>
          <w:lang w:val="de-DE"/>
        </w:rPr>
        <w:t xml:space="preserve"> Prize </w:t>
      </w:r>
      <w:r w:rsidRPr="005A54F5">
        <w:rPr>
          <w:rFonts w:asciiTheme="minorHAnsi" w:hAnsiTheme="minorHAnsi"/>
          <w:i/>
          <w:iCs/>
          <w:lang w:val="de-DE"/>
        </w:rPr>
        <w:t xml:space="preserve">Libro </w:t>
      </w:r>
      <w:proofErr w:type="spellStart"/>
      <w:r w:rsidRPr="005A54F5">
        <w:rPr>
          <w:rFonts w:asciiTheme="minorHAnsi" w:hAnsiTheme="minorHAnsi"/>
          <w:i/>
          <w:iCs/>
          <w:lang w:val="de-DE"/>
        </w:rPr>
        <w:t>dell'Anno</w:t>
      </w:r>
      <w:proofErr w:type="spellEnd"/>
      <w:r w:rsidRPr="005A54F5">
        <w:rPr>
          <w:rFonts w:asciiTheme="minorHAnsi" w:hAnsiTheme="minorHAnsi"/>
          <w:i/>
          <w:iCs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i/>
          <w:iCs/>
          <w:lang w:val="de-DE"/>
        </w:rPr>
        <w:t>sull'Innovazione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of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the</w:t>
      </w:r>
      <w:proofErr w:type="spellEnd"/>
      <w:r w:rsidRPr="005A54F5">
        <w:rPr>
          <w:rFonts w:asciiTheme="minorHAnsi" w:hAnsiTheme="minorHAnsi"/>
          <w:lang w:val="de-DE"/>
        </w:rPr>
        <w:t xml:space="preserve"> Galileo Festival della </w:t>
      </w:r>
      <w:proofErr w:type="spellStart"/>
      <w:r w:rsidRPr="005A54F5">
        <w:rPr>
          <w:rFonts w:asciiTheme="minorHAnsi" w:hAnsiTheme="minorHAnsi"/>
          <w:lang w:val="de-DE"/>
        </w:rPr>
        <w:t>Scienza</w:t>
      </w:r>
      <w:proofErr w:type="spellEnd"/>
      <w:r w:rsidRPr="005A54F5">
        <w:rPr>
          <w:rFonts w:asciiTheme="minorHAnsi" w:hAnsiTheme="minorHAnsi"/>
          <w:lang w:val="de-DE"/>
        </w:rPr>
        <w:t xml:space="preserve"> e </w:t>
      </w:r>
      <w:proofErr w:type="spellStart"/>
      <w:r w:rsidRPr="005A54F5">
        <w:rPr>
          <w:rFonts w:asciiTheme="minorHAnsi" w:hAnsiTheme="minorHAnsi"/>
          <w:lang w:val="de-DE"/>
        </w:rPr>
        <w:t>dell'Innovazione</w:t>
      </w:r>
      <w:proofErr w:type="spellEnd"/>
      <w:r w:rsidRPr="005A54F5">
        <w:rPr>
          <w:rFonts w:asciiTheme="minorHAnsi" w:hAnsiTheme="minorHAnsi"/>
          <w:lang w:val="de-DE"/>
        </w:rPr>
        <w:t xml:space="preserve"> (https://www.galileofestival.it/libro-dellanno-sullinnovazione/) </w:t>
      </w:r>
      <w:proofErr w:type="spellStart"/>
      <w:r w:rsidRPr="005A54F5">
        <w:rPr>
          <w:rFonts w:asciiTheme="minorHAnsi" w:hAnsiTheme="minorHAnsi"/>
          <w:lang w:val="de-DE"/>
        </w:rPr>
        <w:t>for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the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book</w:t>
      </w:r>
      <w:proofErr w:type="spellEnd"/>
      <w:r w:rsidRPr="005A54F5">
        <w:rPr>
          <w:rFonts w:asciiTheme="minorHAnsi" w:hAnsiTheme="minorHAnsi"/>
          <w:lang w:val="de-DE"/>
        </w:rPr>
        <w:t xml:space="preserve"> „</w:t>
      </w:r>
      <w:proofErr w:type="spellStart"/>
      <w:r w:rsidRPr="005A54F5">
        <w:rPr>
          <w:rFonts w:asciiTheme="minorHAnsi" w:hAnsiTheme="minorHAnsi"/>
          <w:lang w:val="de-DE"/>
        </w:rPr>
        <w:t>Comunicazione</w:t>
      </w:r>
      <w:proofErr w:type="spellEnd"/>
      <w:r w:rsidRPr="005A54F5">
        <w:rPr>
          <w:rFonts w:asciiTheme="minorHAnsi" w:hAnsiTheme="minorHAnsi"/>
          <w:lang w:val="de-DE"/>
        </w:rPr>
        <w:t xml:space="preserve"> </w:t>
      </w:r>
      <w:proofErr w:type="spellStart"/>
      <w:r w:rsidRPr="005A54F5">
        <w:rPr>
          <w:rFonts w:asciiTheme="minorHAnsi" w:hAnsiTheme="minorHAnsi"/>
          <w:lang w:val="de-DE"/>
        </w:rPr>
        <w:t>artificiale</w:t>
      </w:r>
      <w:proofErr w:type="spellEnd"/>
      <w:r w:rsidRPr="005A54F5">
        <w:rPr>
          <w:rFonts w:asciiTheme="minorHAnsi" w:hAnsiTheme="minorHAnsi"/>
          <w:lang w:val="de-DE"/>
        </w:rPr>
        <w:t>“.</w:t>
      </w:r>
    </w:p>
    <w:p w14:paraId="426A39CA" w14:textId="3A63B469" w:rsidR="005A54F5" w:rsidRDefault="005A54F5" w:rsidP="005A54F5">
      <w:pPr>
        <w:spacing w:before="240" w:line="276" w:lineRule="auto"/>
        <w:ind w:left="284" w:hanging="284"/>
        <w:rPr>
          <w:rFonts w:asciiTheme="minorHAnsi" w:hAnsiTheme="minorHAnsi"/>
          <w:lang w:val="de-DE"/>
        </w:rPr>
      </w:pPr>
      <w:proofErr w:type="spellStart"/>
      <w:r w:rsidRPr="005A54F5">
        <w:rPr>
          <w:rFonts w:asciiTheme="minorHAnsi" w:hAnsiTheme="minorHAnsi"/>
          <w:lang w:val="de-DE"/>
        </w:rPr>
        <w:t>Falling</w:t>
      </w:r>
      <w:proofErr w:type="spellEnd"/>
      <w:r w:rsidRPr="005A54F5">
        <w:rPr>
          <w:rFonts w:asciiTheme="minorHAnsi" w:hAnsiTheme="minorHAnsi"/>
          <w:lang w:val="de-DE"/>
        </w:rPr>
        <w:t xml:space="preserve"> Walls 2021: Winner in </w:t>
      </w:r>
      <w:proofErr w:type="spellStart"/>
      <w:r w:rsidRPr="005A54F5">
        <w:rPr>
          <w:rFonts w:asciiTheme="minorHAnsi" w:hAnsiTheme="minorHAnsi"/>
          <w:lang w:val="de-DE"/>
        </w:rPr>
        <w:t>Social</w:t>
      </w:r>
      <w:proofErr w:type="spellEnd"/>
      <w:r w:rsidRPr="005A54F5">
        <w:rPr>
          <w:rFonts w:asciiTheme="minorHAnsi" w:hAnsiTheme="minorHAnsi"/>
          <w:lang w:val="de-DE"/>
        </w:rPr>
        <w:t xml:space="preserve"> Sciences and </w:t>
      </w:r>
      <w:proofErr w:type="spellStart"/>
      <w:r w:rsidRPr="005A54F5">
        <w:rPr>
          <w:rFonts w:asciiTheme="minorHAnsi" w:hAnsiTheme="minorHAnsi"/>
          <w:lang w:val="de-DE"/>
        </w:rPr>
        <w:t>Humanities</w:t>
      </w:r>
      <w:proofErr w:type="spellEnd"/>
      <w:r w:rsidRPr="005A54F5">
        <w:rPr>
          <w:rFonts w:asciiTheme="minorHAnsi" w:hAnsiTheme="minorHAnsi"/>
          <w:lang w:val="de-DE"/>
        </w:rPr>
        <w:t>. https://falling-walls.com/people/elena-esposito/</w:t>
      </w:r>
    </w:p>
    <w:p w14:paraId="426FC0B4" w14:textId="2BD26B46" w:rsidR="000E5233" w:rsidRPr="000E5233" w:rsidRDefault="000E5233" w:rsidP="000E5233">
      <w:pPr>
        <w:spacing w:before="240" w:line="276" w:lineRule="auto"/>
        <w:ind w:left="284" w:hanging="284"/>
        <w:rPr>
          <w:rFonts w:ascii="Cambria" w:hAnsi="Cambria"/>
          <w:lang w:val="de-DE"/>
        </w:rPr>
      </w:pPr>
      <w:r w:rsidRPr="00F65404">
        <w:rPr>
          <w:rFonts w:asciiTheme="minorHAnsi" w:hAnsiTheme="minorHAnsi"/>
          <w:lang w:val="de-DE"/>
        </w:rPr>
        <w:t xml:space="preserve">Fellowship </w:t>
      </w:r>
      <w:r>
        <w:rPr>
          <w:rFonts w:asciiTheme="minorHAnsi" w:hAnsiTheme="minorHAnsi"/>
          <w:lang w:val="de-DE"/>
        </w:rPr>
        <w:t xml:space="preserve">Auerbach </w:t>
      </w:r>
      <w:r w:rsidRPr="00F65404">
        <w:rPr>
          <w:rFonts w:ascii="Cambria" w:hAnsi="Cambria"/>
          <w:lang w:val="de-DE"/>
        </w:rPr>
        <w:t xml:space="preserve">Institute </w:t>
      </w:r>
      <w:proofErr w:type="spellStart"/>
      <w:r w:rsidRPr="00F65404">
        <w:rPr>
          <w:rFonts w:ascii="Cambria" w:hAnsi="Cambria"/>
          <w:lang w:val="de-DE"/>
        </w:rPr>
        <w:t>for</w:t>
      </w:r>
      <w:proofErr w:type="spellEnd"/>
      <w:r w:rsidRPr="00F65404">
        <w:rPr>
          <w:rFonts w:ascii="Cambria" w:hAnsi="Cambria"/>
          <w:lang w:val="de-DE"/>
        </w:rPr>
        <w:t xml:space="preserve"> </w:t>
      </w:r>
      <w:proofErr w:type="spellStart"/>
      <w:r w:rsidRPr="00F65404">
        <w:rPr>
          <w:rFonts w:ascii="Cambria" w:hAnsi="Cambria"/>
          <w:lang w:val="de-DE"/>
        </w:rPr>
        <w:t>Advanced</w:t>
      </w:r>
      <w:proofErr w:type="spellEnd"/>
      <w:r w:rsidRPr="00F65404">
        <w:rPr>
          <w:rFonts w:ascii="Cambria" w:hAnsi="Cambria"/>
          <w:lang w:val="de-DE"/>
        </w:rPr>
        <w:t xml:space="preserve"> Study at </w:t>
      </w:r>
      <w:r>
        <w:rPr>
          <w:rFonts w:ascii="Cambria" w:hAnsi="Cambria"/>
          <w:lang w:val="de-DE"/>
        </w:rPr>
        <w:t>Cologne</w:t>
      </w:r>
      <w:r w:rsidRPr="00F65404">
        <w:rPr>
          <w:rFonts w:ascii="Cambria" w:hAnsi="Cambria"/>
          <w:lang w:val="de-DE"/>
        </w:rPr>
        <w:t xml:space="preserve"> University</w:t>
      </w:r>
      <w:r>
        <w:rPr>
          <w:rFonts w:ascii="Cambria" w:hAnsi="Cambria"/>
          <w:lang w:val="de-DE"/>
        </w:rPr>
        <w:t>, 20</w:t>
      </w:r>
      <w:r w:rsidR="00E860CE">
        <w:rPr>
          <w:rFonts w:ascii="Cambria" w:hAnsi="Cambria"/>
          <w:lang w:val="de-DE"/>
        </w:rPr>
        <w:t>21</w:t>
      </w:r>
    </w:p>
    <w:p w14:paraId="421CABE9" w14:textId="5E7B7CCE" w:rsidR="00FC3BF0" w:rsidRPr="00681317" w:rsidRDefault="00FC3BF0" w:rsidP="00FC3BF0">
      <w:pPr>
        <w:spacing w:before="240" w:line="276" w:lineRule="auto"/>
        <w:rPr>
          <w:rFonts w:ascii="Cambria" w:hAnsi="Cambria"/>
        </w:rPr>
      </w:pPr>
      <w:r w:rsidRPr="00F65404">
        <w:rPr>
          <w:rFonts w:asciiTheme="minorHAnsi" w:hAnsiTheme="minorHAnsi"/>
          <w:lang w:val="de-DE"/>
        </w:rPr>
        <w:t xml:space="preserve">Fellowship </w:t>
      </w:r>
      <w:proofErr w:type="spellStart"/>
      <w:r w:rsidRPr="00681317">
        <w:rPr>
          <w:rFonts w:ascii="Cambria" w:hAnsi="Cambria"/>
        </w:rPr>
        <w:t>Wissenschaftskolleg</w:t>
      </w:r>
      <w:proofErr w:type="spellEnd"/>
      <w:r w:rsidRPr="00681317">
        <w:rPr>
          <w:rFonts w:ascii="Cambria" w:hAnsi="Cambria"/>
        </w:rPr>
        <w:t xml:space="preserve"> (Institute for Advanced Study) Berlin</w:t>
      </w:r>
      <w:r>
        <w:rPr>
          <w:rFonts w:ascii="Cambria" w:hAnsi="Cambria"/>
          <w:lang w:val="de-DE"/>
        </w:rPr>
        <w:t>, 2019/2020</w:t>
      </w:r>
    </w:p>
    <w:p w14:paraId="0369C728" w14:textId="4EAAF74C" w:rsidR="00F65404" w:rsidRPr="00F65404" w:rsidRDefault="00F65404" w:rsidP="00F65404">
      <w:pPr>
        <w:spacing w:before="240" w:line="276" w:lineRule="auto"/>
        <w:ind w:left="284" w:hanging="284"/>
        <w:rPr>
          <w:rFonts w:ascii="Cambria" w:hAnsi="Cambria"/>
          <w:lang w:val="de-DE"/>
        </w:rPr>
      </w:pPr>
      <w:r w:rsidRPr="00F65404">
        <w:rPr>
          <w:rFonts w:asciiTheme="minorHAnsi" w:hAnsiTheme="minorHAnsi"/>
          <w:lang w:val="de-DE"/>
        </w:rPr>
        <w:t xml:space="preserve">Fellowship </w:t>
      </w:r>
      <w:r w:rsidRPr="00F65404">
        <w:rPr>
          <w:rFonts w:ascii="Cambria" w:hAnsi="Cambria"/>
          <w:lang w:val="de-DE"/>
        </w:rPr>
        <w:t xml:space="preserve">Institute </w:t>
      </w:r>
      <w:proofErr w:type="spellStart"/>
      <w:r w:rsidRPr="00F65404">
        <w:rPr>
          <w:rFonts w:ascii="Cambria" w:hAnsi="Cambria"/>
          <w:lang w:val="de-DE"/>
        </w:rPr>
        <w:t>for</w:t>
      </w:r>
      <w:proofErr w:type="spellEnd"/>
      <w:r w:rsidRPr="00F65404">
        <w:rPr>
          <w:rFonts w:ascii="Cambria" w:hAnsi="Cambria"/>
          <w:lang w:val="de-DE"/>
        </w:rPr>
        <w:t xml:space="preserve"> </w:t>
      </w:r>
      <w:proofErr w:type="spellStart"/>
      <w:r w:rsidRPr="00F65404">
        <w:rPr>
          <w:rFonts w:ascii="Cambria" w:hAnsi="Cambria"/>
          <w:lang w:val="de-DE"/>
        </w:rPr>
        <w:t>Advanced</w:t>
      </w:r>
      <w:proofErr w:type="spellEnd"/>
      <w:r w:rsidRPr="00F65404">
        <w:rPr>
          <w:rFonts w:ascii="Cambria" w:hAnsi="Cambria"/>
          <w:lang w:val="de-DE"/>
        </w:rPr>
        <w:t xml:space="preserve"> Study in </w:t>
      </w:r>
      <w:proofErr w:type="spellStart"/>
      <w:r w:rsidRPr="00F65404">
        <w:rPr>
          <w:rFonts w:ascii="Cambria" w:hAnsi="Cambria"/>
          <w:lang w:val="de-DE"/>
        </w:rPr>
        <w:t>Humanities</w:t>
      </w:r>
      <w:proofErr w:type="spellEnd"/>
      <w:r w:rsidRPr="00F65404">
        <w:rPr>
          <w:rFonts w:ascii="Cambria" w:hAnsi="Cambria"/>
          <w:lang w:val="de-DE"/>
        </w:rPr>
        <w:t xml:space="preserve"> and </w:t>
      </w:r>
      <w:proofErr w:type="spellStart"/>
      <w:r w:rsidRPr="00F65404">
        <w:rPr>
          <w:rFonts w:ascii="Cambria" w:hAnsi="Cambria"/>
          <w:lang w:val="de-DE"/>
        </w:rPr>
        <w:t>Social</w:t>
      </w:r>
      <w:proofErr w:type="spellEnd"/>
      <w:r w:rsidRPr="00F65404">
        <w:rPr>
          <w:rFonts w:ascii="Cambria" w:hAnsi="Cambria"/>
          <w:lang w:val="de-DE"/>
        </w:rPr>
        <w:t xml:space="preserve"> Sciences at Zhejiang University (ZJU-IAS)</w:t>
      </w:r>
      <w:r w:rsidR="0071594C">
        <w:rPr>
          <w:rFonts w:ascii="Cambria" w:hAnsi="Cambria"/>
          <w:lang w:val="de-DE"/>
        </w:rPr>
        <w:t>, 2017</w:t>
      </w:r>
    </w:p>
    <w:p w14:paraId="5409DADB" w14:textId="32AAAB6D" w:rsidR="00B1020E" w:rsidRPr="00681317" w:rsidRDefault="00B1020E" w:rsidP="00B1020E">
      <w:pPr>
        <w:spacing w:before="240" w:line="276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 xml:space="preserve">Senior Fellowship MECS - </w:t>
      </w:r>
      <w:r w:rsidRPr="00681317">
        <w:rPr>
          <w:rFonts w:ascii="Cambria" w:hAnsi="Cambria"/>
        </w:rPr>
        <w:t xml:space="preserve">Media Cultures of Computer Simulation at </w:t>
      </w:r>
      <w:proofErr w:type="spellStart"/>
      <w:r w:rsidRPr="00681317">
        <w:rPr>
          <w:rFonts w:ascii="Cambria" w:hAnsi="Cambria"/>
        </w:rPr>
        <w:t>Leuphana</w:t>
      </w:r>
      <w:proofErr w:type="spellEnd"/>
      <w:r w:rsidRPr="00681317">
        <w:rPr>
          <w:rFonts w:ascii="Cambria" w:hAnsi="Cambria"/>
        </w:rPr>
        <w:t xml:space="preserve"> University </w:t>
      </w:r>
      <w:proofErr w:type="spellStart"/>
      <w:r w:rsidRPr="00681317">
        <w:rPr>
          <w:rFonts w:ascii="Cambria" w:hAnsi="Cambria"/>
        </w:rPr>
        <w:t>Lüneburg</w:t>
      </w:r>
      <w:proofErr w:type="spellEnd"/>
      <w:r w:rsidRPr="00681317">
        <w:rPr>
          <w:rFonts w:ascii="Cambria" w:hAnsi="Cambria"/>
        </w:rPr>
        <w:t>, 2016</w:t>
      </w:r>
    </w:p>
    <w:p w14:paraId="5AEB3D4A" w14:textId="77777777" w:rsidR="00EA2FBA" w:rsidRPr="002A3AC9" w:rsidRDefault="008B4653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>Fellowship Italian Academy for Advanced Studies in America at Columbia University, 2014</w:t>
      </w:r>
    </w:p>
    <w:p w14:paraId="0D9B306E" w14:textId="77777777" w:rsidR="008B4653" w:rsidRPr="002A3AC9" w:rsidRDefault="00EA2FBA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>Visiting Fellowship Institute of Advanced Studies</w:t>
      </w:r>
      <w:r w:rsidR="008B4653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University of Warwick, 2014</w:t>
      </w:r>
    </w:p>
    <w:p w14:paraId="159D98B2" w14:textId="5820A120" w:rsidR="00F53609" w:rsidRPr="002A3AC9" w:rsidRDefault="00F53609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 xml:space="preserve">Senior Fellowship </w:t>
      </w:r>
      <w:r w:rsidR="00B1020E">
        <w:rPr>
          <w:rFonts w:ascii="Cambria" w:hAnsi="Cambria"/>
        </w:rPr>
        <w:t xml:space="preserve">IKKM - </w:t>
      </w:r>
      <w:proofErr w:type="spellStart"/>
      <w:r w:rsidRPr="002A3AC9">
        <w:rPr>
          <w:rFonts w:ascii="Cambria" w:hAnsi="Cambria"/>
        </w:rPr>
        <w:t>Internationales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Kolleg</w:t>
      </w:r>
      <w:proofErr w:type="spellEnd"/>
      <w:r w:rsidRPr="002A3AC9">
        <w:rPr>
          <w:rFonts w:ascii="Cambria" w:hAnsi="Cambria"/>
        </w:rPr>
        <w:t xml:space="preserve"> für </w:t>
      </w:r>
      <w:proofErr w:type="spellStart"/>
      <w:r w:rsidRPr="002A3AC9">
        <w:rPr>
          <w:rFonts w:ascii="Cambria" w:hAnsi="Cambria"/>
        </w:rPr>
        <w:t>Kulturtechnikforschung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Medienphilosophie</w:t>
      </w:r>
      <w:proofErr w:type="spellEnd"/>
      <w:r w:rsidRPr="002A3AC9">
        <w:rPr>
          <w:rFonts w:ascii="Cambria" w:hAnsi="Cambria"/>
        </w:rPr>
        <w:t xml:space="preserve"> Weimar, 2013-14</w:t>
      </w:r>
    </w:p>
    <w:p w14:paraId="59F7A8FF" w14:textId="77777777" w:rsidR="00C01AFB" w:rsidRPr="002A3AC9" w:rsidRDefault="00C01AFB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>Alexander von Humboldt</w:t>
      </w:r>
      <w:r w:rsidR="0031629A" w:rsidRPr="002A3AC9">
        <w:rPr>
          <w:rFonts w:ascii="Cambria" w:hAnsi="Cambria"/>
        </w:rPr>
        <w:t xml:space="preserve"> Fellowship</w:t>
      </w:r>
      <w:r w:rsidRPr="002A3AC9">
        <w:rPr>
          <w:rFonts w:ascii="Cambria" w:hAnsi="Cambria"/>
        </w:rPr>
        <w:t xml:space="preserve">, 1998-99 </w:t>
      </w:r>
      <w:r w:rsidR="004E6837" w:rsidRPr="002A3AC9">
        <w:rPr>
          <w:rFonts w:ascii="Cambria" w:hAnsi="Cambria"/>
        </w:rPr>
        <w:t>(resumption 2002)</w:t>
      </w:r>
    </w:p>
    <w:p w14:paraId="0D1B31A8" w14:textId="77777777" w:rsidR="004E6837" w:rsidRPr="002A3AC9" w:rsidRDefault="00741FE4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>P</w:t>
      </w:r>
      <w:r w:rsidR="004E6837" w:rsidRPr="002A3AC9">
        <w:rPr>
          <w:rFonts w:ascii="Cambria" w:hAnsi="Cambria"/>
        </w:rPr>
        <w:t xml:space="preserve">ostgraduate Fellowship University Bielefeld, 1989-90 </w:t>
      </w:r>
    </w:p>
    <w:p w14:paraId="674CA689" w14:textId="234BC6DF" w:rsidR="004E6837" w:rsidRPr="002A3AC9" w:rsidRDefault="009A7165" w:rsidP="00B86118">
      <w:pPr>
        <w:spacing w:before="240" w:line="276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>CNR-NATO</w:t>
      </w:r>
      <w:r w:rsidR="004E6837" w:rsidRPr="002A3AC9">
        <w:rPr>
          <w:rFonts w:ascii="Cambria" w:hAnsi="Cambria"/>
        </w:rPr>
        <w:t xml:space="preserve"> postgraduate Fellowship, 1988-89 </w:t>
      </w:r>
    </w:p>
    <w:p w14:paraId="029DD1EE" w14:textId="77777777" w:rsidR="00F53609" w:rsidRPr="002A3AC9" w:rsidRDefault="00F53609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</w:rPr>
        <w:t>EC Summer University Fellowship, Berlin, 1988</w:t>
      </w:r>
    </w:p>
    <w:p w14:paraId="7B8B4A1C" w14:textId="3D597788" w:rsidR="00F53609" w:rsidRDefault="009A7165" w:rsidP="00B86118">
      <w:pPr>
        <w:spacing w:before="240" w:line="276" w:lineRule="auto"/>
        <w:ind w:left="284" w:hanging="284"/>
        <w:rPr>
          <w:rFonts w:ascii="Cambria" w:hAnsi="Cambria"/>
        </w:rPr>
      </w:pPr>
      <w:r>
        <w:rPr>
          <w:rFonts w:ascii="Cambria" w:hAnsi="Cambria"/>
        </w:rPr>
        <w:t>DAAD</w:t>
      </w:r>
      <w:r w:rsidR="00F53609" w:rsidRPr="002A3AC9">
        <w:rPr>
          <w:rFonts w:ascii="Cambria" w:hAnsi="Cambria"/>
        </w:rPr>
        <w:t xml:space="preserve"> postgraduate Fellowship, University </w:t>
      </w:r>
      <w:proofErr w:type="gramStart"/>
      <w:r w:rsidR="00F53609" w:rsidRPr="002A3AC9">
        <w:rPr>
          <w:rFonts w:ascii="Cambria" w:hAnsi="Cambria"/>
        </w:rPr>
        <w:t>Bielefeld  1986</w:t>
      </w:r>
      <w:proofErr w:type="gramEnd"/>
      <w:r w:rsidR="00F53609" w:rsidRPr="002A3AC9">
        <w:rPr>
          <w:rFonts w:ascii="Cambria" w:hAnsi="Cambria"/>
        </w:rPr>
        <w:t xml:space="preserve">-88 </w:t>
      </w:r>
    </w:p>
    <w:p w14:paraId="37135D7C" w14:textId="77777777" w:rsidR="006618FA" w:rsidRDefault="006618FA" w:rsidP="006618FA">
      <w:pPr>
        <w:spacing w:before="240"/>
        <w:rPr>
          <w:rFonts w:asciiTheme="minorHAnsi" w:hAnsiTheme="minorHAnsi"/>
        </w:rPr>
      </w:pPr>
    </w:p>
    <w:p w14:paraId="624DD6E6" w14:textId="5A3151DA" w:rsidR="00094AB9" w:rsidRDefault="006618FA" w:rsidP="006618FA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2020- Member of </w:t>
      </w:r>
      <w:r w:rsidRPr="00D33664">
        <w:rPr>
          <w:rFonts w:asciiTheme="minorHAnsi" w:hAnsiTheme="minorHAnsi"/>
          <w:i/>
          <w:iCs/>
        </w:rPr>
        <w:t>Academia Europaea</w:t>
      </w:r>
    </w:p>
    <w:p w14:paraId="29A70C49" w14:textId="74BF84BF" w:rsidR="00F53609" w:rsidRPr="002A3AC9" w:rsidRDefault="00F53609" w:rsidP="00B86118">
      <w:pPr>
        <w:spacing w:before="240" w:line="276" w:lineRule="auto"/>
        <w:ind w:left="284" w:hanging="284"/>
        <w:rPr>
          <w:rFonts w:ascii="Cambria" w:hAnsi="Cambria"/>
        </w:rPr>
      </w:pPr>
      <w:r w:rsidRPr="002A3AC9">
        <w:rPr>
          <w:rFonts w:ascii="Cambria" w:hAnsi="Cambria"/>
          <w:iCs/>
        </w:rPr>
        <w:t xml:space="preserve">2009 </w:t>
      </w:r>
      <w:proofErr w:type="spellStart"/>
      <w:r w:rsidRPr="002A3AC9">
        <w:rPr>
          <w:rFonts w:ascii="Cambria" w:hAnsi="Cambria"/>
          <w:iCs/>
        </w:rPr>
        <w:t>Ladislao</w:t>
      </w:r>
      <w:proofErr w:type="spellEnd"/>
      <w:r w:rsidRPr="002A3AC9">
        <w:rPr>
          <w:rFonts w:ascii="Cambria" w:hAnsi="Cambria"/>
          <w:iCs/>
        </w:rPr>
        <w:t xml:space="preserve"> </w:t>
      </w:r>
      <w:proofErr w:type="spellStart"/>
      <w:r w:rsidRPr="002A3AC9">
        <w:rPr>
          <w:rFonts w:ascii="Cambria" w:hAnsi="Cambria"/>
          <w:iCs/>
        </w:rPr>
        <w:t>Mittner</w:t>
      </w:r>
      <w:proofErr w:type="spellEnd"/>
      <w:r w:rsidRPr="002A3AC9">
        <w:rPr>
          <w:rFonts w:ascii="Cambria" w:hAnsi="Cambria"/>
          <w:iCs/>
        </w:rPr>
        <w:t xml:space="preserve"> Award, </w:t>
      </w:r>
      <w:r w:rsidR="009A7165">
        <w:rPr>
          <w:rFonts w:ascii="Cambria" w:hAnsi="Cambria"/>
          <w:iCs/>
        </w:rPr>
        <w:t xml:space="preserve">DAAD and </w:t>
      </w:r>
      <w:r w:rsidRPr="002A3AC9">
        <w:rPr>
          <w:rFonts w:ascii="Cambria" w:hAnsi="Cambria"/>
          <w:iCs/>
        </w:rPr>
        <w:t>Ateneo Italo-Tedesco</w:t>
      </w:r>
      <w:r w:rsidRPr="002A3AC9">
        <w:rPr>
          <w:rFonts w:ascii="Cambria" w:hAnsi="Cambria"/>
        </w:rPr>
        <w:t xml:space="preserve"> </w:t>
      </w:r>
    </w:p>
    <w:p w14:paraId="088F1D85" w14:textId="77777777" w:rsidR="004E6837" w:rsidRDefault="004E6837" w:rsidP="00B86118">
      <w:pPr>
        <w:spacing w:before="240" w:line="276" w:lineRule="auto"/>
        <w:ind w:left="284" w:hanging="284"/>
        <w:rPr>
          <w:rFonts w:ascii="Cambria" w:hAnsi="Cambria"/>
          <w:i/>
        </w:rPr>
      </w:pPr>
      <w:r w:rsidRPr="002A3AC9">
        <w:rPr>
          <w:rFonts w:ascii="Cambria" w:hAnsi="Cambria"/>
        </w:rPr>
        <w:t xml:space="preserve">1993 </w:t>
      </w:r>
      <w:proofErr w:type="spellStart"/>
      <w:r w:rsidRPr="002A3AC9">
        <w:rPr>
          <w:rFonts w:ascii="Cambria" w:hAnsi="Cambria"/>
        </w:rPr>
        <w:t>Lelli</w:t>
      </w:r>
      <w:proofErr w:type="spellEnd"/>
      <w:r w:rsidRPr="002A3AC9">
        <w:rPr>
          <w:rFonts w:ascii="Cambria" w:hAnsi="Cambria"/>
        </w:rPr>
        <w:t xml:space="preserve"> Award for the best sociology thesis for </w:t>
      </w:r>
      <w:proofErr w:type="spellStart"/>
      <w:r w:rsidRPr="002A3AC9">
        <w:rPr>
          <w:rFonts w:ascii="Cambria" w:hAnsi="Cambria"/>
          <w:i/>
        </w:rPr>
        <w:t>L’operazione</w:t>
      </w:r>
      <w:proofErr w:type="spellEnd"/>
      <w:r w:rsidRPr="002A3AC9">
        <w:rPr>
          <w:rFonts w:ascii="Cambria" w:hAnsi="Cambria"/>
          <w:i/>
        </w:rPr>
        <w:t xml:space="preserve"> di </w:t>
      </w:r>
      <w:proofErr w:type="spellStart"/>
      <w:r w:rsidRPr="002A3AC9">
        <w:rPr>
          <w:rFonts w:ascii="Cambria" w:hAnsi="Cambria"/>
          <w:i/>
        </w:rPr>
        <w:t>osservazione</w:t>
      </w:r>
      <w:proofErr w:type="spellEnd"/>
    </w:p>
    <w:p w14:paraId="7303657D" w14:textId="77777777" w:rsidR="006618FA" w:rsidRDefault="006618FA" w:rsidP="00AC14A4">
      <w:pPr>
        <w:pStyle w:val="Title"/>
        <w:spacing w:after="240"/>
        <w:jc w:val="left"/>
        <w:rPr>
          <w:rFonts w:ascii="Cambria" w:hAnsi="Cambria"/>
          <w:smallCaps/>
          <w:sz w:val="28"/>
          <w:szCs w:val="28"/>
          <w:lang w:val="en-US"/>
        </w:rPr>
      </w:pPr>
    </w:p>
    <w:p w14:paraId="335B0828" w14:textId="07F58E85" w:rsidR="004572BA" w:rsidRPr="004572BA" w:rsidRDefault="006400CC" w:rsidP="004572BA">
      <w:pPr>
        <w:pStyle w:val="Title"/>
        <w:spacing w:after="240"/>
        <w:rPr>
          <w:rFonts w:ascii="Cambria" w:hAnsi="Cambria"/>
          <w:smallCaps/>
          <w:sz w:val="28"/>
          <w:szCs w:val="28"/>
          <w:lang w:val="en-US"/>
        </w:rPr>
      </w:pPr>
      <w:r w:rsidRPr="002A3AC9">
        <w:rPr>
          <w:rFonts w:ascii="Cambria" w:hAnsi="Cambria"/>
          <w:smallCaps/>
          <w:sz w:val="28"/>
          <w:szCs w:val="28"/>
          <w:lang w:val="en-US"/>
        </w:rPr>
        <w:t>Grants</w:t>
      </w:r>
    </w:p>
    <w:p w14:paraId="5B747CA2" w14:textId="71D04896" w:rsidR="00E30508" w:rsidRDefault="00E30508" w:rsidP="00E30508">
      <w:pPr>
        <w:jc w:val="both"/>
        <w:rPr>
          <w:rFonts w:ascii="Cambria" w:hAnsi="Cambria" w:cs="Arial"/>
        </w:rPr>
      </w:pPr>
      <w:r w:rsidRPr="00E30508">
        <w:rPr>
          <w:rFonts w:ascii="Cambria" w:hAnsi="Cambria" w:cs="Arial"/>
          <w:b/>
          <w:bCs/>
        </w:rPr>
        <w:t>ERC Advanced Grant</w:t>
      </w:r>
      <w:r>
        <w:rPr>
          <w:rFonts w:ascii="Cambria" w:hAnsi="Cambria" w:cs="Arial"/>
        </w:rPr>
        <w:t xml:space="preserve"> 2018 </w:t>
      </w:r>
      <w:r w:rsidRPr="00E30508">
        <w:rPr>
          <w:rFonts w:ascii="Cambria" w:hAnsi="Cambria" w:cs="Arial"/>
          <w:i/>
          <w:iCs/>
        </w:rPr>
        <w:t>The Future of Prediction: The Social Consequences of Algorithmic Forecast in Insurance, Medicine and Policing</w:t>
      </w:r>
      <w:r>
        <w:rPr>
          <w:rFonts w:ascii="Cambria" w:hAnsi="Cambria" w:cs="Arial"/>
        </w:rPr>
        <w:t xml:space="preserve"> – PI (2.084.429 Euros)</w:t>
      </w:r>
    </w:p>
    <w:p w14:paraId="4F33F3A4" w14:textId="77777777" w:rsidR="00E30508" w:rsidRDefault="00E30508" w:rsidP="00493338">
      <w:pPr>
        <w:jc w:val="both"/>
        <w:rPr>
          <w:rFonts w:ascii="Cambria" w:hAnsi="Cambria" w:cs="Arial"/>
        </w:rPr>
      </w:pPr>
    </w:p>
    <w:p w14:paraId="0561A88F" w14:textId="5E7DA6D0" w:rsidR="00493338" w:rsidRPr="00493338" w:rsidRDefault="00493338" w:rsidP="00493338">
      <w:pPr>
        <w:jc w:val="both"/>
        <w:rPr>
          <w:rFonts w:ascii="Cambria" w:hAnsi="Cambria" w:cs="Arial"/>
        </w:rPr>
      </w:pPr>
      <w:r w:rsidRPr="00493338">
        <w:rPr>
          <w:rFonts w:ascii="Cambria" w:hAnsi="Cambria" w:cs="Arial"/>
        </w:rPr>
        <w:t>2023-2026</w:t>
      </w:r>
      <w:r>
        <w:rPr>
          <w:rFonts w:ascii="Cambria" w:hAnsi="Cambria" w:cs="Arial"/>
        </w:rPr>
        <w:t>.</w:t>
      </w:r>
      <w:r w:rsidRPr="00493338">
        <w:rPr>
          <w:rFonts w:ascii="Cambria" w:hAnsi="Cambria" w:cs="Arial"/>
        </w:rPr>
        <w:t xml:space="preserve"> PI of the WP 8.4: </w:t>
      </w:r>
      <w:r w:rsidRPr="00E30508">
        <w:rPr>
          <w:rFonts w:ascii="Cambria" w:hAnsi="Cambria" w:cs="Arial"/>
          <w:i/>
          <w:iCs/>
        </w:rPr>
        <w:t>The Social Implications of AI: Data and Models, Acceptance and Use of Generative AI and ADMs,</w:t>
      </w:r>
      <w:r w:rsidRPr="00493338">
        <w:rPr>
          <w:rFonts w:ascii="Cambria" w:hAnsi="Cambria" w:cs="Arial"/>
        </w:rPr>
        <w:t xml:space="preserve"> in the project </w:t>
      </w:r>
      <w:r w:rsidRPr="00E30508">
        <w:rPr>
          <w:rFonts w:ascii="Cambria" w:hAnsi="Cambria" w:cs="Arial"/>
        </w:rPr>
        <w:t>FAIR – Future Artificial Intelligence Research</w:t>
      </w:r>
      <w:r w:rsidRPr="00493338">
        <w:rPr>
          <w:rFonts w:ascii="Cambria" w:hAnsi="Cambria" w:cs="Arial"/>
        </w:rPr>
        <w:t xml:space="preserve"> of the </w:t>
      </w:r>
      <w:r w:rsidRPr="00E30508">
        <w:rPr>
          <w:rFonts w:ascii="Cambria" w:hAnsi="Cambria" w:cs="Arial"/>
          <w:b/>
          <w:bCs/>
        </w:rPr>
        <w:t>Extended Partnership: Artificial Intelligence</w:t>
      </w:r>
      <w:r w:rsidRPr="00493338">
        <w:rPr>
          <w:rFonts w:ascii="Cambria" w:hAnsi="Cambria" w:cs="Arial"/>
        </w:rPr>
        <w:t xml:space="preserve">. Fundamental aspects of the NRRP In Italy, Financed by Next Generation EU with altogether 110 million euros. </w:t>
      </w:r>
    </w:p>
    <w:p w14:paraId="0E8C26CE" w14:textId="77777777" w:rsidR="00493338" w:rsidRPr="00493338" w:rsidRDefault="00493338" w:rsidP="00493338">
      <w:pPr>
        <w:jc w:val="both"/>
        <w:rPr>
          <w:rFonts w:ascii="Cambria" w:hAnsi="Cambria" w:cs="Arial"/>
        </w:rPr>
      </w:pPr>
    </w:p>
    <w:p w14:paraId="2078171F" w14:textId="50B6031D" w:rsidR="00493338" w:rsidRDefault="00493338" w:rsidP="00493338">
      <w:pPr>
        <w:jc w:val="both"/>
        <w:rPr>
          <w:rFonts w:ascii="Cambria" w:hAnsi="Cambria" w:cs="Arial"/>
        </w:rPr>
      </w:pPr>
      <w:r w:rsidRPr="00493338">
        <w:rPr>
          <w:rFonts w:ascii="Cambria" w:hAnsi="Cambria" w:cs="Arial"/>
        </w:rPr>
        <w:t>2022-2025</w:t>
      </w:r>
      <w:r>
        <w:rPr>
          <w:rFonts w:ascii="Cambria" w:hAnsi="Cambria" w:cs="Arial"/>
        </w:rPr>
        <w:t xml:space="preserve">. </w:t>
      </w:r>
      <w:r w:rsidRPr="00493338">
        <w:rPr>
          <w:rFonts w:ascii="Cambria" w:hAnsi="Cambria" w:cs="Arial"/>
        </w:rPr>
        <w:t xml:space="preserve">Co-PI of the project </w:t>
      </w:r>
      <w:r w:rsidRPr="00E30508">
        <w:rPr>
          <w:rFonts w:ascii="Cambria" w:hAnsi="Cambria" w:cs="Arial"/>
        </w:rPr>
        <w:t>DEMOPE: Democracy under Pressure</w:t>
      </w:r>
      <w:r w:rsidRPr="00493338">
        <w:rPr>
          <w:rFonts w:ascii="Cambria" w:hAnsi="Cambria" w:cs="Arial"/>
        </w:rPr>
        <w:t>, Italian Ministry for University and Research (</w:t>
      </w:r>
      <w:r w:rsidRPr="00E30508">
        <w:rPr>
          <w:rFonts w:ascii="Cambria" w:hAnsi="Cambria" w:cs="Arial"/>
          <w:b/>
          <w:bCs/>
        </w:rPr>
        <w:t>PRIN 2020</w:t>
      </w:r>
      <w:r w:rsidR="00E30508">
        <w:rPr>
          <w:rFonts w:ascii="Cambria" w:hAnsi="Cambria" w:cs="Arial"/>
        </w:rPr>
        <w:t xml:space="preserve"> </w:t>
      </w:r>
      <w:r w:rsidR="00E30508" w:rsidRPr="00E30508">
        <w:rPr>
          <w:rFonts w:ascii="Cambria" w:hAnsi="Cambria" w:cs="Arial"/>
          <w:b/>
          <w:bCs/>
        </w:rPr>
        <w:t>MIUR</w:t>
      </w:r>
      <w:r w:rsidRPr="00493338">
        <w:rPr>
          <w:rFonts w:ascii="Cambria" w:hAnsi="Cambria" w:cs="Arial"/>
        </w:rPr>
        <w:t xml:space="preserve">). </w:t>
      </w:r>
    </w:p>
    <w:p w14:paraId="46FE9250" w14:textId="77777777" w:rsidR="00493338" w:rsidRDefault="00493338" w:rsidP="00493338">
      <w:pPr>
        <w:jc w:val="both"/>
        <w:rPr>
          <w:rFonts w:ascii="Cambria" w:hAnsi="Cambria" w:cs="Arial"/>
        </w:rPr>
      </w:pPr>
    </w:p>
    <w:p w14:paraId="17FE2C8A" w14:textId="1F08A77B" w:rsidR="00E2693C" w:rsidRDefault="000D0EF3" w:rsidP="004572BA">
      <w:p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2021- </w:t>
      </w:r>
      <w:r w:rsidR="00E2693C" w:rsidRPr="00E2693C">
        <w:rPr>
          <w:rFonts w:ascii="Cambria" w:hAnsi="Cambria" w:cs="Arial"/>
        </w:rPr>
        <w:t xml:space="preserve">Collaborative Research Center </w:t>
      </w:r>
      <w:r w:rsidR="00E2693C" w:rsidRPr="00E30508">
        <w:rPr>
          <w:rFonts w:ascii="Cambria" w:hAnsi="Cambria" w:cs="Arial"/>
          <w:b/>
          <w:bCs/>
        </w:rPr>
        <w:t xml:space="preserve">(TRR 318) </w:t>
      </w:r>
      <w:r w:rsidR="00E2693C" w:rsidRPr="00E30508">
        <w:rPr>
          <w:rFonts w:ascii="Cambria" w:hAnsi="Cambria" w:cs="Arial"/>
          <w:i/>
          <w:iCs/>
        </w:rPr>
        <w:t>Constructing Explainability</w:t>
      </w:r>
      <w:r w:rsidR="00E2693C">
        <w:rPr>
          <w:rFonts w:ascii="Cambria" w:hAnsi="Cambria" w:cs="Arial"/>
        </w:rPr>
        <w:t>, Universities Bielefeld and Paderborn, CO-PI</w:t>
      </w:r>
      <w:r w:rsidR="00CD7992">
        <w:rPr>
          <w:rFonts w:ascii="Cambria" w:hAnsi="Cambria" w:cs="Arial"/>
        </w:rPr>
        <w:t xml:space="preserve"> Project B01 “A dialog-based approach to explaining machine learning models”</w:t>
      </w:r>
    </w:p>
    <w:p w14:paraId="27A8B125" w14:textId="77777777" w:rsidR="00E2693C" w:rsidRDefault="00E2693C" w:rsidP="004572BA">
      <w:pPr>
        <w:jc w:val="both"/>
        <w:rPr>
          <w:rFonts w:ascii="Cambria" w:hAnsi="Cambria" w:cs="Arial"/>
        </w:rPr>
      </w:pPr>
    </w:p>
    <w:p w14:paraId="439783D1" w14:textId="70C355B3" w:rsidR="004572BA" w:rsidRDefault="004572BA" w:rsidP="000D78A3">
      <w:pPr>
        <w:tabs>
          <w:tab w:val="left" w:pos="6379"/>
        </w:tabs>
        <w:jc w:val="both"/>
        <w:rPr>
          <w:rFonts w:ascii="Cambria" w:hAnsi="Cambria" w:cs="Arial"/>
        </w:rPr>
      </w:pPr>
      <w:r w:rsidRPr="00E30508">
        <w:rPr>
          <w:rFonts w:ascii="Cambria" w:hAnsi="Cambria" w:cs="Arial"/>
          <w:b/>
          <w:bCs/>
        </w:rPr>
        <w:t>Volkswagen Foundation</w:t>
      </w:r>
      <w:r w:rsidRPr="00681317">
        <w:rPr>
          <w:rFonts w:ascii="Cambria" w:hAnsi="Cambria" w:cs="Arial"/>
        </w:rPr>
        <w:t xml:space="preserve"> – </w:t>
      </w:r>
      <w:r w:rsidR="00A51B82">
        <w:rPr>
          <w:rFonts w:ascii="Cambria" w:hAnsi="Cambria" w:cs="Arial"/>
        </w:rPr>
        <w:t xml:space="preserve">Grant 2021 </w:t>
      </w:r>
      <w:r w:rsidRPr="00E30508">
        <w:rPr>
          <w:rFonts w:ascii="Cambria" w:hAnsi="Cambria" w:cs="Arial"/>
          <w:i/>
          <w:iCs/>
        </w:rPr>
        <w:t>Unbiased Bots That Build</w:t>
      </w:r>
      <w:r w:rsidRPr="00E30508">
        <w:rPr>
          <w:rFonts w:ascii="Cambria" w:hAnsi="Cambria" w:cs="Arial"/>
          <w:b/>
          <w:bCs/>
          <w:i/>
          <w:iCs/>
        </w:rPr>
        <w:t xml:space="preserve"> </w:t>
      </w:r>
      <w:r w:rsidRPr="00E30508">
        <w:rPr>
          <w:rFonts w:ascii="Cambria" w:hAnsi="Cambria" w:cs="Arial"/>
          <w:i/>
          <w:iCs/>
        </w:rPr>
        <w:t>Bridges (U3B): Technical Systems that Support Deliberation and Diversity as a Chance for Political Discourse</w:t>
      </w:r>
      <w:r w:rsidRPr="00CC0BA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– Co-PI (1.500.000 Euros)</w:t>
      </w:r>
    </w:p>
    <w:p w14:paraId="615D8A4C" w14:textId="77777777" w:rsidR="006400CC" w:rsidRDefault="006400CC" w:rsidP="00143A1A">
      <w:pPr>
        <w:jc w:val="both"/>
        <w:rPr>
          <w:rFonts w:ascii="Cambria" w:hAnsi="Cambria" w:cs="Arial"/>
        </w:rPr>
      </w:pPr>
    </w:p>
    <w:p w14:paraId="5C8F7028" w14:textId="558B345C" w:rsidR="006400CC" w:rsidRDefault="006400CC" w:rsidP="00143A1A">
      <w:pPr>
        <w:jc w:val="both"/>
        <w:rPr>
          <w:rFonts w:ascii="Cambria" w:hAnsi="Cambria" w:cs="Arial"/>
        </w:rPr>
      </w:pPr>
      <w:r w:rsidRPr="00E30508">
        <w:rPr>
          <w:rFonts w:ascii="Cambria" w:hAnsi="Cambria" w:cs="Arial"/>
          <w:b/>
          <w:bCs/>
        </w:rPr>
        <w:t>PRIN 2017 MIUR</w:t>
      </w:r>
      <w:r>
        <w:rPr>
          <w:rFonts w:ascii="Cambria" w:hAnsi="Cambria" w:cs="Arial"/>
        </w:rPr>
        <w:t xml:space="preserve"> </w:t>
      </w:r>
      <w:r w:rsidRPr="00E30508">
        <w:rPr>
          <w:rFonts w:ascii="Cambria" w:hAnsi="Cambria" w:cs="Arial"/>
          <w:i/>
          <w:iCs/>
        </w:rPr>
        <w:t>Artificial Intelligence and Legal Studies Perspectives</w:t>
      </w:r>
      <w:r>
        <w:rPr>
          <w:rFonts w:ascii="Cambria" w:hAnsi="Cambria" w:cs="Arial"/>
        </w:rPr>
        <w:t xml:space="preserve"> – Co-PI.</w:t>
      </w:r>
    </w:p>
    <w:p w14:paraId="05CE939D" w14:textId="77777777" w:rsidR="006400CC" w:rsidRDefault="006400CC" w:rsidP="00143A1A">
      <w:pPr>
        <w:jc w:val="both"/>
        <w:rPr>
          <w:rFonts w:ascii="Cambria" w:hAnsi="Cambria" w:cs="Arial"/>
        </w:rPr>
      </w:pPr>
    </w:p>
    <w:p w14:paraId="6101A2C8" w14:textId="60A539AC" w:rsidR="006400CC" w:rsidRDefault="006400CC" w:rsidP="00143A1A">
      <w:pPr>
        <w:jc w:val="both"/>
        <w:rPr>
          <w:rFonts w:ascii="Cambria" w:hAnsi="Cambria" w:cs="Arial"/>
        </w:rPr>
      </w:pPr>
      <w:r w:rsidRPr="00E30508">
        <w:rPr>
          <w:rFonts w:ascii="Cambria" w:hAnsi="Cambria" w:cs="Arial"/>
          <w:b/>
          <w:bCs/>
        </w:rPr>
        <w:t>Volkswagen Foundation</w:t>
      </w:r>
      <w:r w:rsidRPr="00681317">
        <w:rPr>
          <w:rFonts w:ascii="Cambria" w:hAnsi="Cambria" w:cs="Arial"/>
        </w:rPr>
        <w:t xml:space="preserve"> – </w:t>
      </w:r>
      <w:r w:rsidRPr="00E30508">
        <w:rPr>
          <w:rFonts w:ascii="Cambria" w:hAnsi="Cambria" w:cs="Arial"/>
          <w:i/>
          <w:iCs/>
        </w:rPr>
        <w:t>Planning Grant Proposal</w:t>
      </w:r>
      <w:r w:rsidRPr="00CC0BA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2019 “</w:t>
      </w:r>
      <w:r w:rsidRPr="00CC0BA1">
        <w:rPr>
          <w:rFonts w:ascii="Cambria" w:hAnsi="Cambria" w:cs="Arial"/>
        </w:rPr>
        <w:t>Unbiased Bots That Build Bridges (U3B):</w:t>
      </w:r>
      <w:r>
        <w:rPr>
          <w:rFonts w:ascii="Cambria" w:hAnsi="Cambria" w:cs="Arial"/>
        </w:rPr>
        <w:t xml:space="preserve"> </w:t>
      </w:r>
      <w:r w:rsidRPr="00CC0BA1">
        <w:rPr>
          <w:rFonts w:ascii="Cambria" w:hAnsi="Cambria" w:cs="Arial"/>
        </w:rPr>
        <w:t>Technical Systems that Support Deliberation and Diversity as a Chance for Political Discourse</w:t>
      </w:r>
      <w:r>
        <w:rPr>
          <w:rFonts w:ascii="Cambria" w:hAnsi="Cambria" w:cs="Arial"/>
        </w:rPr>
        <w:t>”</w:t>
      </w:r>
      <w:r w:rsidRPr="00CC0BA1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>– Co-PI</w:t>
      </w:r>
      <w:r w:rsidR="004572BA">
        <w:rPr>
          <w:rFonts w:ascii="Cambria" w:hAnsi="Cambria" w:cs="Arial"/>
        </w:rPr>
        <w:t xml:space="preserve"> (250.000 Euros)</w:t>
      </w:r>
      <w:r>
        <w:rPr>
          <w:rFonts w:ascii="Cambria" w:hAnsi="Cambria" w:cs="Arial"/>
        </w:rPr>
        <w:t>.</w:t>
      </w:r>
    </w:p>
    <w:p w14:paraId="16CECE11" w14:textId="77777777" w:rsidR="006400CC" w:rsidRDefault="006400CC" w:rsidP="00143A1A">
      <w:pPr>
        <w:jc w:val="both"/>
        <w:rPr>
          <w:rFonts w:ascii="Cambria" w:hAnsi="Cambria" w:cs="Arial"/>
        </w:rPr>
      </w:pPr>
    </w:p>
    <w:p w14:paraId="7C6E0E9A" w14:textId="23C2A5B8" w:rsidR="006400CC" w:rsidRPr="000B7E9B" w:rsidRDefault="000D0EF3" w:rsidP="006400CC">
      <w:pPr>
        <w:jc w:val="both"/>
        <w:rPr>
          <w:lang w:val="it-IT"/>
        </w:rPr>
      </w:pPr>
      <w:r>
        <w:rPr>
          <w:rFonts w:ascii="Cambria" w:hAnsi="Cambria" w:cs="Arial"/>
        </w:rPr>
        <w:t xml:space="preserve">2016-2018 </w:t>
      </w:r>
      <w:r w:rsidR="006400CC" w:rsidRPr="00E30508">
        <w:rPr>
          <w:rFonts w:ascii="Cambria" w:hAnsi="Cambria" w:cs="Arial"/>
          <w:b/>
          <w:bCs/>
        </w:rPr>
        <w:t>The Leverhulme Trust</w:t>
      </w:r>
      <w:r w:rsidR="006400CC" w:rsidRPr="002A3AC9">
        <w:rPr>
          <w:rFonts w:ascii="Cambria" w:hAnsi="Cambria" w:cs="Arial"/>
        </w:rPr>
        <w:t>, International collaborative network</w:t>
      </w:r>
      <w:r w:rsidR="006400CC" w:rsidRPr="002A3AC9">
        <w:rPr>
          <w:rFonts w:ascii="Cambria" w:hAnsi="Cambria" w:cs="Arial"/>
          <w:b/>
        </w:rPr>
        <w:t xml:space="preserve"> </w:t>
      </w:r>
      <w:r w:rsidR="006400CC" w:rsidRPr="00E30508">
        <w:rPr>
          <w:rFonts w:ascii="Cambria" w:hAnsi="Cambria" w:cs="Arial"/>
          <w:i/>
          <w:iCs/>
        </w:rPr>
        <w:t>Performances of Value: Competition and Competitions Inside and Outside Markets</w:t>
      </w:r>
      <w:r w:rsidR="006400CC" w:rsidRPr="002A3AC9">
        <w:rPr>
          <w:rFonts w:ascii="Cambria" w:hAnsi="Cambria" w:cs="Arial"/>
        </w:rPr>
        <w:t xml:space="preserve"> between CIM at Warwick, </w:t>
      </w:r>
      <w:r w:rsidR="006400CC" w:rsidRPr="002A3AC9">
        <w:t xml:space="preserve">IOA at </w:t>
      </w:r>
      <w:r w:rsidR="006400CC" w:rsidRPr="00E2693C">
        <w:t xml:space="preserve">Copenhagen Business School, CSO at Sciences Po, CSI at Ecole des Mines, DCE at UNIMORE - Co-PI. </w:t>
      </w:r>
      <w:hyperlink r:id="rId12" w:history="1">
        <w:r w:rsidR="006400CC" w:rsidRPr="000B7E9B">
          <w:rPr>
            <w:rStyle w:val="Hyperlink"/>
            <w:lang w:val="it-IT"/>
          </w:rPr>
          <w:t>http://blogs.cim.warwick.ac.uk/valueperformances/</w:t>
        </w:r>
      </w:hyperlink>
    </w:p>
    <w:p w14:paraId="645843D4" w14:textId="42C689F7" w:rsidR="006400CC" w:rsidRDefault="006400CC" w:rsidP="00845018">
      <w:pPr>
        <w:spacing w:before="240" w:line="276" w:lineRule="auto"/>
        <w:rPr>
          <w:rFonts w:ascii="Cambria" w:hAnsi="Cambria" w:cs="Arial"/>
          <w:lang w:val="it-IT"/>
        </w:rPr>
      </w:pPr>
      <w:r w:rsidRPr="000B7E9B">
        <w:rPr>
          <w:rFonts w:ascii="Cambria" w:hAnsi="Cambria" w:cs="Arial"/>
          <w:b/>
          <w:bCs/>
          <w:lang w:val="it-IT"/>
        </w:rPr>
        <w:t>PRIN 2009 MIUR</w:t>
      </w:r>
      <w:r w:rsidRPr="000B7E9B">
        <w:rPr>
          <w:rFonts w:ascii="Cambria" w:hAnsi="Cambria" w:cs="Arial"/>
          <w:lang w:val="it-IT"/>
        </w:rPr>
        <w:t xml:space="preserve"> “I valori socio-giuridici nell’attuale fase di adattamento costituzionale a seguito dell’allargamento dell’Unione Europea: un approccio socio-sistemico” – </w:t>
      </w:r>
      <w:proofErr w:type="spellStart"/>
      <w:r w:rsidRPr="000B7E9B">
        <w:rPr>
          <w:rFonts w:ascii="Cambria" w:hAnsi="Cambria" w:cs="Arial"/>
          <w:lang w:val="it-IT"/>
        </w:rPr>
        <w:t>local</w:t>
      </w:r>
      <w:proofErr w:type="spellEnd"/>
      <w:r w:rsidRPr="000B7E9B">
        <w:rPr>
          <w:rFonts w:ascii="Cambria" w:hAnsi="Cambria" w:cs="Arial"/>
          <w:lang w:val="it-IT"/>
        </w:rPr>
        <w:t xml:space="preserve"> </w:t>
      </w:r>
      <w:proofErr w:type="spellStart"/>
      <w:r w:rsidRPr="000B7E9B">
        <w:rPr>
          <w:rFonts w:ascii="Cambria" w:hAnsi="Cambria" w:cs="Arial"/>
          <w:lang w:val="it-IT"/>
        </w:rPr>
        <w:t>referent</w:t>
      </w:r>
      <w:proofErr w:type="spellEnd"/>
      <w:r w:rsidRPr="000B7E9B">
        <w:rPr>
          <w:rFonts w:ascii="Cambria" w:hAnsi="Cambria" w:cs="Arial"/>
          <w:lang w:val="it-IT"/>
        </w:rPr>
        <w:t xml:space="preserve"> Dipartimento di Comunicazione </w:t>
      </w:r>
      <w:proofErr w:type="gramStart"/>
      <w:r w:rsidRPr="000B7E9B">
        <w:rPr>
          <w:rFonts w:ascii="Cambria" w:hAnsi="Cambria" w:cs="Arial"/>
          <w:lang w:val="it-IT"/>
        </w:rPr>
        <w:t>e</w:t>
      </w:r>
      <w:proofErr w:type="gramEnd"/>
      <w:r w:rsidRPr="000B7E9B">
        <w:rPr>
          <w:rFonts w:ascii="Cambria" w:hAnsi="Cambria" w:cs="Arial"/>
          <w:lang w:val="it-IT"/>
        </w:rPr>
        <w:t xml:space="preserve"> Economia, University Modena e Reggio Emilia</w:t>
      </w:r>
      <w:r w:rsidR="00493338">
        <w:rPr>
          <w:rFonts w:ascii="Cambria" w:hAnsi="Cambria" w:cs="Arial"/>
          <w:lang w:val="it-IT"/>
        </w:rPr>
        <w:t>.</w:t>
      </w:r>
    </w:p>
    <w:p w14:paraId="0A2687A1" w14:textId="1AA47CF8" w:rsidR="00493338" w:rsidRPr="00493338" w:rsidRDefault="00493338" w:rsidP="00493338">
      <w:pPr>
        <w:spacing w:before="240" w:line="276" w:lineRule="auto"/>
        <w:rPr>
          <w:rFonts w:ascii="Cambria" w:hAnsi="Cambria"/>
        </w:rPr>
      </w:pPr>
      <w:r w:rsidRPr="00493338">
        <w:rPr>
          <w:rFonts w:ascii="Cambria" w:hAnsi="Cambria"/>
        </w:rPr>
        <w:t xml:space="preserve">Participating researcher in the Application for the Foundation of the </w:t>
      </w:r>
      <w:r w:rsidRPr="00FE372A">
        <w:rPr>
          <w:rFonts w:ascii="Cambria" w:hAnsi="Cambria"/>
          <w:i/>
          <w:iCs/>
        </w:rPr>
        <w:t>Central Scientific Institute for Studies of Science</w:t>
      </w:r>
      <w:r w:rsidRPr="00493338">
        <w:rPr>
          <w:rFonts w:ascii="Cambria" w:hAnsi="Cambria"/>
        </w:rPr>
        <w:t xml:space="preserve"> (</w:t>
      </w:r>
      <w:proofErr w:type="spellStart"/>
      <w:r w:rsidRPr="00493338">
        <w:rPr>
          <w:rFonts w:ascii="Cambria" w:hAnsi="Cambria"/>
        </w:rPr>
        <w:t>ISoS</w:t>
      </w:r>
      <w:proofErr w:type="spellEnd"/>
      <w:r w:rsidRPr="00493338">
        <w:rPr>
          <w:rFonts w:ascii="Cambria" w:hAnsi="Cambria"/>
        </w:rPr>
        <w:t>) at University Bielefeld, 2023.</w:t>
      </w:r>
    </w:p>
    <w:p w14:paraId="12C99027" w14:textId="34C7E712" w:rsidR="00493338" w:rsidRPr="00493338" w:rsidRDefault="00493338" w:rsidP="00493338">
      <w:pPr>
        <w:spacing w:before="240" w:line="276" w:lineRule="auto"/>
        <w:rPr>
          <w:rFonts w:ascii="Cambria" w:hAnsi="Cambria"/>
        </w:rPr>
      </w:pPr>
      <w:r w:rsidRPr="00493338">
        <w:rPr>
          <w:rFonts w:ascii="Cambria" w:hAnsi="Cambria"/>
        </w:rPr>
        <w:lastRenderedPageBreak/>
        <w:t xml:space="preserve">Participating researcher in the Proposal for a Research Unit </w:t>
      </w:r>
      <w:r w:rsidRPr="00FE372A">
        <w:rPr>
          <w:rFonts w:ascii="Cambria" w:hAnsi="Cambria"/>
          <w:i/>
          <w:iCs/>
        </w:rPr>
        <w:t>Uses of Uncertainty. The Science and Society Perspective</w:t>
      </w:r>
      <w:r w:rsidRPr="00493338">
        <w:rPr>
          <w:rFonts w:ascii="Cambria" w:hAnsi="Cambria"/>
        </w:rPr>
        <w:t>, DFG, 2023.</w:t>
      </w:r>
    </w:p>
    <w:p w14:paraId="538CC7E6" w14:textId="73F860BF" w:rsidR="00493338" w:rsidRPr="00493338" w:rsidRDefault="00493338" w:rsidP="00845018">
      <w:pPr>
        <w:spacing w:before="240" w:line="276" w:lineRule="auto"/>
        <w:rPr>
          <w:rFonts w:ascii="Cambria" w:hAnsi="Cambria"/>
        </w:rPr>
      </w:pPr>
      <w:r w:rsidRPr="00493338">
        <w:rPr>
          <w:rFonts w:ascii="Cambria" w:hAnsi="Cambria"/>
        </w:rPr>
        <w:t>Participation as PI in the Proposal MODUS for a Cluster of Excellence, University Bielefeld.</w:t>
      </w:r>
    </w:p>
    <w:p w14:paraId="756C385A" w14:textId="77777777" w:rsidR="004E6837" w:rsidRPr="00681317" w:rsidRDefault="004E6837" w:rsidP="004E6837">
      <w:pPr>
        <w:rPr>
          <w:rFonts w:ascii="Cambria" w:hAnsi="Cambria"/>
          <w:iCs/>
        </w:rPr>
      </w:pPr>
    </w:p>
    <w:p w14:paraId="53BAC802" w14:textId="77777777" w:rsidR="004E6837" w:rsidRPr="00681317" w:rsidRDefault="004E6837" w:rsidP="004E6837">
      <w:pPr>
        <w:rPr>
          <w:rFonts w:ascii="Cambria" w:hAnsi="Cambria"/>
        </w:rPr>
      </w:pPr>
    </w:p>
    <w:p w14:paraId="5A515B41" w14:textId="6BC50CB9" w:rsidR="00DE16A3" w:rsidRPr="00F324BC" w:rsidRDefault="004E6837" w:rsidP="00F324BC">
      <w:pPr>
        <w:pStyle w:val="Title"/>
        <w:rPr>
          <w:smallCaps/>
          <w:sz w:val="28"/>
          <w:szCs w:val="28"/>
          <w:lang w:val="en-US"/>
        </w:rPr>
      </w:pPr>
      <w:r w:rsidRPr="00493338">
        <w:rPr>
          <w:rFonts w:ascii="Cambria" w:hAnsi="Cambria"/>
          <w:lang w:val="en-US"/>
        </w:rPr>
        <w:t xml:space="preserve"> </w:t>
      </w:r>
      <w:r w:rsidR="00661572" w:rsidRPr="002A3AC9">
        <w:rPr>
          <w:rFonts w:ascii="Cambria" w:hAnsi="Cambria"/>
          <w:smallCaps/>
          <w:sz w:val="28"/>
          <w:szCs w:val="28"/>
          <w:lang w:val="en-US"/>
        </w:rPr>
        <w:t xml:space="preserve">Member of Editorial or Advisory Boards </w:t>
      </w:r>
    </w:p>
    <w:p w14:paraId="3C23F4B0" w14:textId="77777777" w:rsidR="00F17A92" w:rsidRDefault="00F17A92" w:rsidP="00F17A92">
      <w:pPr>
        <w:spacing w:before="240"/>
        <w:rPr>
          <w:rFonts w:ascii="Cambria" w:hAnsi="Cambria"/>
        </w:rPr>
      </w:pPr>
      <w:r w:rsidRPr="00FD69D0">
        <w:rPr>
          <w:rFonts w:ascii="Cambria" w:hAnsi="Cambria"/>
        </w:rPr>
        <w:t xml:space="preserve">2014- </w:t>
      </w:r>
      <w:r w:rsidRPr="00F17A92">
        <w:rPr>
          <w:rFonts w:ascii="Cambria" w:hAnsi="Cambria"/>
          <w:b/>
          <w:bCs/>
        </w:rPr>
        <w:t>Editor in chief</w:t>
      </w:r>
      <w:r w:rsidRPr="00FD69D0">
        <w:rPr>
          <w:rFonts w:ascii="Cambria" w:hAnsi="Cambria"/>
        </w:rPr>
        <w:t xml:space="preserve"> of </w:t>
      </w:r>
      <w:r w:rsidRPr="00FD69D0">
        <w:rPr>
          <w:rFonts w:ascii="Cambria" w:hAnsi="Cambria"/>
          <w:i/>
        </w:rPr>
        <w:t xml:space="preserve">Sociologica. </w:t>
      </w:r>
      <w:r>
        <w:rPr>
          <w:rFonts w:ascii="Cambria" w:hAnsi="Cambria"/>
          <w:i/>
        </w:rPr>
        <w:t>International</w:t>
      </w:r>
      <w:r w:rsidRPr="00FD69D0">
        <w:rPr>
          <w:rFonts w:ascii="Cambria" w:hAnsi="Cambria"/>
          <w:i/>
        </w:rPr>
        <w:t xml:space="preserve"> Journal of Sociolog</w:t>
      </w:r>
      <w:r>
        <w:rPr>
          <w:rFonts w:ascii="Cambria" w:hAnsi="Cambria"/>
          <w:i/>
        </w:rPr>
        <w:t>ical Debate</w:t>
      </w:r>
      <w:r w:rsidRPr="00FD69D0">
        <w:rPr>
          <w:rFonts w:ascii="Cambria" w:hAnsi="Cambria"/>
        </w:rPr>
        <w:t xml:space="preserve"> (Il </w:t>
      </w:r>
      <w:proofErr w:type="gramStart"/>
      <w:r w:rsidRPr="00FD69D0">
        <w:rPr>
          <w:rFonts w:ascii="Cambria" w:hAnsi="Cambria"/>
        </w:rPr>
        <w:t xml:space="preserve">Mulino </w:t>
      </w:r>
      <w:r>
        <w:rPr>
          <w:rFonts w:ascii="Cambria" w:hAnsi="Cambria"/>
        </w:rPr>
        <w:t xml:space="preserve"> and</w:t>
      </w:r>
      <w:proofErr w:type="gramEnd"/>
      <w:r>
        <w:rPr>
          <w:rFonts w:ascii="Cambria" w:hAnsi="Cambria"/>
        </w:rPr>
        <w:t xml:space="preserve"> University </w:t>
      </w:r>
      <w:r w:rsidRPr="00FD69D0">
        <w:rPr>
          <w:rFonts w:ascii="Cambria" w:hAnsi="Cambria"/>
        </w:rPr>
        <w:t>Bologna)</w:t>
      </w:r>
      <w:r>
        <w:rPr>
          <w:rFonts w:ascii="Cambria" w:hAnsi="Cambria"/>
        </w:rPr>
        <w:t xml:space="preserve"> </w:t>
      </w:r>
      <w:hyperlink r:id="rId13" w:history="1">
        <w:r w:rsidRPr="00201431">
          <w:rPr>
            <w:rStyle w:val="Hyperlink"/>
            <w:rFonts w:ascii="Cambria" w:hAnsi="Cambria"/>
          </w:rPr>
          <w:t>https://sociologica.unibo.it/</w:t>
        </w:r>
      </w:hyperlink>
    </w:p>
    <w:p w14:paraId="3ADFFD00" w14:textId="77777777" w:rsidR="00F17A92" w:rsidRPr="000B7E9B" w:rsidRDefault="00F17A92" w:rsidP="009A7165">
      <w:pPr>
        <w:spacing w:before="240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1992-95 </w:t>
      </w:r>
      <w:r w:rsidRPr="000B7E9B">
        <w:rPr>
          <w:rFonts w:ascii="Cambria" w:hAnsi="Cambria"/>
          <w:b/>
          <w:bCs/>
          <w:lang w:val="it-IT"/>
        </w:rPr>
        <w:t xml:space="preserve">Editor in </w:t>
      </w:r>
      <w:proofErr w:type="spellStart"/>
      <w:r w:rsidRPr="000B7E9B">
        <w:rPr>
          <w:rFonts w:ascii="Cambria" w:hAnsi="Cambria"/>
          <w:b/>
          <w:bCs/>
          <w:lang w:val="it-IT"/>
        </w:rPr>
        <w:t>chief</w:t>
      </w:r>
      <w:proofErr w:type="spellEnd"/>
      <w:r w:rsidRPr="000B7E9B">
        <w:rPr>
          <w:rFonts w:ascii="Cambria" w:hAnsi="Cambria"/>
          <w:lang w:val="it-IT"/>
        </w:rPr>
        <w:t xml:space="preserve"> of </w:t>
      </w:r>
      <w:r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lang w:val="it-IT"/>
        </w:rPr>
        <w:t xml:space="preserve"> (Angeli – Milano)</w:t>
      </w:r>
    </w:p>
    <w:p w14:paraId="6F0E7DA6" w14:textId="4369549E" w:rsidR="003348A6" w:rsidRPr="003348A6" w:rsidRDefault="003348A6" w:rsidP="009A7165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2021- </w:t>
      </w:r>
      <w:proofErr w:type="spellStart"/>
      <w:r>
        <w:rPr>
          <w:rFonts w:ascii="Cambria" w:hAnsi="Cambria"/>
          <w:i/>
          <w:iCs/>
        </w:rPr>
        <w:t>Weizenbaum</w:t>
      </w:r>
      <w:proofErr w:type="spellEnd"/>
      <w:r>
        <w:rPr>
          <w:rFonts w:ascii="Cambria" w:hAnsi="Cambria"/>
          <w:i/>
          <w:iCs/>
        </w:rPr>
        <w:t xml:space="preserve"> Journal of the Digital Society</w:t>
      </w:r>
      <w:r>
        <w:rPr>
          <w:rFonts w:ascii="Cambria" w:hAnsi="Cambria"/>
        </w:rPr>
        <w:t xml:space="preserve"> (</w:t>
      </w:r>
      <w:proofErr w:type="spellStart"/>
      <w:r w:rsidRPr="003348A6">
        <w:rPr>
          <w:rFonts w:ascii="Cambria" w:hAnsi="Cambria"/>
        </w:rPr>
        <w:t>Weizenbaum</w:t>
      </w:r>
      <w:proofErr w:type="spellEnd"/>
      <w:r w:rsidRPr="003348A6">
        <w:rPr>
          <w:rFonts w:ascii="Cambria" w:hAnsi="Cambria"/>
        </w:rPr>
        <w:t xml:space="preserve"> Institute of the Networked Society</w:t>
      </w:r>
      <w:r>
        <w:rPr>
          <w:rFonts w:ascii="Cambria" w:hAnsi="Cambria"/>
        </w:rPr>
        <w:t>)</w:t>
      </w:r>
    </w:p>
    <w:p w14:paraId="7E26B55C" w14:textId="017B378B" w:rsidR="00DE16A3" w:rsidRPr="00681317" w:rsidRDefault="00DE16A3" w:rsidP="009A7165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2017- </w:t>
      </w:r>
      <w:proofErr w:type="spellStart"/>
      <w:r w:rsidRPr="00681317">
        <w:rPr>
          <w:rFonts w:ascii="Cambria" w:hAnsi="Cambria"/>
          <w:i/>
        </w:rPr>
        <w:t>Archiv</w:t>
      </w:r>
      <w:proofErr w:type="spellEnd"/>
      <w:r w:rsidRPr="00681317">
        <w:rPr>
          <w:rFonts w:ascii="Cambria" w:hAnsi="Cambria"/>
          <w:i/>
        </w:rPr>
        <w:t xml:space="preserve"> für </w:t>
      </w:r>
      <w:proofErr w:type="spellStart"/>
      <w:r w:rsidRPr="00681317">
        <w:rPr>
          <w:rFonts w:ascii="Cambria" w:hAnsi="Cambria"/>
          <w:i/>
        </w:rPr>
        <w:t>Mediengeschichte</w:t>
      </w:r>
      <w:proofErr w:type="spellEnd"/>
      <w:r w:rsidRPr="00681317">
        <w:rPr>
          <w:rFonts w:ascii="Cambria" w:hAnsi="Cambria"/>
        </w:rPr>
        <w:t xml:space="preserve"> (Fink Verlag – München)</w:t>
      </w:r>
    </w:p>
    <w:p w14:paraId="16A5CDD2" w14:textId="2E088814" w:rsidR="009A7165" w:rsidRPr="00681317" w:rsidRDefault="009A7165" w:rsidP="009A7165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2015- </w:t>
      </w:r>
      <w:r w:rsidRPr="00681317">
        <w:rPr>
          <w:rFonts w:ascii="Cambria" w:hAnsi="Cambria"/>
          <w:i/>
          <w:iCs/>
        </w:rPr>
        <w:t>Literature – Culture – Economy</w:t>
      </w:r>
      <w:r w:rsidRPr="00E6245C">
        <w:rPr>
          <w:rFonts w:ascii="Cambria" w:hAnsi="Cambria"/>
        </w:rPr>
        <w:t xml:space="preserve"> </w:t>
      </w:r>
      <w:r>
        <w:rPr>
          <w:rFonts w:ascii="Cambria" w:hAnsi="Cambria"/>
        </w:rPr>
        <w:t>(</w:t>
      </w:r>
      <w:r w:rsidRPr="00681317">
        <w:rPr>
          <w:rFonts w:ascii="Cambria" w:hAnsi="Cambria"/>
          <w:bCs/>
        </w:rPr>
        <w:t xml:space="preserve">Peter Lang Verlag </w:t>
      </w:r>
      <w:r w:rsidRPr="00681317">
        <w:rPr>
          <w:rFonts w:ascii="Cambria" w:hAnsi="Cambria"/>
        </w:rPr>
        <w:t xml:space="preserve">- </w:t>
      </w:r>
      <w:r w:rsidRPr="00681317">
        <w:rPr>
          <w:rFonts w:ascii="Cambria" w:hAnsi="Cambria"/>
          <w:bCs/>
        </w:rPr>
        <w:t>Frankfurt am Main)</w:t>
      </w:r>
    </w:p>
    <w:p w14:paraId="67B99B1B" w14:textId="55F17CD7" w:rsidR="006475C3" w:rsidRPr="000B7E9B" w:rsidRDefault="00087257" w:rsidP="00ED46D5">
      <w:pPr>
        <w:spacing w:before="240"/>
        <w:rPr>
          <w:rFonts w:ascii="Cambria" w:hAnsi="Cambria"/>
          <w:i/>
          <w:lang w:val="it-IT"/>
        </w:rPr>
      </w:pPr>
      <w:r w:rsidRPr="000B7E9B">
        <w:rPr>
          <w:rFonts w:ascii="Cambria" w:hAnsi="Cambria"/>
          <w:lang w:val="it-IT"/>
        </w:rPr>
        <w:t xml:space="preserve">2014 - </w:t>
      </w:r>
      <w:r w:rsidR="006475C3" w:rsidRPr="000B7E9B">
        <w:rPr>
          <w:rFonts w:ascii="Cambria" w:hAnsi="Cambria"/>
          <w:i/>
          <w:lang w:val="it-IT"/>
        </w:rPr>
        <w:t xml:space="preserve">Filosofie dell‘economia </w:t>
      </w:r>
      <w:r w:rsidR="00134EB5" w:rsidRPr="000B7E9B">
        <w:rPr>
          <w:rFonts w:ascii="Cambria" w:hAnsi="Cambria"/>
          <w:lang w:val="it-IT"/>
        </w:rPr>
        <w:t xml:space="preserve">e </w:t>
      </w:r>
      <w:proofErr w:type="spellStart"/>
      <w:r w:rsidR="00134EB5" w:rsidRPr="000B7E9B">
        <w:rPr>
          <w:rFonts w:ascii="Cambria" w:hAnsi="Cambria"/>
          <w:i/>
          <w:lang w:val="it-IT"/>
        </w:rPr>
        <w:t>Coincidentia</w:t>
      </w:r>
      <w:proofErr w:type="spellEnd"/>
      <w:r w:rsidR="00134EB5" w:rsidRPr="000B7E9B">
        <w:rPr>
          <w:rFonts w:ascii="Cambria" w:hAnsi="Cambria"/>
          <w:i/>
          <w:lang w:val="it-IT"/>
        </w:rPr>
        <w:t xml:space="preserve"> </w:t>
      </w:r>
      <w:proofErr w:type="spellStart"/>
      <w:r w:rsidR="00134EB5" w:rsidRPr="000B7E9B">
        <w:rPr>
          <w:rFonts w:ascii="Cambria" w:hAnsi="Cambria"/>
          <w:i/>
          <w:lang w:val="it-IT"/>
        </w:rPr>
        <w:t>Oppositorum</w:t>
      </w:r>
      <w:proofErr w:type="spellEnd"/>
      <w:r w:rsidR="00134EB5" w:rsidRPr="000B7E9B">
        <w:rPr>
          <w:rFonts w:ascii="Cambria" w:hAnsi="Cambria"/>
          <w:i/>
          <w:lang w:val="it-IT"/>
        </w:rPr>
        <w:t xml:space="preserve"> </w:t>
      </w:r>
      <w:r w:rsidR="006475C3" w:rsidRPr="000B7E9B">
        <w:rPr>
          <w:rFonts w:ascii="Cambria" w:hAnsi="Cambria"/>
          <w:lang w:val="it-IT"/>
        </w:rPr>
        <w:t>(</w:t>
      </w:r>
      <w:proofErr w:type="gramStart"/>
      <w:r w:rsidR="006475C3" w:rsidRPr="000B7E9B">
        <w:rPr>
          <w:rFonts w:ascii="Cambria" w:hAnsi="Cambria"/>
          <w:lang w:val="it-IT"/>
        </w:rPr>
        <w:t>Mimesis  Edizioni</w:t>
      </w:r>
      <w:proofErr w:type="gramEnd"/>
      <w:r w:rsidR="006475C3" w:rsidRPr="000B7E9B">
        <w:rPr>
          <w:rFonts w:ascii="Cambria" w:hAnsi="Cambria"/>
          <w:lang w:val="it-IT"/>
        </w:rPr>
        <w:t xml:space="preserve"> – Milano)</w:t>
      </w:r>
    </w:p>
    <w:p w14:paraId="56804535" w14:textId="2969C367" w:rsidR="00AD13F4" w:rsidRPr="000B7E9B" w:rsidRDefault="00AD13F4" w:rsidP="00ED46D5">
      <w:pPr>
        <w:spacing w:before="240"/>
        <w:rPr>
          <w:rFonts w:ascii="Cambria" w:hAnsi="Cambria"/>
          <w:iCs/>
          <w:lang w:val="it-IT"/>
        </w:rPr>
      </w:pPr>
      <w:r w:rsidRPr="000B7E9B">
        <w:rPr>
          <w:rFonts w:ascii="Cambria" w:hAnsi="Cambria"/>
          <w:lang w:val="it-IT"/>
        </w:rPr>
        <w:t>2012</w:t>
      </w:r>
      <w:r w:rsidR="004E6837" w:rsidRPr="000B7E9B">
        <w:rPr>
          <w:rFonts w:ascii="Cambria" w:hAnsi="Cambria"/>
          <w:lang w:val="it-IT"/>
        </w:rPr>
        <w:t xml:space="preserve">- </w:t>
      </w:r>
      <w:r w:rsidRPr="000B7E9B">
        <w:rPr>
          <w:rFonts w:ascii="Cambria" w:hAnsi="Cambria"/>
          <w:i/>
          <w:iCs/>
          <w:lang w:val="it-IT"/>
        </w:rPr>
        <w:t>Teoria sociale</w:t>
      </w:r>
      <w:r w:rsidRPr="000B7E9B">
        <w:rPr>
          <w:rFonts w:ascii="Cambria" w:hAnsi="Cambria"/>
          <w:iCs/>
          <w:lang w:val="it-IT"/>
        </w:rPr>
        <w:t xml:space="preserve"> (</w:t>
      </w:r>
      <w:proofErr w:type="spellStart"/>
      <w:r w:rsidRPr="000B7E9B">
        <w:rPr>
          <w:rFonts w:ascii="Cambria" w:hAnsi="Cambria"/>
          <w:iCs/>
          <w:lang w:val="it-IT"/>
        </w:rPr>
        <w:t>Orthotes</w:t>
      </w:r>
      <w:proofErr w:type="spellEnd"/>
      <w:r w:rsidR="006475C3" w:rsidRPr="000B7E9B">
        <w:rPr>
          <w:rFonts w:ascii="Cambria" w:hAnsi="Cambria"/>
          <w:iCs/>
          <w:lang w:val="it-IT"/>
        </w:rPr>
        <w:t xml:space="preserve"> – Salerno</w:t>
      </w:r>
      <w:r w:rsidRPr="000B7E9B">
        <w:rPr>
          <w:rFonts w:ascii="Cambria" w:hAnsi="Cambria"/>
          <w:iCs/>
          <w:lang w:val="it-IT"/>
        </w:rPr>
        <w:t>)</w:t>
      </w:r>
    </w:p>
    <w:p w14:paraId="11EBD966" w14:textId="597A0C7A" w:rsidR="00F53609" w:rsidRPr="00681317" w:rsidRDefault="00F53609" w:rsidP="00ED46D5">
      <w:pPr>
        <w:spacing w:before="240"/>
        <w:rPr>
          <w:rFonts w:ascii="Cambria" w:hAnsi="Cambria"/>
          <w:iCs/>
        </w:rPr>
      </w:pPr>
      <w:r w:rsidRPr="000B7E9B">
        <w:rPr>
          <w:rFonts w:ascii="Cambria" w:hAnsi="Cambria"/>
          <w:lang w:val="it-IT"/>
        </w:rPr>
        <w:t xml:space="preserve">2007- </w:t>
      </w:r>
      <w:proofErr w:type="spellStart"/>
      <w:r w:rsidRPr="000B7E9B">
        <w:rPr>
          <w:rFonts w:ascii="Cambria" w:hAnsi="Cambria"/>
          <w:i/>
          <w:iCs/>
          <w:lang w:val="it-IT"/>
        </w:rPr>
        <w:t>Trivium</w:t>
      </w:r>
      <w:proofErr w:type="spellEnd"/>
      <w:r w:rsidR="00F62994" w:rsidRPr="000B7E9B">
        <w:rPr>
          <w:rFonts w:ascii="Cambria" w:hAnsi="Cambria"/>
          <w:i/>
          <w:iCs/>
          <w:lang w:val="it-IT"/>
        </w:rPr>
        <w:t>.</w:t>
      </w:r>
      <w:r w:rsidR="00F62994" w:rsidRPr="000B7E9B">
        <w:rPr>
          <w:rFonts w:ascii="Helvetica" w:hAnsi="Helvetica"/>
          <w:b/>
          <w:i/>
          <w:color w:val="315381"/>
          <w:sz w:val="30"/>
          <w:szCs w:val="30"/>
          <w:lang w:val="it-IT"/>
        </w:rPr>
        <w:t xml:space="preserve"> </w:t>
      </w:r>
      <w:r w:rsidR="00F62994" w:rsidRPr="00681317">
        <w:rPr>
          <w:rFonts w:ascii="Cambria" w:hAnsi="Cambria"/>
          <w:i/>
          <w:iCs/>
        </w:rPr>
        <w:t>Franco-German journal of the humanities and social sciences</w:t>
      </w:r>
      <w:r w:rsidR="00F62994" w:rsidRPr="00681317">
        <w:rPr>
          <w:rFonts w:ascii="Cambria" w:hAnsi="Cambria"/>
          <w:iCs/>
        </w:rPr>
        <w:t xml:space="preserve"> (</w:t>
      </w:r>
      <w:proofErr w:type="spellStart"/>
      <w:r w:rsidR="00F62994" w:rsidRPr="00681317">
        <w:rPr>
          <w:rFonts w:ascii="Cambria" w:hAnsi="Cambria"/>
          <w:iCs/>
        </w:rPr>
        <w:t>Fondation</w:t>
      </w:r>
      <w:proofErr w:type="spellEnd"/>
      <w:r w:rsidR="00F62994" w:rsidRPr="00681317">
        <w:rPr>
          <w:rFonts w:ascii="Cambria" w:hAnsi="Cambria"/>
          <w:iCs/>
        </w:rPr>
        <w:t xml:space="preserve"> Maison des sciences de </w:t>
      </w:r>
      <w:proofErr w:type="spellStart"/>
      <w:r w:rsidR="00F62994" w:rsidRPr="00681317">
        <w:rPr>
          <w:rFonts w:ascii="Cambria" w:hAnsi="Cambria"/>
          <w:iCs/>
        </w:rPr>
        <w:t>l’homme</w:t>
      </w:r>
      <w:proofErr w:type="spellEnd"/>
      <w:r w:rsidR="00F62994" w:rsidRPr="00681317">
        <w:rPr>
          <w:rFonts w:ascii="Cambria" w:hAnsi="Cambria"/>
          <w:iCs/>
        </w:rPr>
        <w:t xml:space="preserve"> – Paris)</w:t>
      </w:r>
    </w:p>
    <w:p w14:paraId="1FFFDB0C" w14:textId="3A3D77CB" w:rsidR="00F53609" w:rsidRPr="00F62994" w:rsidRDefault="00F53609" w:rsidP="00ED46D5">
      <w:pPr>
        <w:spacing w:before="240"/>
        <w:rPr>
          <w:rFonts w:ascii="Cambria" w:hAnsi="Cambria"/>
          <w:iCs/>
        </w:rPr>
      </w:pPr>
      <w:r w:rsidRPr="002A3AC9">
        <w:rPr>
          <w:rFonts w:ascii="Cambria" w:hAnsi="Cambria"/>
        </w:rPr>
        <w:t xml:space="preserve">2003- </w:t>
      </w:r>
      <w:proofErr w:type="spellStart"/>
      <w:r w:rsidRPr="002A3AC9">
        <w:rPr>
          <w:rFonts w:ascii="Cambria" w:hAnsi="Cambria"/>
          <w:i/>
          <w:iCs/>
        </w:rPr>
        <w:t>Erwägen</w:t>
      </w:r>
      <w:proofErr w:type="spellEnd"/>
      <w:r w:rsidRPr="002A3AC9">
        <w:rPr>
          <w:rFonts w:ascii="Cambria" w:hAnsi="Cambria"/>
          <w:i/>
          <w:iCs/>
        </w:rPr>
        <w:t xml:space="preserve"> Wissen </w:t>
      </w:r>
      <w:proofErr w:type="spellStart"/>
      <w:r w:rsidRPr="002A3AC9">
        <w:rPr>
          <w:rFonts w:ascii="Cambria" w:hAnsi="Cambria"/>
          <w:i/>
          <w:iCs/>
        </w:rPr>
        <w:t>Ethik</w:t>
      </w:r>
      <w:proofErr w:type="spellEnd"/>
      <w:r w:rsidR="00F62994">
        <w:rPr>
          <w:rFonts w:ascii="Cambria" w:hAnsi="Cambria"/>
          <w:iCs/>
        </w:rPr>
        <w:t xml:space="preserve"> (Lucius &amp; Lucius – Stuttgart)</w:t>
      </w:r>
    </w:p>
    <w:p w14:paraId="2C46EE98" w14:textId="3DF9CD68" w:rsidR="0017143A" w:rsidRPr="000B7E9B" w:rsidRDefault="00F53609" w:rsidP="00F17A92">
      <w:pPr>
        <w:spacing w:before="240"/>
        <w:rPr>
          <w:rFonts w:ascii="Cambria" w:hAnsi="Cambria"/>
          <w:iCs/>
          <w:lang w:val="it-IT"/>
        </w:rPr>
      </w:pPr>
      <w:r w:rsidRPr="000B7E9B">
        <w:rPr>
          <w:rFonts w:ascii="Cambria" w:hAnsi="Cambria"/>
          <w:lang w:val="it-IT"/>
        </w:rPr>
        <w:t xml:space="preserve">2000-06 </w:t>
      </w:r>
      <w:proofErr w:type="spellStart"/>
      <w:r w:rsidRPr="000B7E9B">
        <w:rPr>
          <w:rFonts w:ascii="Cambria" w:hAnsi="Cambria"/>
          <w:i/>
          <w:lang w:val="it-IT"/>
        </w:rPr>
        <w:t>Soziale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Systeme</w:t>
      </w:r>
      <w:proofErr w:type="spellEnd"/>
      <w:r w:rsidR="00F62994" w:rsidRPr="000B7E9B">
        <w:rPr>
          <w:rFonts w:ascii="Cambria" w:hAnsi="Cambria"/>
          <w:lang w:val="it-IT"/>
        </w:rPr>
        <w:t xml:space="preserve"> </w:t>
      </w:r>
      <w:r w:rsidR="00F62994" w:rsidRPr="000B7E9B">
        <w:rPr>
          <w:rFonts w:ascii="Cambria" w:hAnsi="Cambria"/>
          <w:iCs/>
          <w:lang w:val="it-IT"/>
        </w:rPr>
        <w:t>(Lucius &amp; Lucius – Stuttgart)</w:t>
      </w:r>
    </w:p>
    <w:p w14:paraId="61345DBC" w14:textId="6A1ECEA3" w:rsidR="001E339B" w:rsidRDefault="001E339B" w:rsidP="00162E03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2023- </w:t>
      </w:r>
      <w:r w:rsidRPr="00DD32D8">
        <w:rPr>
          <w:rFonts w:asciiTheme="minorHAnsi" w:hAnsiTheme="minorHAnsi"/>
        </w:rPr>
        <w:t xml:space="preserve">Member of the </w:t>
      </w:r>
      <w:r>
        <w:rPr>
          <w:rFonts w:ascii="Cambria" w:hAnsi="Cambria"/>
        </w:rPr>
        <w:t>team of Academic Experts in the</w:t>
      </w:r>
      <w:r w:rsidRPr="00AF6359">
        <w:rPr>
          <w:rFonts w:ascii="Cambria" w:hAnsi="Cambria"/>
        </w:rPr>
        <w:t xml:space="preserve"> </w:t>
      </w:r>
      <w:r w:rsidRPr="001E339B">
        <w:rPr>
          <w:rFonts w:ascii="Cambria" w:hAnsi="Cambria"/>
          <w:i/>
          <w:iCs/>
        </w:rPr>
        <w:t>Scoping Workshop Towards a new UNU institute on Big Data and Artificial Intelligence for Managing Human Habitat Change</w:t>
      </w:r>
      <w:r>
        <w:rPr>
          <w:rFonts w:ascii="Cambria" w:hAnsi="Cambria"/>
        </w:rPr>
        <w:t xml:space="preserve">, </w:t>
      </w:r>
      <w:r w:rsidRPr="001E339B">
        <w:rPr>
          <w:rFonts w:ascii="Cambria" w:hAnsi="Cambria"/>
        </w:rPr>
        <w:t>Bologna</w:t>
      </w:r>
      <w:r>
        <w:rPr>
          <w:rFonts w:ascii="Cambria" w:hAnsi="Cambria"/>
        </w:rPr>
        <w:t>.</w:t>
      </w:r>
    </w:p>
    <w:p w14:paraId="2BBEDD1F" w14:textId="595306AF" w:rsidR="00AF6359" w:rsidRPr="00AF6359" w:rsidRDefault="00AF6359" w:rsidP="00162E03">
      <w:pPr>
        <w:spacing w:before="240"/>
        <w:rPr>
          <w:rFonts w:ascii="Cambria" w:hAnsi="Cambria"/>
        </w:rPr>
      </w:pPr>
      <w:r>
        <w:rPr>
          <w:rFonts w:ascii="Cambria" w:hAnsi="Cambria"/>
        </w:rPr>
        <w:t xml:space="preserve">2022- </w:t>
      </w:r>
      <w:r w:rsidRPr="00DD32D8">
        <w:rPr>
          <w:rFonts w:asciiTheme="minorHAnsi" w:hAnsiTheme="minorHAnsi"/>
        </w:rPr>
        <w:t xml:space="preserve">Member of the </w:t>
      </w:r>
      <w:r w:rsidRPr="00AF6359">
        <w:rPr>
          <w:rFonts w:ascii="Cambria" w:hAnsi="Cambria"/>
        </w:rPr>
        <w:t xml:space="preserve">AI Ethics Advisory Board by the </w:t>
      </w:r>
      <w:r w:rsidRPr="00AF6359">
        <w:rPr>
          <w:rFonts w:ascii="Cambria" w:hAnsi="Cambria"/>
          <w:i/>
          <w:iCs/>
        </w:rPr>
        <w:t>Institute for Experiential AI</w:t>
      </w:r>
      <w:r>
        <w:rPr>
          <w:rFonts w:ascii="Cambria" w:hAnsi="Cambria"/>
        </w:rPr>
        <w:t xml:space="preserve"> </w:t>
      </w:r>
      <w:r w:rsidRPr="00AF6359">
        <w:rPr>
          <w:rFonts w:ascii="Cambria" w:hAnsi="Cambria"/>
        </w:rPr>
        <w:t>Northeastern Univ</w:t>
      </w:r>
      <w:r>
        <w:rPr>
          <w:rFonts w:ascii="Cambria" w:hAnsi="Cambria"/>
        </w:rPr>
        <w:t>ersity</w:t>
      </w:r>
    </w:p>
    <w:p w14:paraId="67CDC5BC" w14:textId="0FD9A5EB" w:rsidR="00DD32D8" w:rsidRPr="00DD32D8" w:rsidRDefault="00DD32D8" w:rsidP="00162E03">
      <w:pPr>
        <w:spacing w:before="240"/>
        <w:rPr>
          <w:rFonts w:asciiTheme="minorHAnsi" w:hAnsiTheme="minorHAnsi"/>
        </w:rPr>
      </w:pPr>
      <w:r w:rsidRPr="00DD32D8">
        <w:rPr>
          <w:rFonts w:asciiTheme="minorHAnsi" w:hAnsiTheme="minorHAnsi"/>
        </w:rPr>
        <w:t>2022- Member of the Steering C</w:t>
      </w:r>
      <w:r>
        <w:rPr>
          <w:rFonts w:asciiTheme="minorHAnsi" w:hAnsiTheme="minorHAnsi"/>
        </w:rPr>
        <w:t xml:space="preserve">ommittee of the project </w:t>
      </w:r>
      <w:r>
        <w:rPr>
          <w:rFonts w:asciiTheme="minorHAnsi" w:hAnsiTheme="minorHAnsi"/>
          <w:i/>
          <w:iCs/>
        </w:rPr>
        <w:t>Re-</w:t>
      </w:r>
      <w:proofErr w:type="spellStart"/>
      <w:r>
        <w:rPr>
          <w:rFonts w:asciiTheme="minorHAnsi" w:hAnsiTheme="minorHAnsi"/>
          <w:i/>
          <w:iCs/>
        </w:rPr>
        <w:t>Konstruktionen</w:t>
      </w:r>
      <w:proofErr w:type="spellEnd"/>
      <w:r>
        <w:rPr>
          <w:rFonts w:asciiTheme="minorHAnsi" w:hAnsiTheme="minorHAnsi"/>
        </w:rPr>
        <w:t xml:space="preserve">, </w:t>
      </w:r>
      <w:proofErr w:type="spellStart"/>
      <w:r w:rsidRPr="00DD32D8">
        <w:rPr>
          <w:rFonts w:asciiTheme="minorHAnsi" w:hAnsiTheme="minorHAnsi"/>
        </w:rPr>
        <w:t>Deutsche</w:t>
      </w:r>
      <w:r>
        <w:rPr>
          <w:rFonts w:asciiTheme="minorHAnsi" w:hAnsiTheme="minorHAnsi"/>
        </w:rPr>
        <w:t>s</w:t>
      </w:r>
      <w:proofErr w:type="spellEnd"/>
      <w:r w:rsidRPr="00DD32D8">
        <w:rPr>
          <w:rFonts w:asciiTheme="minorHAnsi" w:hAnsiTheme="minorHAnsi"/>
        </w:rPr>
        <w:t xml:space="preserve"> </w:t>
      </w:r>
      <w:proofErr w:type="spellStart"/>
      <w:r w:rsidRPr="00DD32D8">
        <w:rPr>
          <w:rFonts w:asciiTheme="minorHAnsi" w:hAnsiTheme="minorHAnsi"/>
        </w:rPr>
        <w:t>Historische</w:t>
      </w:r>
      <w:r>
        <w:rPr>
          <w:rFonts w:asciiTheme="minorHAnsi" w:hAnsiTheme="minorHAnsi"/>
        </w:rPr>
        <w:t>s</w:t>
      </w:r>
      <w:proofErr w:type="spellEnd"/>
      <w:r w:rsidRPr="00DD32D8">
        <w:rPr>
          <w:rFonts w:asciiTheme="minorHAnsi" w:hAnsiTheme="minorHAnsi"/>
        </w:rPr>
        <w:t xml:space="preserve"> </w:t>
      </w:r>
      <w:proofErr w:type="spellStart"/>
      <w:r w:rsidRPr="00DD32D8">
        <w:rPr>
          <w:rFonts w:asciiTheme="minorHAnsi" w:hAnsiTheme="minorHAnsi"/>
        </w:rPr>
        <w:t>Institut</w:t>
      </w:r>
      <w:proofErr w:type="spellEnd"/>
      <w:r>
        <w:rPr>
          <w:rFonts w:asciiTheme="minorHAnsi" w:hAnsiTheme="minorHAnsi"/>
        </w:rPr>
        <w:t xml:space="preserve"> Rom</w:t>
      </w:r>
      <w:r w:rsidR="00AF6359">
        <w:rPr>
          <w:rFonts w:asciiTheme="minorHAnsi" w:hAnsiTheme="minorHAnsi"/>
        </w:rPr>
        <w:t>e</w:t>
      </w:r>
      <w:r>
        <w:rPr>
          <w:rFonts w:asciiTheme="minorHAnsi" w:hAnsiTheme="minorHAnsi"/>
        </w:rPr>
        <w:t xml:space="preserve"> and Villa </w:t>
      </w:r>
      <w:proofErr w:type="spellStart"/>
      <w:r>
        <w:rPr>
          <w:rFonts w:asciiTheme="minorHAnsi" w:hAnsiTheme="minorHAnsi"/>
        </w:rPr>
        <w:t>Vigoni</w:t>
      </w:r>
      <w:proofErr w:type="spellEnd"/>
      <w:r w:rsidR="00E35E9D">
        <w:rPr>
          <w:rFonts w:asciiTheme="minorHAnsi" w:hAnsiTheme="minorHAnsi"/>
        </w:rPr>
        <w:t xml:space="preserve"> Zentrum </w:t>
      </w:r>
      <w:proofErr w:type="spellStart"/>
      <w:r w:rsidR="00E35E9D">
        <w:rPr>
          <w:rFonts w:asciiTheme="minorHAnsi" w:hAnsiTheme="minorHAnsi"/>
        </w:rPr>
        <w:t>Menaggio</w:t>
      </w:r>
      <w:proofErr w:type="spellEnd"/>
    </w:p>
    <w:p w14:paraId="621CCCA9" w14:textId="6D4E16CE" w:rsidR="00162E03" w:rsidRDefault="00434D8C" w:rsidP="00162E03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2022</w:t>
      </w:r>
      <w:r w:rsidR="00162E03">
        <w:rPr>
          <w:rFonts w:asciiTheme="minorHAnsi" w:hAnsiTheme="minorHAnsi"/>
        </w:rPr>
        <w:t xml:space="preserve">-Member of the Steering Committee of </w:t>
      </w:r>
      <w:r w:rsidR="00162E03" w:rsidRPr="00162E03">
        <w:rPr>
          <w:rFonts w:asciiTheme="minorHAnsi" w:hAnsiTheme="minorHAnsi"/>
        </w:rPr>
        <w:t>Jean Monnet Module</w:t>
      </w:r>
      <w:r w:rsidR="00162E03">
        <w:rPr>
          <w:rFonts w:asciiTheme="minorHAnsi" w:hAnsiTheme="minorHAnsi"/>
        </w:rPr>
        <w:t xml:space="preserve"> </w:t>
      </w:r>
      <w:r w:rsidR="00162E03" w:rsidRPr="00162E03">
        <w:rPr>
          <w:rFonts w:asciiTheme="minorHAnsi" w:hAnsiTheme="minorHAnsi"/>
        </w:rPr>
        <w:t>EU.C.L.I.D.E. - European Contract Law</w:t>
      </w:r>
      <w:r w:rsidR="00162E03">
        <w:rPr>
          <w:rFonts w:asciiTheme="minorHAnsi" w:hAnsiTheme="minorHAnsi"/>
        </w:rPr>
        <w:t xml:space="preserve"> </w:t>
      </w:r>
      <w:proofErr w:type="gramStart"/>
      <w:r w:rsidR="00162E03" w:rsidRPr="00162E03">
        <w:rPr>
          <w:rFonts w:asciiTheme="minorHAnsi" w:hAnsiTheme="minorHAnsi"/>
        </w:rPr>
        <w:t>In</w:t>
      </w:r>
      <w:proofErr w:type="gramEnd"/>
      <w:r w:rsidR="00162E03" w:rsidRPr="00162E03">
        <w:rPr>
          <w:rFonts w:asciiTheme="minorHAnsi" w:hAnsiTheme="minorHAnsi"/>
        </w:rPr>
        <w:t xml:space="preserve"> Digital Environments for citizen</w:t>
      </w:r>
      <w:r w:rsidR="00162E03">
        <w:rPr>
          <w:rFonts w:asciiTheme="minorHAnsi" w:hAnsiTheme="minorHAnsi"/>
        </w:rPr>
        <w:t xml:space="preserve"> </w:t>
      </w:r>
      <w:r w:rsidR="00162E03" w:rsidRPr="00162E03">
        <w:rPr>
          <w:rFonts w:asciiTheme="minorHAnsi" w:hAnsiTheme="minorHAnsi"/>
        </w:rPr>
        <w:t>empowerment</w:t>
      </w:r>
    </w:p>
    <w:p w14:paraId="430F16CD" w14:textId="3ADB5AF2" w:rsidR="00D33664" w:rsidRPr="00D33664" w:rsidRDefault="00D33664" w:rsidP="00D33664">
      <w:pPr>
        <w:spacing w:before="240"/>
        <w:rPr>
          <w:rFonts w:asciiTheme="minorHAnsi" w:hAnsiTheme="minorHAnsi"/>
        </w:rPr>
      </w:pPr>
      <w:r>
        <w:rPr>
          <w:rFonts w:asciiTheme="minorHAnsi" w:hAnsiTheme="minorHAnsi"/>
        </w:rPr>
        <w:t>2020-</w:t>
      </w:r>
      <w:r w:rsidR="00AF6359">
        <w:rPr>
          <w:rFonts w:asciiTheme="minorHAnsi" w:hAnsiTheme="minorHAnsi"/>
        </w:rPr>
        <w:t xml:space="preserve">2021 </w:t>
      </w:r>
      <w:r>
        <w:rPr>
          <w:rFonts w:asciiTheme="minorHAnsi" w:hAnsiTheme="minorHAnsi"/>
        </w:rPr>
        <w:t xml:space="preserve">Member of the Academic Committee of the </w:t>
      </w:r>
      <w:proofErr w:type="spellStart"/>
      <w:r w:rsidRPr="00D33664">
        <w:rPr>
          <w:rFonts w:asciiTheme="minorHAnsi" w:hAnsiTheme="minorHAnsi"/>
        </w:rPr>
        <w:t>The</w:t>
      </w:r>
      <w:proofErr w:type="spellEnd"/>
      <w:r w:rsidRPr="00D33664">
        <w:rPr>
          <w:rFonts w:asciiTheme="minorHAnsi" w:hAnsiTheme="minorHAnsi"/>
        </w:rPr>
        <w:t xml:space="preserve"> Martin Buber Society of Fellows in the Humanities and Social Sciences</w:t>
      </w:r>
    </w:p>
    <w:p w14:paraId="5A8248AF" w14:textId="56D1F6BF" w:rsidR="00E30508" w:rsidRPr="00E30508" w:rsidRDefault="00E30508" w:rsidP="00E30508">
      <w:pPr>
        <w:spacing w:before="240"/>
        <w:rPr>
          <w:rFonts w:ascii="Cambria" w:hAnsi="Cambria"/>
        </w:rPr>
      </w:pPr>
      <w:r>
        <w:rPr>
          <w:rFonts w:ascii="Cambria" w:hAnsi="Cambria"/>
        </w:rPr>
        <w:t>20</w:t>
      </w:r>
      <w:r w:rsidRPr="00E30508">
        <w:rPr>
          <w:rFonts w:ascii="Cambria" w:hAnsi="Cambria"/>
          <w:bCs/>
          <w:iCs/>
        </w:rPr>
        <w:t>20</w:t>
      </w:r>
      <w:r>
        <w:rPr>
          <w:rFonts w:ascii="Cambria" w:hAnsi="Cambria"/>
        </w:rPr>
        <w:t xml:space="preserve">- </w:t>
      </w:r>
      <w:r w:rsidRPr="002079F4">
        <w:rPr>
          <w:rFonts w:asciiTheme="minorHAnsi" w:hAnsiTheme="minorHAnsi"/>
        </w:rPr>
        <w:t xml:space="preserve">Member of </w:t>
      </w:r>
      <w:r>
        <w:rPr>
          <w:rFonts w:asciiTheme="minorHAnsi" w:hAnsiTheme="minorHAnsi"/>
        </w:rPr>
        <w:t xml:space="preserve">the </w:t>
      </w:r>
      <w:r w:rsidRPr="002079F4">
        <w:rPr>
          <w:rFonts w:asciiTheme="minorHAnsi" w:hAnsiTheme="minorHAnsi"/>
        </w:rPr>
        <w:t xml:space="preserve">Board of the </w:t>
      </w:r>
      <w:proofErr w:type="spellStart"/>
      <w:r w:rsidRPr="00681317">
        <w:rPr>
          <w:rFonts w:ascii="Cambria" w:hAnsi="Cambria"/>
        </w:rPr>
        <w:t>Dottorato</w:t>
      </w:r>
      <w:proofErr w:type="spellEnd"/>
      <w:r w:rsidRPr="00681317">
        <w:rPr>
          <w:rFonts w:ascii="Cambria" w:hAnsi="Cambria"/>
        </w:rPr>
        <w:t xml:space="preserve"> </w:t>
      </w:r>
      <w:r>
        <w:rPr>
          <w:rFonts w:ascii="Cambria" w:hAnsi="Cambria"/>
        </w:rPr>
        <w:t>Reggio Childhood Studies</w:t>
      </w:r>
      <w:r w:rsidRPr="002079F4">
        <w:rPr>
          <w:rFonts w:ascii="Cambria" w:hAnsi="Cambria"/>
        </w:rPr>
        <w:t xml:space="preserve">, University </w:t>
      </w:r>
      <w:r w:rsidRPr="00681317">
        <w:rPr>
          <w:rFonts w:ascii="Cambria" w:hAnsi="Cambria"/>
        </w:rPr>
        <w:t>Modena e Reggio Emilia</w:t>
      </w:r>
    </w:p>
    <w:p w14:paraId="1D4B528F" w14:textId="452D2433" w:rsidR="001E5DF6" w:rsidRDefault="001E5DF6" w:rsidP="001E5DF6">
      <w:pPr>
        <w:pStyle w:val="Heading2"/>
        <w:ind w:firstLine="0"/>
        <w:rPr>
          <w:rFonts w:ascii="Cambria" w:hAnsi="Cambria"/>
          <w:b w:val="0"/>
          <w:i w:val="0"/>
          <w:szCs w:val="24"/>
          <w:lang w:val="en-US"/>
        </w:rPr>
      </w:pPr>
      <w:r>
        <w:rPr>
          <w:rFonts w:ascii="Cambria" w:hAnsi="Cambria"/>
          <w:b w:val="0"/>
          <w:i w:val="0"/>
          <w:szCs w:val="24"/>
          <w:lang w:val="en-US"/>
        </w:rPr>
        <w:t>2019- Member of the Institute for Interdisciplinary Studies of Science (I</w:t>
      </w:r>
      <w:r>
        <w:rPr>
          <w:rFonts w:ascii="Cambria" w:hAnsi="Cambria"/>
          <w:b w:val="0"/>
          <w:i w:val="0"/>
          <w:szCs w:val="24"/>
          <w:vertAlign w:val="superscript"/>
          <w:lang w:val="en-US"/>
        </w:rPr>
        <w:t>2</w:t>
      </w:r>
      <w:r>
        <w:rPr>
          <w:rFonts w:ascii="Cambria" w:hAnsi="Cambria"/>
          <w:b w:val="0"/>
          <w:i w:val="0"/>
          <w:szCs w:val="24"/>
          <w:lang w:val="en-US"/>
        </w:rPr>
        <w:t>SoS), University Bielefeld</w:t>
      </w:r>
    </w:p>
    <w:p w14:paraId="78EBA1A7" w14:textId="77777777" w:rsidR="00BA4D41" w:rsidRDefault="00BA4D41" w:rsidP="00BA4D41">
      <w:pPr>
        <w:rPr>
          <w:lang w:eastAsia="it-IT"/>
        </w:rPr>
      </w:pPr>
    </w:p>
    <w:p w14:paraId="205C8F3B" w14:textId="1BDC7CBB" w:rsidR="00BA4D41" w:rsidRPr="00BA4D41" w:rsidRDefault="00BA4D41" w:rsidP="00BA4D41">
      <w:pPr>
        <w:rPr>
          <w:rFonts w:asciiTheme="minorHAnsi" w:hAnsiTheme="minorHAnsi"/>
          <w:lang w:eastAsia="it-IT"/>
        </w:rPr>
      </w:pPr>
      <w:r w:rsidRPr="00BA4D41">
        <w:rPr>
          <w:rFonts w:asciiTheme="minorHAnsi" w:hAnsiTheme="minorHAnsi"/>
          <w:lang w:eastAsia="it-IT"/>
        </w:rPr>
        <w:lastRenderedPageBreak/>
        <w:t xml:space="preserve">2018- Member of the </w:t>
      </w:r>
      <w:r>
        <w:rPr>
          <w:rFonts w:asciiTheme="minorHAnsi" w:hAnsiTheme="minorHAnsi"/>
          <w:lang w:eastAsia="it-IT"/>
        </w:rPr>
        <w:t xml:space="preserve">commission </w:t>
      </w:r>
      <w:proofErr w:type="spellStart"/>
      <w:r>
        <w:rPr>
          <w:rFonts w:asciiTheme="minorHAnsi" w:hAnsiTheme="minorHAnsi"/>
          <w:lang w:eastAsia="it-IT"/>
        </w:rPr>
        <w:t>zum</w:t>
      </w:r>
      <w:proofErr w:type="spellEnd"/>
      <w:r>
        <w:rPr>
          <w:rFonts w:asciiTheme="minorHAnsi" w:hAnsiTheme="minorHAnsi"/>
          <w:lang w:eastAsia="it-IT"/>
        </w:rPr>
        <w:t xml:space="preserve"> </w:t>
      </w:r>
      <w:proofErr w:type="spellStart"/>
      <w:r>
        <w:rPr>
          <w:rFonts w:asciiTheme="minorHAnsi" w:hAnsiTheme="minorHAnsi"/>
          <w:lang w:eastAsia="it-IT"/>
        </w:rPr>
        <w:t>Akademienprogramm</w:t>
      </w:r>
      <w:proofErr w:type="spellEnd"/>
      <w:r>
        <w:rPr>
          <w:rFonts w:asciiTheme="minorHAnsi" w:hAnsiTheme="minorHAnsi"/>
          <w:lang w:eastAsia="it-IT"/>
        </w:rPr>
        <w:t xml:space="preserve"> of the </w:t>
      </w:r>
      <w:proofErr w:type="spellStart"/>
      <w:r w:rsidRPr="00BA4D41">
        <w:rPr>
          <w:rFonts w:asciiTheme="minorHAnsi" w:hAnsiTheme="minorHAnsi"/>
          <w:lang w:eastAsia="it-IT"/>
        </w:rPr>
        <w:t>Nordrhein-Westfälische</w:t>
      </w:r>
      <w:proofErr w:type="spellEnd"/>
      <w:r w:rsidRPr="00BA4D41">
        <w:rPr>
          <w:rFonts w:asciiTheme="minorHAnsi" w:hAnsiTheme="minorHAnsi"/>
          <w:lang w:eastAsia="it-IT"/>
        </w:rPr>
        <w:t xml:space="preserve"> Akademie der </w:t>
      </w:r>
      <w:proofErr w:type="spellStart"/>
      <w:r w:rsidRPr="00BA4D41">
        <w:rPr>
          <w:rFonts w:asciiTheme="minorHAnsi" w:hAnsiTheme="minorHAnsi"/>
          <w:lang w:eastAsia="it-IT"/>
        </w:rPr>
        <w:t>Wissenschaften</w:t>
      </w:r>
      <w:proofErr w:type="spellEnd"/>
      <w:r w:rsidRPr="00BA4D41">
        <w:rPr>
          <w:rFonts w:asciiTheme="minorHAnsi" w:hAnsiTheme="minorHAnsi"/>
          <w:lang w:eastAsia="it-IT"/>
        </w:rPr>
        <w:t xml:space="preserve"> und der Künste</w:t>
      </w:r>
    </w:p>
    <w:p w14:paraId="7CD5D68B" w14:textId="1BF736B6" w:rsidR="00EC27C4" w:rsidRPr="00EC27C4" w:rsidRDefault="00EC27C4" w:rsidP="002079F4">
      <w:pPr>
        <w:pStyle w:val="Heading2"/>
        <w:shd w:val="clear" w:color="auto" w:fill="FFFFFF"/>
        <w:ind w:firstLine="0"/>
        <w:rPr>
          <w:rFonts w:ascii="Cambria" w:hAnsi="Cambria"/>
          <w:szCs w:val="24"/>
          <w:lang w:val="en-US"/>
        </w:rPr>
      </w:pPr>
      <w:r w:rsidRPr="00BA4D41">
        <w:rPr>
          <w:rFonts w:asciiTheme="minorHAnsi" w:hAnsiTheme="minorHAnsi"/>
          <w:b w:val="0"/>
          <w:i w:val="0"/>
          <w:szCs w:val="24"/>
          <w:lang w:val="en-US"/>
        </w:rPr>
        <w:t xml:space="preserve">2017- Associate Member of the SFB 1288 “Practices of Comparing. Ordering and Changing the </w:t>
      </w:r>
      <w:proofErr w:type="gramStart"/>
      <w:r w:rsidRPr="00BA4D41">
        <w:rPr>
          <w:rFonts w:asciiTheme="minorHAnsi" w:hAnsiTheme="minorHAnsi"/>
          <w:b w:val="0"/>
          <w:i w:val="0"/>
          <w:szCs w:val="24"/>
          <w:lang w:val="en-US"/>
        </w:rPr>
        <w:t>World“</w:t>
      </w:r>
      <w:proofErr w:type="gramEnd"/>
      <w:r w:rsidRPr="00BA4D41">
        <w:rPr>
          <w:rFonts w:asciiTheme="minorHAnsi" w:hAnsiTheme="minorHAnsi"/>
          <w:b w:val="0"/>
          <w:i w:val="0"/>
          <w:szCs w:val="24"/>
          <w:lang w:val="en-US"/>
        </w:rPr>
        <w:t xml:space="preserve">, University </w:t>
      </w:r>
      <w:r>
        <w:rPr>
          <w:rFonts w:ascii="Cambria" w:hAnsi="Cambria"/>
          <w:b w:val="0"/>
          <w:i w:val="0"/>
          <w:szCs w:val="24"/>
          <w:lang w:val="en-US"/>
        </w:rPr>
        <w:t>Bielefeld (D)</w:t>
      </w:r>
    </w:p>
    <w:p w14:paraId="24095D82" w14:textId="617ACA0B" w:rsidR="004F550F" w:rsidRPr="004F550F" w:rsidRDefault="004F550F" w:rsidP="002079F4">
      <w:pPr>
        <w:pStyle w:val="Heading2"/>
        <w:shd w:val="clear" w:color="auto" w:fill="FFFFFF"/>
        <w:ind w:firstLine="0"/>
        <w:rPr>
          <w:rFonts w:ascii="Cambria" w:hAnsi="Cambria"/>
          <w:szCs w:val="24"/>
          <w:lang w:val="en-US"/>
        </w:rPr>
      </w:pPr>
      <w:r>
        <w:rPr>
          <w:rFonts w:ascii="Cambria" w:hAnsi="Cambria"/>
          <w:b w:val="0"/>
          <w:i w:val="0"/>
          <w:szCs w:val="24"/>
          <w:lang w:val="en-US"/>
        </w:rPr>
        <w:t xml:space="preserve">2017- Member of the </w:t>
      </w:r>
      <w:r w:rsidRPr="00681317">
        <w:rPr>
          <w:rFonts w:ascii="Cambria" w:hAnsi="Cambria"/>
          <w:b w:val="0"/>
          <w:i w:val="0"/>
          <w:szCs w:val="24"/>
          <w:lang w:val="en-US"/>
        </w:rPr>
        <w:t xml:space="preserve">Board of the </w:t>
      </w:r>
      <w:proofErr w:type="spellStart"/>
      <w:r w:rsidRPr="00681317">
        <w:rPr>
          <w:rFonts w:ascii="Cambria" w:hAnsi="Cambria"/>
          <w:b w:val="0"/>
          <w:i w:val="0"/>
          <w:szCs w:val="24"/>
          <w:lang w:val="en-US"/>
        </w:rPr>
        <w:t>I</w:t>
      </w:r>
      <w:r w:rsidRPr="004F550F">
        <w:rPr>
          <w:rFonts w:ascii="Cambria" w:hAnsi="Cambria"/>
          <w:b w:val="0"/>
          <w:i w:val="0"/>
          <w:szCs w:val="24"/>
          <w:lang w:val="en-US"/>
        </w:rPr>
        <w:t>nternationales</w:t>
      </w:r>
      <w:proofErr w:type="spellEnd"/>
      <w:r w:rsidRPr="004F550F">
        <w:rPr>
          <w:rFonts w:ascii="Cambria" w:hAnsi="Cambria"/>
          <w:b w:val="0"/>
          <w:i w:val="0"/>
          <w:szCs w:val="24"/>
          <w:lang w:val="en-US"/>
        </w:rPr>
        <w:t xml:space="preserve"> </w:t>
      </w:r>
      <w:proofErr w:type="spellStart"/>
      <w:r w:rsidRPr="004F550F">
        <w:rPr>
          <w:rFonts w:ascii="Cambria" w:hAnsi="Cambria"/>
          <w:b w:val="0"/>
          <w:i w:val="0"/>
          <w:szCs w:val="24"/>
          <w:lang w:val="en-US"/>
        </w:rPr>
        <w:t>Forschungszentrum</w:t>
      </w:r>
      <w:proofErr w:type="spellEnd"/>
      <w:r w:rsidRPr="004F550F">
        <w:rPr>
          <w:rFonts w:ascii="Cambria" w:hAnsi="Cambria"/>
          <w:b w:val="0"/>
          <w:i w:val="0"/>
          <w:szCs w:val="24"/>
          <w:lang w:val="en-US"/>
        </w:rPr>
        <w:t xml:space="preserve"> </w:t>
      </w:r>
      <w:proofErr w:type="spellStart"/>
      <w:r w:rsidRPr="004F550F">
        <w:rPr>
          <w:rFonts w:ascii="Cambria" w:hAnsi="Cambria"/>
          <w:b w:val="0"/>
          <w:i w:val="0"/>
          <w:szCs w:val="24"/>
          <w:lang w:val="en-US"/>
        </w:rPr>
        <w:t>Kulturwissenschaften</w:t>
      </w:r>
      <w:proofErr w:type="spellEnd"/>
      <w:r w:rsidRPr="004F550F">
        <w:rPr>
          <w:rFonts w:ascii="Cambria" w:hAnsi="Cambria"/>
          <w:b w:val="0"/>
          <w:i w:val="0"/>
          <w:szCs w:val="24"/>
          <w:lang w:val="en-US"/>
        </w:rPr>
        <w:t xml:space="preserve"> (</w:t>
      </w:r>
      <w:r w:rsidRPr="00681317">
        <w:rPr>
          <w:rFonts w:ascii="Cambria" w:hAnsi="Cambria"/>
          <w:b w:val="0"/>
          <w:i w:val="0"/>
          <w:szCs w:val="24"/>
          <w:lang w:val="en-US"/>
        </w:rPr>
        <w:t xml:space="preserve">IFK) in Vienna </w:t>
      </w:r>
    </w:p>
    <w:p w14:paraId="71005224" w14:textId="4D323F2B" w:rsidR="006475C3" w:rsidRPr="002079F4" w:rsidRDefault="006475C3" w:rsidP="00ED46D5">
      <w:pPr>
        <w:pStyle w:val="Heading2"/>
        <w:shd w:val="clear" w:color="auto" w:fill="FFFFFF"/>
        <w:spacing w:after="0"/>
        <w:ind w:firstLine="0"/>
        <w:rPr>
          <w:rFonts w:asciiTheme="minorHAnsi" w:hAnsiTheme="minorHAnsi"/>
          <w:b w:val="0"/>
          <w:i w:val="0"/>
          <w:szCs w:val="24"/>
          <w:lang w:val="en-US"/>
        </w:rPr>
      </w:pP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2014- </w:t>
      </w:r>
      <w:r w:rsidR="004F550F" w:rsidRPr="002079F4">
        <w:rPr>
          <w:rFonts w:asciiTheme="minorHAnsi" w:hAnsiTheme="minorHAnsi"/>
          <w:b w:val="0"/>
          <w:i w:val="0"/>
          <w:szCs w:val="24"/>
          <w:lang w:val="en-US"/>
        </w:rPr>
        <w:t>Member of the Advisory C</w:t>
      </w: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ouncil of the Zentrum für </w:t>
      </w:r>
      <w:proofErr w:type="spellStart"/>
      <w:r w:rsidRPr="002079F4">
        <w:rPr>
          <w:rFonts w:asciiTheme="minorHAnsi" w:hAnsiTheme="minorHAnsi"/>
          <w:b w:val="0"/>
          <w:i w:val="0"/>
          <w:szCs w:val="24"/>
          <w:lang w:val="en-US"/>
        </w:rPr>
        <w:t>interdisziplinären</w:t>
      </w:r>
      <w:proofErr w:type="spellEnd"/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Forschung (</w:t>
      </w:r>
      <w:proofErr w:type="spellStart"/>
      <w:r w:rsidRPr="002079F4">
        <w:rPr>
          <w:rFonts w:asciiTheme="minorHAnsi" w:hAnsiTheme="minorHAnsi"/>
          <w:b w:val="0"/>
          <w:i w:val="0"/>
          <w:szCs w:val="24"/>
          <w:lang w:val="en-US"/>
        </w:rPr>
        <w:t>ZiF</w:t>
      </w:r>
      <w:proofErr w:type="spellEnd"/>
      <w:r w:rsidRPr="002079F4">
        <w:rPr>
          <w:rFonts w:asciiTheme="minorHAnsi" w:hAnsiTheme="minorHAnsi"/>
          <w:b w:val="0"/>
          <w:i w:val="0"/>
          <w:szCs w:val="24"/>
          <w:lang w:val="en-US"/>
        </w:rPr>
        <w:t>) of the University Bielefeld (D)</w:t>
      </w:r>
    </w:p>
    <w:p w14:paraId="10773050" w14:textId="58B9C09C" w:rsidR="00DB613F" w:rsidRPr="00681317" w:rsidRDefault="00DB613F" w:rsidP="00DB613F">
      <w:pPr>
        <w:spacing w:before="240"/>
        <w:rPr>
          <w:rFonts w:ascii="Cambria" w:hAnsi="Cambria"/>
        </w:rPr>
      </w:pPr>
      <w:r w:rsidRPr="002079F4">
        <w:rPr>
          <w:rFonts w:ascii="Cambria" w:hAnsi="Cambria"/>
        </w:rPr>
        <w:t>201</w:t>
      </w:r>
      <w:r>
        <w:rPr>
          <w:rFonts w:ascii="Cambria" w:hAnsi="Cambria"/>
        </w:rPr>
        <w:t xml:space="preserve">7- </w:t>
      </w:r>
      <w:r w:rsidR="00D33664">
        <w:rPr>
          <w:rFonts w:ascii="Cambria" w:hAnsi="Cambria"/>
        </w:rPr>
        <w:t xml:space="preserve">2019 </w:t>
      </w:r>
      <w:r w:rsidRPr="002079F4">
        <w:rPr>
          <w:rFonts w:asciiTheme="minorHAnsi" w:hAnsiTheme="minorHAnsi"/>
        </w:rPr>
        <w:t xml:space="preserve">Member of </w:t>
      </w:r>
      <w:r w:rsidR="00E30508">
        <w:rPr>
          <w:rFonts w:asciiTheme="minorHAnsi" w:hAnsiTheme="minorHAnsi"/>
        </w:rPr>
        <w:t xml:space="preserve">the </w:t>
      </w:r>
      <w:r w:rsidRPr="002079F4">
        <w:rPr>
          <w:rFonts w:asciiTheme="minorHAnsi" w:hAnsiTheme="minorHAnsi"/>
        </w:rPr>
        <w:t xml:space="preserve">Board of the </w:t>
      </w:r>
      <w:proofErr w:type="spellStart"/>
      <w:r w:rsidRPr="00681317">
        <w:rPr>
          <w:rFonts w:ascii="Cambria" w:hAnsi="Cambria"/>
        </w:rPr>
        <w:t>Dottorato</w:t>
      </w:r>
      <w:proofErr w:type="spellEnd"/>
      <w:r w:rsidRPr="00681317">
        <w:rPr>
          <w:rFonts w:ascii="Cambria" w:hAnsi="Cambria"/>
        </w:rPr>
        <w:t xml:space="preserve"> in </w:t>
      </w:r>
      <w:proofErr w:type="spellStart"/>
      <w:r w:rsidRPr="00681317">
        <w:rPr>
          <w:rFonts w:ascii="Cambria" w:hAnsi="Cambria"/>
        </w:rPr>
        <w:t>Sociologia</w:t>
      </w:r>
      <w:proofErr w:type="spellEnd"/>
      <w:r w:rsidRPr="00681317">
        <w:rPr>
          <w:rFonts w:ascii="Cambria" w:hAnsi="Cambria"/>
        </w:rPr>
        <w:t xml:space="preserve"> e </w:t>
      </w:r>
      <w:proofErr w:type="spellStart"/>
      <w:r w:rsidRPr="00681317">
        <w:rPr>
          <w:rFonts w:ascii="Cambria" w:hAnsi="Cambria"/>
        </w:rPr>
        <w:t>ricerca</w:t>
      </w:r>
      <w:proofErr w:type="spellEnd"/>
      <w:r w:rsidRPr="00681317">
        <w:rPr>
          <w:rFonts w:ascii="Cambria" w:hAnsi="Cambria"/>
        </w:rPr>
        <w:t xml:space="preserve"> </w:t>
      </w:r>
      <w:proofErr w:type="spellStart"/>
      <w:r w:rsidRPr="00681317">
        <w:rPr>
          <w:rFonts w:ascii="Cambria" w:hAnsi="Cambria"/>
        </w:rPr>
        <w:t>sociale</w:t>
      </w:r>
      <w:proofErr w:type="spellEnd"/>
      <w:r w:rsidRPr="002079F4">
        <w:rPr>
          <w:rFonts w:ascii="Cambria" w:hAnsi="Cambria"/>
        </w:rPr>
        <w:t xml:space="preserve">, University </w:t>
      </w:r>
      <w:r>
        <w:rPr>
          <w:rFonts w:ascii="Cambria" w:hAnsi="Cambria"/>
        </w:rPr>
        <w:t>Bologna</w:t>
      </w:r>
    </w:p>
    <w:p w14:paraId="345C1ECC" w14:textId="1D6AE2BE" w:rsidR="00DF6FE4" w:rsidRPr="002079F4" w:rsidRDefault="00DF6FE4" w:rsidP="00ED46D5">
      <w:pPr>
        <w:pStyle w:val="Heading2"/>
        <w:shd w:val="clear" w:color="auto" w:fill="FFFFFF"/>
        <w:spacing w:after="0"/>
        <w:ind w:firstLine="0"/>
        <w:rPr>
          <w:rFonts w:asciiTheme="minorHAnsi" w:hAnsiTheme="minorHAnsi"/>
          <w:b w:val="0"/>
          <w:i w:val="0"/>
          <w:szCs w:val="24"/>
          <w:lang w:val="en-US"/>
        </w:rPr>
      </w:pP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2013- </w:t>
      </w:r>
      <w:r w:rsidR="0017143A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2014 </w:t>
      </w:r>
      <w:r w:rsidR="004F550F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Member of </w:t>
      </w:r>
      <w:r w:rsidR="00E30508">
        <w:rPr>
          <w:rFonts w:asciiTheme="minorHAnsi" w:hAnsiTheme="minorHAnsi"/>
          <w:b w:val="0"/>
          <w:i w:val="0"/>
          <w:szCs w:val="24"/>
          <w:lang w:val="en-US"/>
        </w:rPr>
        <w:t xml:space="preserve">the </w:t>
      </w: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Board of the </w:t>
      </w:r>
      <w:r w:rsidRPr="002079F4">
        <w:rPr>
          <w:rStyle w:val="Strong"/>
          <w:rFonts w:asciiTheme="minorHAnsi" w:hAnsiTheme="minorHAnsi" w:cs="Arial"/>
          <w:bCs w:val="0"/>
          <w:i w:val="0"/>
          <w:color w:val="000000"/>
          <w:szCs w:val="24"/>
          <w:lang w:val="en-US"/>
        </w:rPr>
        <w:t>Institute for Advanced Study in Media Cultures of Computer Simulation,</w:t>
      </w:r>
      <w:r w:rsidRPr="002079F4">
        <w:rPr>
          <w:rFonts w:asciiTheme="minorHAnsi" w:hAnsiTheme="minorHAnsi"/>
          <w:color w:val="717171"/>
          <w:szCs w:val="24"/>
          <w:lang w:val="en-US"/>
        </w:rPr>
        <w:t xml:space="preserve"> </w:t>
      </w:r>
      <w:proofErr w:type="spellStart"/>
      <w:r w:rsidRPr="002079F4">
        <w:rPr>
          <w:rFonts w:asciiTheme="minorHAnsi" w:hAnsiTheme="minorHAnsi"/>
          <w:b w:val="0"/>
          <w:i w:val="0"/>
          <w:szCs w:val="24"/>
          <w:lang w:val="en-US"/>
        </w:rPr>
        <w:t>Leuphana</w:t>
      </w:r>
      <w:proofErr w:type="spellEnd"/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Universität </w:t>
      </w:r>
      <w:proofErr w:type="spellStart"/>
      <w:r w:rsidRPr="002079F4">
        <w:rPr>
          <w:rFonts w:asciiTheme="minorHAnsi" w:hAnsiTheme="minorHAnsi"/>
          <w:b w:val="0"/>
          <w:i w:val="0"/>
          <w:szCs w:val="24"/>
          <w:lang w:val="en-US"/>
        </w:rPr>
        <w:t>Lüneburg</w:t>
      </w:r>
      <w:proofErr w:type="spellEnd"/>
      <w:r w:rsidR="006475C3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(D)</w:t>
      </w:r>
    </w:p>
    <w:p w14:paraId="247306BC" w14:textId="40B33EF3" w:rsidR="002079F4" w:rsidRPr="000B7E9B" w:rsidRDefault="002079F4" w:rsidP="002079F4">
      <w:pPr>
        <w:spacing w:before="240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2010- 2015 </w:t>
      </w:r>
      <w:proofErr w:type="spellStart"/>
      <w:r w:rsidRPr="000B7E9B">
        <w:rPr>
          <w:rFonts w:asciiTheme="minorHAnsi" w:hAnsiTheme="minorHAnsi"/>
          <w:lang w:val="it-IT"/>
        </w:rPr>
        <w:t>Member</w:t>
      </w:r>
      <w:proofErr w:type="spellEnd"/>
      <w:r w:rsidRPr="000B7E9B">
        <w:rPr>
          <w:rFonts w:asciiTheme="minorHAnsi" w:hAnsiTheme="minorHAnsi"/>
          <w:lang w:val="it-IT"/>
        </w:rPr>
        <w:t xml:space="preserve"> of </w:t>
      </w:r>
      <w:r w:rsidR="00E30508">
        <w:rPr>
          <w:rFonts w:asciiTheme="minorHAnsi" w:hAnsiTheme="minorHAnsi"/>
          <w:lang w:val="it-IT"/>
        </w:rPr>
        <w:t xml:space="preserve">the </w:t>
      </w:r>
      <w:r w:rsidRPr="000B7E9B">
        <w:rPr>
          <w:rFonts w:asciiTheme="minorHAnsi" w:hAnsiTheme="minorHAnsi"/>
          <w:lang w:val="it-IT"/>
        </w:rPr>
        <w:t xml:space="preserve">Board of the </w:t>
      </w:r>
      <w:r w:rsidRPr="000B7E9B">
        <w:rPr>
          <w:rFonts w:ascii="Cambria" w:hAnsi="Cambria"/>
          <w:lang w:val="it-IT"/>
        </w:rPr>
        <w:t>Scuola di Dottorato in Scienze Umanistiche, University Modena e Reggio Emilia</w:t>
      </w:r>
    </w:p>
    <w:p w14:paraId="767AD840" w14:textId="0642BC81" w:rsidR="00BF601D" w:rsidRPr="00D701C5" w:rsidRDefault="00DB613F" w:rsidP="00D701C5">
      <w:pPr>
        <w:spacing w:before="240"/>
        <w:rPr>
          <w:rFonts w:asciiTheme="minorHAnsi" w:hAnsiTheme="minorHAnsi"/>
        </w:rPr>
      </w:pPr>
      <w:r w:rsidRPr="002079F4">
        <w:rPr>
          <w:rFonts w:asciiTheme="minorHAnsi" w:hAnsiTheme="minorHAnsi"/>
          <w:iCs/>
        </w:rPr>
        <w:t xml:space="preserve">2010-2017 Member of the </w:t>
      </w:r>
      <w:proofErr w:type="spellStart"/>
      <w:r w:rsidRPr="002079F4">
        <w:rPr>
          <w:rFonts w:asciiTheme="minorHAnsi" w:hAnsiTheme="minorHAnsi"/>
        </w:rPr>
        <w:t>Lenkungsgremium</w:t>
      </w:r>
      <w:proofErr w:type="spellEnd"/>
      <w:r w:rsidRPr="002079F4">
        <w:rPr>
          <w:rFonts w:asciiTheme="minorHAnsi" w:hAnsiTheme="minorHAnsi"/>
        </w:rPr>
        <w:t xml:space="preserve"> </w:t>
      </w:r>
      <w:proofErr w:type="spellStart"/>
      <w:r w:rsidRPr="002079F4">
        <w:rPr>
          <w:rFonts w:asciiTheme="minorHAnsi" w:hAnsiTheme="minorHAnsi"/>
        </w:rPr>
        <w:t>Medienwissenschaftliche</w:t>
      </w:r>
      <w:proofErr w:type="spellEnd"/>
      <w:r w:rsidRPr="002079F4">
        <w:rPr>
          <w:rFonts w:asciiTheme="minorHAnsi" w:hAnsiTheme="minorHAnsi"/>
        </w:rPr>
        <w:t xml:space="preserve"> </w:t>
      </w:r>
      <w:proofErr w:type="spellStart"/>
      <w:r w:rsidRPr="002079F4">
        <w:rPr>
          <w:rFonts w:asciiTheme="minorHAnsi" w:hAnsiTheme="minorHAnsi"/>
        </w:rPr>
        <w:t>Symposien</w:t>
      </w:r>
      <w:proofErr w:type="spellEnd"/>
      <w:r w:rsidRPr="002079F4">
        <w:rPr>
          <w:rFonts w:asciiTheme="minorHAnsi" w:hAnsiTheme="minorHAnsi"/>
        </w:rPr>
        <w:t>, DFG</w:t>
      </w:r>
    </w:p>
    <w:p w14:paraId="77263E50" w14:textId="0421CC2E" w:rsidR="00162E03" w:rsidRDefault="00162E03" w:rsidP="002079F4">
      <w:pPr>
        <w:pStyle w:val="Heading2"/>
        <w:spacing w:after="0"/>
        <w:ind w:firstLine="0"/>
        <w:rPr>
          <w:rFonts w:asciiTheme="minorHAnsi" w:hAnsiTheme="minorHAnsi"/>
          <w:b w:val="0"/>
          <w:i w:val="0"/>
          <w:szCs w:val="24"/>
          <w:lang w:val="en-US"/>
        </w:rPr>
      </w:pPr>
      <w:r w:rsidRPr="002079F4">
        <w:rPr>
          <w:rFonts w:asciiTheme="minorHAnsi" w:hAnsiTheme="minorHAnsi"/>
          <w:b w:val="0"/>
          <w:i w:val="0"/>
          <w:szCs w:val="24"/>
          <w:lang w:val="en-US"/>
        </w:rPr>
        <w:t>20</w:t>
      </w:r>
      <w:r>
        <w:rPr>
          <w:rFonts w:asciiTheme="minorHAnsi" w:hAnsiTheme="minorHAnsi"/>
          <w:b w:val="0"/>
          <w:i w:val="0"/>
          <w:szCs w:val="24"/>
          <w:lang w:val="en-US"/>
        </w:rPr>
        <w:t>22</w:t>
      </w:r>
      <w:r w:rsidRPr="002079F4">
        <w:rPr>
          <w:rFonts w:asciiTheme="minorHAnsi" w:hAnsiTheme="minorHAnsi"/>
          <w:b w:val="0"/>
          <w:i w:val="0"/>
          <w:szCs w:val="24"/>
          <w:lang w:val="en-US"/>
        </w:rPr>
        <w:t>– Eva</w:t>
      </w:r>
      <w:r>
        <w:rPr>
          <w:rFonts w:asciiTheme="minorHAnsi" w:hAnsiTheme="minorHAnsi"/>
          <w:b w:val="0"/>
          <w:i w:val="0"/>
          <w:szCs w:val="24"/>
          <w:lang w:val="en-US"/>
        </w:rPr>
        <w:t>l</w:t>
      </w: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uator of </w:t>
      </w:r>
      <w:r w:rsidRPr="00162E03">
        <w:rPr>
          <w:rFonts w:asciiTheme="minorHAnsi" w:hAnsiTheme="minorHAnsi"/>
          <w:b w:val="0"/>
          <w:bCs/>
          <w:i w:val="0"/>
          <w:szCs w:val="24"/>
          <w:lang w:val="en-US"/>
        </w:rPr>
        <w:t xml:space="preserve">Swiss National Science Foundation (SNSF) </w:t>
      </w:r>
      <w:r>
        <w:rPr>
          <w:rFonts w:asciiTheme="minorHAnsi" w:hAnsiTheme="minorHAnsi"/>
          <w:b w:val="0"/>
          <w:bCs/>
          <w:i w:val="0"/>
          <w:szCs w:val="24"/>
          <w:lang w:val="en-US"/>
        </w:rPr>
        <w:t xml:space="preserve">Advanced Grants </w:t>
      </w:r>
    </w:p>
    <w:p w14:paraId="7763A095" w14:textId="1FA2AF18" w:rsidR="002079F4" w:rsidRPr="00681317" w:rsidRDefault="002079F4" w:rsidP="002079F4">
      <w:pPr>
        <w:pStyle w:val="Heading2"/>
        <w:spacing w:after="0"/>
        <w:ind w:firstLine="0"/>
        <w:rPr>
          <w:rFonts w:asciiTheme="minorHAnsi" w:hAnsiTheme="minorHAnsi"/>
          <w:b w:val="0"/>
          <w:bCs/>
          <w:i w:val="0"/>
          <w:szCs w:val="24"/>
          <w:lang w:val="en-US"/>
        </w:rPr>
      </w:pPr>
      <w:r w:rsidRPr="002079F4">
        <w:rPr>
          <w:rFonts w:asciiTheme="minorHAnsi" w:hAnsiTheme="minorHAnsi"/>
          <w:b w:val="0"/>
          <w:i w:val="0"/>
          <w:szCs w:val="24"/>
          <w:lang w:val="en-US"/>
        </w:rPr>
        <w:t>2017– Eva</w:t>
      </w:r>
      <w:r w:rsidR="00542B23">
        <w:rPr>
          <w:rFonts w:asciiTheme="minorHAnsi" w:hAnsiTheme="minorHAnsi"/>
          <w:b w:val="0"/>
          <w:i w:val="0"/>
          <w:szCs w:val="24"/>
          <w:lang w:val="en-US"/>
        </w:rPr>
        <w:t>l</w:t>
      </w:r>
      <w:r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uator of the </w:t>
      </w:r>
      <w:r w:rsidRPr="00681317">
        <w:rPr>
          <w:rFonts w:asciiTheme="minorHAnsi" w:hAnsiTheme="minorHAnsi"/>
          <w:b w:val="0"/>
          <w:bCs/>
          <w:i w:val="0"/>
          <w:szCs w:val="24"/>
          <w:lang w:val="en-US"/>
        </w:rPr>
        <w:t xml:space="preserve">HERA Joint Research </w:t>
      </w:r>
      <w:proofErr w:type="spellStart"/>
      <w:r w:rsidRPr="00681317">
        <w:rPr>
          <w:rFonts w:asciiTheme="minorHAnsi" w:hAnsiTheme="minorHAnsi"/>
          <w:b w:val="0"/>
          <w:bCs/>
          <w:i w:val="0"/>
          <w:szCs w:val="24"/>
          <w:lang w:val="en-US"/>
        </w:rPr>
        <w:t>Programme</w:t>
      </w:r>
      <w:proofErr w:type="spellEnd"/>
      <w:r w:rsidRPr="00681317">
        <w:rPr>
          <w:rFonts w:asciiTheme="minorHAnsi" w:hAnsiTheme="minorHAnsi"/>
          <w:b w:val="0"/>
          <w:bCs/>
          <w:i w:val="0"/>
          <w:szCs w:val="24"/>
          <w:lang w:val="en-US"/>
        </w:rPr>
        <w:t> </w:t>
      </w:r>
    </w:p>
    <w:p w14:paraId="28470E6D" w14:textId="3F23EFE7" w:rsidR="002079F4" w:rsidRPr="00681317" w:rsidRDefault="002079F4" w:rsidP="002079F4">
      <w:pPr>
        <w:pStyle w:val="Heading2"/>
        <w:spacing w:after="0"/>
        <w:ind w:firstLine="0"/>
        <w:rPr>
          <w:rFonts w:asciiTheme="minorHAnsi" w:hAnsiTheme="minorHAnsi"/>
          <w:b w:val="0"/>
          <w:bCs/>
          <w:i w:val="0"/>
          <w:szCs w:val="24"/>
          <w:lang w:val="en-US"/>
        </w:rPr>
      </w:pPr>
      <w:r w:rsidRPr="00681317">
        <w:rPr>
          <w:rFonts w:asciiTheme="minorHAnsi" w:hAnsiTheme="minorHAnsi"/>
          <w:b w:val="0"/>
          <w:i w:val="0"/>
          <w:lang w:val="en-US"/>
        </w:rPr>
        <w:t xml:space="preserve">2017– Evaluator of the </w:t>
      </w:r>
      <w:proofErr w:type="spellStart"/>
      <w:r w:rsidRPr="00681317">
        <w:rPr>
          <w:rFonts w:asciiTheme="minorHAnsi" w:hAnsiTheme="minorHAnsi"/>
          <w:b w:val="0"/>
          <w:i w:val="0"/>
          <w:lang w:val="en-US"/>
        </w:rPr>
        <w:t>LOEwe</w:t>
      </w:r>
      <w:proofErr w:type="spellEnd"/>
      <w:r w:rsidRPr="00681317">
        <w:rPr>
          <w:rFonts w:asciiTheme="minorHAnsi" w:hAnsiTheme="minorHAnsi"/>
          <w:b w:val="0"/>
          <w:i w:val="0"/>
          <w:lang w:val="en-US"/>
        </w:rPr>
        <w:t xml:space="preserve"> Initiative of the Land Hess</w:t>
      </w:r>
      <w:r w:rsidR="00542B23" w:rsidRPr="00681317">
        <w:rPr>
          <w:rFonts w:asciiTheme="minorHAnsi" w:hAnsiTheme="minorHAnsi"/>
          <w:b w:val="0"/>
          <w:i w:val="0"/>
          <w:lang w:val="en-US"/>
        </w:rPr>
        <w:t>en</w:t>
      </w:r>
    </w:p>
    <w:p w14:paraId="6D3F3859" w14:textId="45EF84CB" w:rsidR="002079F4" w:rsidRDefault="00DB613F" w:rsidP="002079F4">
      <w:pPr>
        <w:pStyle w:val="Heading2"/>
        <w:shd w:val="clear" w:color="auto" w:fill="FFFFFF"/>
        <w:spacing w:after="0"/>
        <w:ind w:firstLine="0"/>
        <w:rPr>
          <w:rFonts w:asciiTheme="minorHAnsi" w:hAnsiTheme="minorHAnsi"/>
          <w:b w:val="0"/>
          <w:i w:val="0"/>
          <w:szCs w:val="24"/>
          <w:lang w:val="en-US"/>
        </w:rPr>
      </w:pPr>
      <w:r>
        <w:rPr>
          <w:rFonts w:asciiTheme="minorHAnsi" w:hAnsiTheme="minorHAnsi"/>
          <w:b w:val="0"/>
          <w:i w:val="0"/>
          <w:szCs w:val="24"/>
          <w:lang w:val="en-US"/>
        </w:rPr>
        <w:t>2015</w:t>
      </w:r>
      <w:r w:rsidR="00E63CD6">
        <w:rPr>
          <w:rFonts w:asciiTheme="minorHAnsi" w:hAnsiTheme="minorHAnsi"/>
          <w:b w:val="0"/>
          <w:i w:val="0"/>
          <w:szCs w:val="24"/>
          <w:lang w:val="en-US"/>
        </w:rPr>
        <w:t>-</w:t>
      </w:r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Evaluator of the Deutscher </w:t>
      </w:r>
      <w:proofErr w:type="spellStart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>Akademischer</w:t>
      </w:r>
      <w:proofErr w:type="spellEnd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</w:t>
      </w:r>
      <w:proofErr w:type="spellStart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>Austausch</w:t>
      </w:r>
      <w:proofErr w:type="spellEnd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 xml:space="preserve"> </w:t>
      </w:r>
      <w:proofErr w:type="gramStart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>Dienst  (</w:t>
      </w:r>
      <w:proofErr w:type="gramEnd"/>
      <w:r w:rsidR="002079F4" w:rsidRPr="002079F4">
        <w:rPr>
          <w:rFonts w:asciiTheme="minorHAnsi" w:hAnsiTheme="minorHAnsi"/>
          <w:b w:val="0"/>
          <w:i w:val="0"/>
          <w:szCs w:val="24"/>
          <w:lang w:val="en-US"/>
        </w:rPr>
        <w:t>DAAD)</w:t>
      </w:r>
    </w:p>
    <w:p w14:paraId="0192A6E4" w14:textId="721929E7" w:rsidR="00E63CD6" w:rsidRDefault="00E63CD6" w:rsidP="00E63CD6">
      <w:pPr>
        <w:rPr>
          <w:rFonts w:asciiTheme="minorHAnsi" w:hAnsiTheme="minorHAnsi"/>
          <w:lang w:eastAsia="it-IT"/>
        </w:rPr>
      </w:pPr>
    </w:p>
    <w:p w14:paraId="4A698226" w14:textId="0A1F7AA1" w:rsidR="00E63CD6" w:rsidRPr="00E63CD6" w:rsidRDefault="00E63CD6" w:rsidP="00E63CD6">
      <w:pPr>
        <w:rPr>
          <w:rFonts w:asciiTheme="minorHAnsi" w:hAnsiTheme="minorHAnsi"/>
          <w:lang w:val="it-IT" w:eastAsia="it-IT"/>
        </w:rPr>
      </w:pPr>
      <w:r w:rsidRPr="00E63CD6">
        <w:rPr>
          <w:rFonts w:asciiTheme="minorHAnsi" w:hAnsiTheme="minorHAnsi"/>
          <w:lang w:val="it-IT" w:eastAsia="it-IT"/>
        </w:rPr>
        <w:t xml:space="preserve">2023- </w:t>
      </w:r>
      <w:proofErr w:type="spellStart"/>
      <w:r w:rsidRPr="00C26EA1">
        <w:rPr>
          <w:rFonts w:asciiTheme="minorHAnsi" w:hAnsiTheme="minorHAnsi"/>
          <w:lang w:val="it-IT"/>
        </w:rPr>
        <w:t>Evaluator</w:t>
      </w:r>
      <w:proofErr w:type="spellEnd"/>
      <w:r w:rsidRPr="00C26EA1">
        <w:rPr>
          <w:rFonts w:asciiTheme="minorHAnsi" w:hAnsiTheme="minorHAnsi"/>
          <w:lang w:val="it-IT"/>
        </w:rPr>
        <w:t xml:space="preserve"> of the</w:t>
      </w:r>
      <w:r w:rsidRPr="00E63CD6">
        <w:rPr>
          <w:rFonts w:asciiTheme="minorHAnsi" w:hAnsiTheme="minorHAnsi"/>
          <w:lang w:val="it-IT" w:eastAsia="it-IT"/>
        </w:rPr>
        <w:t xml:space="preserve"> Fondo italiano per la Scienza</w:t>
      </w:r>
      <w:r>
        <w:rPr>
          <w:rFonts w:asciiTheme="minorHAnsi" w:hAnsiTheme="minorHAnsi"/>
          <w:lang w:val="it-IT" w:eastAsia="it-IT"/>
        </w:rPr>
        <w:t xml:space="preserve"> (FIS)</w:t>
      </w:r>
    </w:p>
    <w:p w14:paraId="61C716A5" w14:textId="66EBB5BF" w:rsidR="00BF601D" w:rsidRPr="00C26EA1" w:rsidRDefault="00DB613F" w:rsidP="002079F4">
      <w:pPr>
        <w:pStyle w:val="Heading2"/>
        <w:shd w:val="clear" w:color="auto" w:fill="FFFFFF"/>
        <w:spacing w:after="0"/>
        <w:ind w:firstLine="0"/>
        <w:rPr>
          <w:rFonts w:asciiTheme="minorHAnsi" w:hAnsiTheme="minorHAnsi"/>
          <w:b w:val="0"/>
          <w:i w:val="0"/>
          <w:szCs w:val="24"/>
          <w:lang w:val="en-US"/>
        </w:rPr>
      </w:pPr>
      <w:r w:rsidRPr="00C26EA1">
        <w:rPr>
          <w:rFonts w:asciiTheme="minorHAnsi" w:hAnsiTheme="minorHAnsi"/>
          <w:b w:val="0"/>
          <w:i w:val="0"/>
          <w:lang w:val="en-US"/>
        </w:rPr>
        <w:t>2013 -</w:t>
      </w:r>
      <w:r w:rsidR="00BF601D" w:rsidRPr="00C26EA1">
        <w:rPr>
          <w:rFonts w:asciiTheme="minorHAnsi" w:hAnsiTheme="minorHAnsi"/>
          <w:b w:val="0"/>
          <w:i w:val="0"/>
          <w:lang w:val="en-US"/>
        </w:rPr>
        <w:t xml:space="preserve"> Referee for ERC Advanced Grants </w:t>
      </w:r>
    </w:p>
    <w:p w14:paraId="6B55B454" w14:textId="2BCCBA6A" w:rsidR="004E6837" w:rsidRPr="002079F4" w:rsidRDefault="004E6837" w:rsidP="002079F4">
      <w:pPr>
        <w:spacing w:before="240"/>
        <w:rPr>
          <w:rFonts w:ascii="Cambria" w:hAnsi="Cambria"/>
        </w:rPr>
      </w:pPr>
      <w:r w:rsidRPr="002079F4">
        <w:rPr>
          <w:rFonts w:asciiTheme="minorHAnsi" w:hAnsiTheme="minorHAnsi"/>
        </w:rPr>
        <w:t xml:space="preserve">2010- </w:t>
      </w:r>
      <w:r w:rsidR="00EC27C4" w:rsidRPr="002079F4">
        <w:rPr>
          <w:rFonts w:asciiTheme="minorHAnsi" w:hAnsiTheme="minorHAnsi"/>
        </w:rPr>
        <w:t>2015 Member of the</w:t>
      </w:r>
      <w:r w:rsidRPr="002079F4">
        <w:rPr>
          <w:rFonts w:asciiTheme="minorHAnsi" w:hAnsiTheme="minorHAnsi"/>
        </w:rPr>
        <w:tab/>
        <w:t>Evaluation</w:t>
      </w:r>
      <w:r w:rsidRPr="002079F4">
        <w:rPr>
          <w:rFonts w:ascii="Cambria" w:hAnsi="Cambria"/>
        </w:rPr>
        <w:t xml:space="preserve"> Committee Villa </w:t>
      </w:r>
      <w:proofErr w:type="spellStart"/>
      <w:r w:rsidRPr="002079F4">
        <w:rPr>
          <w:rFonts w:ascii="Cambria" w:hAnsi="Cambria"/>
        </w:rPr>
        <w:t>Vigoni</w:t>
      </w:r>
      <w:proofErr w:type="spellEnd"/>
      <w:r w:rsidRPr="002079F4">
        <w:rPr>
          <w:rFonts w:ascii="Cambria" w:hAnsi="Cambria"/>
        </w:rPr>
        <w:t xml:space="preserve"> Project</w:t>
      </w:r>
    </w:p>
    <w:p w14:paraId="034A5F53" w14:textId="5D829D09" w:rsidR="00E53447" w:rsidRPr="009A7165" w:rsidRDefault="00E53447" w:rsidP="00CC0BA1">
      <w:pPr>
        <w:rPr>
          <w:rFonts w:ascii="Cambria" w:hAnsi="Cambria" w:cs="Arial"/>
        </w:rPr>
      </w:pPr>
    </w:p>
    <w:p w14:paraId="40FFBB96" w14:textId="77777777" w:rsidR="00C01AFB" w:rsidRPr="002A3AC9" w:rsidRDefault="00661572" w:rsidP="00B53CB1">
      <w:pPr>
        <w:pStyle w:val="Title"/>
        <w:spacing w:before="240"/>
        <w:rPr>
          <w:rFonts w:ascii="Cambria" w:hAnsi="Cambria"/>
          <w:smallCaps/>
          <w:sz w:val="28"/>
          <w:szCs w:val="28"/>
          <w:lang w:val="en-US"/>
        </w:rPr>
      </w:pPr>
      <w:r w:rsidRPr="002A3AC9">
        <w:rPr>
          <w:rFonts w:ascii="Cambria" w:hAnsi="Cambria"/>
          <w:smallCaps/>
          <w:sz w:val="28"/>
          <w:szCs w:val="28"/>
          <w:lang w:val="en-US"/>
        </w:rPr>
        <w:t>Publications</w:t>
      </w:r>
    </w:p>
    <w:p w14:paraId="112B9AF3" w14:textId="77777777" w:rsidR="00C01AFB" w:rsidRPr="002A3AC9" w:rsidRDefault="00C0421D" w:rsidP="007B03E4">
      <w:pPr>
        <w:spacing w:before="240"/>
        <w:contextualSpacing/>
        <w:rPr>
          <w:rFonts w:ascii="Cambria" w:hAnsi="Cambria"/>
          <w:b/>
        </w:rPr>
      </w:pPr>
      <w:r w:rsidRPr="002A3AC9">
        <w:rPr>
          <w:rFonts w:ascii="Cambria" w:hAnsi="Cambria"/>
          <w:b/>
        </w:rPr>
        <w:t>Books</w:t>
      </w:r>
    </w:p>
    <w:p w14:paraId="50E416A5" w14:textId="77777777" w:rsidR="00465567" w:rsidRPr="002A3AC9" w:rsidRDefault="00465567" w:rsidP="007B03E4">
      <w:pPr>
        <w:spacing w:before="240"/>
        <w:ind w:left="284" w:hanging="284"/>
        <w:contextualSpacing/>
        <w:rPr>
          <w:rFonts w:ascii="Cambria" w:hAnsi="Cambria"/>
          <w:i/>
        </w:rPr>
      </w:pPr>
    </w:p>
    <w:p w14:paraId="2F2A7187" w14:textId="038FEE45" w:rsidR="00165046" w:rsidRPr="00165046" w:rsidRDefault="00165046" w:rsidP="00165046">
      <w:pPr>
        <w:pStyle w:val="Default"/>
        <w:rPr>
          <w:rFonts w:ascii="Cambria" w:hAnsi="Cambria" w:cs="Verdana"/>
          <w:bCs/>
          <w:iCs/>
          <w:color w:val="000000" w:themeColor="text1"/>
          <w:lang w:val="en-US"/>
        </w:rPr>
      </w:pPr>
      <w:proofErr w:type="spellStart"/>
      <w:r w:rsidRPr="00165046">
        <w:rPr>
          <w:rFonts w:ascii="Cambria" w:hAnsi="Cambria" w:cs="Verdana"/>
          <w:bCs/>
          <w:i/>
          <w:color w:val="000000" w:themeColor="text1"/>
          <w:lang w:val="en-US"/>
        </w:rPr>
        <w:t>Kommunikation</w:t>
      </w:r>
      <w:proofErr w:type="spellEnd"/>
      <w:r>
        <w:rPr>
          <w:rFonts w:ascii="Cambria" w:hAnsi="Cambria" w:cs="Verdana"/>
          <w:bCs/>
          <w:i/>
          <w:color w:val="000000" w:themeColor="text1"/>
          <w:lang w:val="en-US"/>
        </w:rPr>
        <w:t xml:space="preserve"> </w:t>
      </w:r>
      <w:proofErr w:type="spellStart"/>
      <w:r w:rsidRPr="00165046">
        <w:rPr>
          <w:rFonts w:ascii="Cambria" w:hAnsi="Cambria" w:cs="Verdana"/>
          <w:bCs/>
          <w:i/>
          <w:color w:val="000000" w:themeColor="text1"/>
          <w:lang w:val="en-US"/>
        </w:rPr>
        <w:t>mit</w:t>
      </w:r>
      <w:proofErr w:type="spellEnd"/>
      <w:r w:rsidRPr="00165046">
        <w:rPr>
          <w:rFonts w:ascii="Cambria" w:hAnsi="Cambria" w:cs="Verdana"/>
          <w:bCs/>
          <w:i/>
          <w:color w:val="000000" w:themeColor="text1"/>
          <w:lang w:val="en-US"/>
        </w:rPr>
        <w:t xml:space="preserve"> </w:t>
      </w:r>
      <w:proofErr w:type="spellStart"/>
      <w:r w:rsidRPr="00165046">
        <w:rPr>
          <w:rFonts w:ascii="Cambria" w:hAnsi="Cambria" w:cs="Verdana"/>
          <w:bCs/>
          <w:i/>
          <w:color w:val="000000" w:themeColor="text1"/>
          <w:lang w:val="en-US"/>
        </w:rPr>
        <w:t>unverständlichen</w:t>
      </w:r>
      <w:proofErr w:type="spellEnd"/>
      <w:r>
        <w:rPr>
          <w:rFonts w:ascii="Cambria" w:hAnsi="Cambria" w:cs="Verdana"/>
          <w:bCs/>
          <w:i/>
          <w:color w:val="000000" w:themeColor="text1"/>
          <w:lang w:val="en-US"/>
        </w:rPr>
        <w:t xml:space="preserve"> </w:t>
      </w:r>
      <w:proofErr w:type="spellStart"/>
      <w:r w:rsidRPr="00165046">
        <w:rPr>
          <w:rFonts w:ascii="Cambria" w:hAnsi="Cambria" w:cs="Verdana"/>
          <w:bCs/>
          <w:i/>
          <w:color w:val="000000" w:themeColor="text1"/>
          <w:lang w:val="en-US"/>
        </w:rPr>
        <w:t>Maschinen</w:t>
      </w:r>
      <w:proofErr w:type="spellEnd"/>
      <w:r>
        <w:rPr>
          <w:rFonts w:ascii="Cambria" w:hAnsi="Cambria" w:cs="Verdana"/>
          <w:bCs/>
          <w:iCs/>
          <w:color w:val="000000" w:themeColor="text1"/>
          <w:lang w:val="en-US"/>
        </w:rPr>
        <w:t>. Wien-Salzburg: Residenz Verlag, 2024</w:t>
      </w:r>
      <w:r w:rsidR="00CD2846">
        <w:rPr>
          <w:rFonts w:ascii="Cambria" w:hAnsi="Cambria" w:cs="Verdana"/>
          <w:bCs/>
          <w:iCs/>
          <w:color w:val="000000" w:themeColor="text1"/>
          <w:lang w:val="en-US"/>
        </w:rPr>
        <w:t>.</w:t>
      </w:r>
      <w:r w:rsidR="001820A7">
        <w:rPr>
          <w:rFonts w:ascii="Cambria" w:hAnsi="Cambria" w:cs="Verdana"/>
          <w:bCs/>
          <w:iCs/>
          <w:color w:val="000000" w:themeColor="text1"/>
          <w:lang w:val="en-US"/>
        </w:rPr>
        <w:t xml:space="preserve"> </w:t>
      </w:r>
      <w:r w:rsidR="001820A7" w:rsidRPr="001820A7">
        <w:rPr>
          <w:rFonts w:ascii="Cambria" w:hAnsi="Cambria" w:cs="Verdana"/>
          <w:bCs/>
          <w:iCs/>
          <w:color w:val="000000" w:themeColor="text1"/>
          <w:lang w:val="en-US"/>
        </w:rPr>
        <w:t>Open Access: https://pub.uni-bielefeld.de/record/2988982.</w:t>
      </w:r>
    </w:p>
    <w:p w14:paraId="57B3FAF1" w14:textId="77777777" w:rsidR="00165046" w:rsidRDefault="00165046" w:rsidP="00165046">
      <w:pPr>
        <w:pStyle w:val="Default"/>
        <w:rPr>
          <w:rFonts w:ascii="Cambria" w:hAnsi="Cambria" w:cs="Verdana"/>
          <w:bCs/>
          <w:i/>
          <w:color w:val="000000" w:themeColor="text1"/>
          <w:lang w:val="en-US"/>
        </w:rPr>
      </w:pPr>
    </w:p>
    <w:p w14:paraId="205E7B82" w14:textId="527A0BFB" w:rsidR="00C26EA1" w:rsidRDefault="00C26EA1" w:rsidP="00E72C19">
      <w:pPr>
        <w:pStyle w:val="Default"/>
        <w:rPr>
          <w:rFonts w:ascii="Cambria" w:hAnsi="Cambria" w:cs="Verdana"/>
          <w:bCs/>
          <w:i/>
          <w:color w:val="000000" w:themeColor="text1"/>
          <w:lang w:val="en-US"/>
        </w:rPr>
      </w:pPr>
      <w:r w:rsidRPr="00C26EA1">
        <w:rPr>
          <w:rFonts w:ascii="Cambria" w:hAnsi="Cambria" w:cs="Verdana"/>
          <w:bCs/>
          <w:i/>
          <w:color w:val="000000" w:themeColor="text1"/>
          <w:lang w:val="en-US"/>
        </w:rPr>
        <w:t xml:space="preserve">Explaining Machines: Social Management of Incomprehensible Algorithms. </w:t>
      </w:r>
      <w:r>
        <w:rPr>
          <w:rFonts w:ascii="Cambria" w:hAnsi="Cambria" w:cs="Verdana"/>
          <w:bCs/>
          <w:iCs/>
          <w:color w:val="000000" w:themeColor="text1"/>
          <w:lang w:val="en-US"/>
        </w:rPr>
        <w:t>Editor of the symposium in</w:t>
      </w:r>
      <w:r w:rsidRPr="00C26EA1">
        <w:rPr>
          <w:rFonts w:ascii="Cambria" w:hAnsi="Cambria" w:cs="Verdana"/>
          <w:bCs/>
          <w:i/>
          <w:color w:val="000000" w:themeColor="text1"/>
          <w:lang w:val="en-US"/>
        </w:rPr>
        <w:t xml:space="preserve"> Sociologica, </w:t>
      </w:r>
      <w:r w:rsidRPr="00C26EA1">
        <w:rPr>
          <w:rFonts w:ascii="Cambria" w:hAnsi="Cambria" w:cs="Verdana"/>
          <w:bCs/>
          <w:iCs/>
          <w:color w:val="000000" w:themeColor="text1"/>
          <w:lang w:val="en-US"/>
        </w:rPr>
        <w:t>16(3), 2022</w:t>
      </w:r>
      <w:r>
        <w:rPr>
          <w:rFonts w:ascii="Cambria" w:hAnsi="Cambria" w:cs="Verdana"/>
          <w:bCs/>
          <w:iCs/>
          <w:color w:val="000000" w:themeColor="text1"/>
          <w:lang w:val="en-US"/>
        </w:rPr>
        <w:t>.</w:t>
      </w:r>
    </w:p>
    <w:p w14:paraId="31A37AC6" w14:textId="77777777" w:rsidR="00C26EA1" w:rsidRDefault="00C26EA1" w:rsidP="00E72C19">
      <w:pPr>
        <w:pStyle w:val="Default"/>
        <w:rPr>
          <w:rFonts w:ascii="Cambria" w:hAnsi="Cambria" w:cs="Verdana"/>
          <w:bCs/>
          <w:i/>
          <w:color w:val="000000" w:themeColor="text1"/>
          <w:lang w:val="en-US"/>
        </w:rPr>
      </w:pPr>
    </w:p>
    <w:p w14:paraId="2FE1DC8A" w14:textId="63B4FEE5" w:rsidR="00387841" w:rsidRPr="00AE2D88" w:rsidRDefault="001935D8" w:rsidP="00E72C19">
      <w:pPr>
        <w:pStyle w:val="Default"/>
        <w:rPr>
          <w:rFonts w:ascii="Cambria" w:hAnsi="Cambria" w:cs="Verdana"/>
          <w:bCs/>
          <w:color w:val="000000" w:themeColor="text1"/>
        </w:rPr>
      </w:pPr>
      <w:r w:rsidRPr="001935D8">
        <w:rPr>
          <w:rFonts w:ascii="Cambria" w:hAnsi="Cambria" w:cs="Verdana"/>
          <w:bCs/>
          <w:i/>
          <w:color w:val="000000" w:themeColor="text1"/>
          <w:lang w:val="en-US"/>
        </w:rPr>
        <w:t>Artificial Communication</w:t>
      </w:r>
      <w:r w:rsidR="00387841" w:rsidRPr="001935D8">
        <w:rPr>
          <w:rFonts w:ascii="Cambria" w:hAnsi="Cambria" w:cs="Verdana"/>
          <w:bCs/>
          <w:i/>
          <w:color w:val="000000" w:themeColor="text1"/>
          <w:lang w:val="en-US"/>
        </w:rPr>
        <w:t xml:space="preserve">: How Algorithms Produce Social Intelligence. </w:t>
      </w:r>
      <w:r w:rsidRPr="00AE2D88">
        <w:rPr>
          <w:rFonts w:ascii="Cambria" w:hAnsi="Cambria" w:cs="Verdana"/>
          <w:bCs/>
          <w:color w:val="000000" w:themeColor="text1"/>
        </w:rPr>
        <w:t xml:space="preserve">Cambridge: MIT Press, </w:t>
      </w:r>
      <w:r w:rsidR="00643F4E" w:rsidRPr="00AE2D88">
        <w:rPr>
          <w:rFonts w:ascii="Cambria" w:hAnsi="Cambria" w:cs="Verdana"/>
          <w:bCs/>
          <w:color w:val="000000" w:themeColor="text1"/>
        </w:rPr>
        <w:t>2022.</w:t>
      </w:r>
    </w:p>
    <w:p w14:paraId="236F28AA" w14:textId="77777777" w:rsidR="00565105" w:rsidRDefault="00565105" w:rsidP="00643F4E">
      <w:pPr>
        <w:ind w:left="1134"/>
        <w:rPr>
          <w:rFonts w:ascii="Cambria" w:hAnsi="Cambria"/>
          <w:sz w:val="20"/>
          <w:lang w:val="it-IT"/>
        </w:rPr>
      </w:pPr>
    </w:p>
    <w:p w14:paraId="064E8123" w14:textId="7CCEC52C" w:rsidR="00643F4E" w:rsidRDefault="00643F4E" w:rsidP="00643F4E">
      <w:pPr>
        <w:ind w:left="1134"/>
        <w:rPr>
          <w:rFonts w:ascii="Cambria" w:hAnsi="Cambria"/>
          <w:iCs/>
          <w:sz w:val="20"/>
          <w:lang w:val="it-IT"/>
        </w:rPr>
      </w:pPr>
      <w:proofErr w:type="spellStart"/>
      <w:r w:rsidRPr="00810894">
        <w:rPr>
          <w:rFonts w:ascii="Cambria" w:hAnsi="Cambria"/>
          <w:sz w:val="20"/>
          <w:lang w:val="it-IT"/>
        </w:rPr>
        <w:lastRenderedPageBreak/>
        <w:t>Italian</w:t>
      </w:r>
      <w:proofErr w:type="spellEnd"/>
      <w:r w:rsidRPr="00810894">
        <w:rPr>
          <w:rFonts w:ascii="Cambria" w:hAnsi="Cambria"/>
          <w:sz w:val="20"/>
          <w:lang w:val="it-IT"/>
        </w:rPr>
        <w:t xml:space="preserve"> </w:t>
      </w:r>
      <w:proofErr w:type="spellStart"/>
      <w:r w:rsidRPr="00810894">
        <w:rPr>
          <w:rFonts w:ascii="Cambria" w:hAnsi="Cambria"/>
          <w:sz w:val="20"/>
          <w:lang w:val="it-IT"/>
        </w:rPr>
        <w:t>translation</w:t>
      </w:r>
      <w:proofErr w:type="spellEnd"/>
      <w:r w:rsidRPr="00810894">
        <w:rPr>
          <w:rFonts w:ascii="Cambria" w:hAnsi="Cambria"/>
          <w:sz w:val="20"/>
          <w:lang w:val="it-IT"/>
        </w:rPr>
        <w:t xml:space="preserve"> </w:t>
      </w:r>
      <w:r w:rsidR="00810894" w:rsidRPr="00810894">
        <w:rPr>
          <w:rFonts w:ascii="Cambria" w:hAnsi="Cambria"/>
          <w:i/>
          <w:iCs/>
          <w:sz w:val="20"/>
          <w:lang w:val="it-IT"/>
        </w:rPr>
        <w:t>Comunicazione artificiale. Come gli algoritmi producono l'intelligenza sociale</w:t>
      </w:r>
      <w:r w:rsidR="00810894" w:rsidRPr="00810894">
        <w:rPr>
          <w:rFonts w:ascii="Cambria" w:hAnsi="Cambria"/>
          <w:sz w:val="20"/>
          <w:lang w:val="it-IT"/>
        </w:rPr>
        <w:t xml:space="preserve"> </w:t>
      </w:r>
      <w:r w:rsidRPr="00810894">
        <w:rPr>
          <w:rFonts w:ascii="Cambria" w:hAnsi="Cambria"/>
          <w:iCs/>
          <w:sz w:val="20"/>
          <w:lang w:val="it-IT"/>
        </w:rPr>
        <w:t>Milano</w:t>
      </w:r>
      <w:r w:rsidRPr="00810894">
        <w:rPr>
          <w:rFonts w:ascii="Cambria" w:hAnsi="Cambria"/>
          <w:sz w:val="20"/>
          <w:lang w:val="it-IT"/>
        </w:rPr>
        <w:t>:</w:t>
      </w:r>
      <w:r w:rsidRPr="00810894">
        <w:rPr>
          <w:rFonts w:ascii="Cambria" w:hAnsi="Cambria"/>
          <w:iCs/>
          <w:sz w:val="20"/>
          <w:lang w:val="it-IT"/>
        </w:rPr>
        <w:t xml:space="preserve"> Bocconi University Press, </w:t>
      </w:r>
      <w:r w:rsidR="00CA2596">
        <w:rPr>
          <w:rFonts w:ascii="Cambria" w:hAnsi="Cambria"/>
          <w:iCs/>
          <w:sz w:val="20"/>
          <w:lang w:val="it-IT"/>
        </w:rPr>
        <w:t>2022</w:t>
      </w:r>
      <w:r w:rsidRPr="00810894">
        <w:rPr>
          <w:rFonts w:ascii="Cambria" w:hAnsi="Cambria"/>
          <w:iCs/>
          <w:sz w:val="20"/>
          <w:lang w:val="it-IT"/>
        </w:rPr>
        <w:t>.</w:t>
      </w:r>
    </w:p>
    <w:p w14:paraId="320B7686" w14:textId="77777777" w:rsidR="00565105" w:rsidRDefault="00565105" w:rsidP="00643F4E">
      <w:pPr>
        <w:ind w:left="1134"/>
        <w:rPr>
          <w:rFonts w:ascii="Cambria" w:hAnsi="Cambria"/>
          <w:iCs/>
          <w:sz w:val="20"/>
          <w:lang w:val="it-IT"/>
        </w:rPr>
      </w:pPr>
    </w:p>
    <w:p w14:paraId="44096E0E" w14:textId="3D0AA355" w:rsidR="00810894" w:rsidRDefault="00810894" w:rsidP="00810894">
      <w:pPr>
        <w:ind w:left="1134"/>
        <w:rPr>
          <w:rFonts w:ascii="Cambria" w:hAnsi="Cambria"/>
          <w:iCs/>
          <w:sz w:val="20"/>
        </w:rPr>
      </w:pPr>
      <w:r w:rsidRPr="00810894">
        <w:rPr>
          <w:rFonts w:ascii="Cambria" w:hAnsi="Cambria"/>
          <w:sz w:val="20"/>
        </w:rPr>
        <w:t xml:space="preserve">Chinese translation </w:t>
      </w:r>
      <w:proofErr w:type="spellStart"/>
      <w:r w:rsidR="004C7D21" w:rsidRPr="004C7D21">
        <w:rPr>
          <w:rFonts w:ascii="MS Mincho" w:eastAsia="MS Mincho" w:hAnsi="MS Mincho" w:cs="MS Mincho" w:hint="eastAsia"/>
          <w:sz w:val="20"/>
        </w:rPr>
        <w:t>人工沟通：算法如何生</w:t>
      </w:r>
      <w:r w:rsidR="004C7D21" w:rsidRPr="004C7D21">
        <w:rPr>
          <w:rFonts w:ascii="PingFang TC" w:eastAsia="PingFang TC" w:hAnsi="PingFang TC" w:cs="PingFang TC" w:hint="eastAsia"/>
          <w:sz w:val="20"/>
        </w:rPr>
        <w:t>产</w:t>
      </w:r>
      <w:r w:rsidR="004C7D21" w:rsidRPr="004C7D21">
        <w:rPr>
          <w:rFonts w:ascii="MS Mincho" w:eastAsia="MS Mincho" w:hAnsi="MS Mincho" w:cs="MS Mincho" w:hint="eastAsia"/>
          <w:sz w:val="20"/>
        </w:rPr>
        <w:t>社会智能</w:t>
      </w:r>
      <w:proofErr w:type="spellEnd"/>
      <w:r w:rsidR="004C7D21">
        <w:rPr>
          <w:rFonts w:ascii="MS Mincho" w:eastAsia="MS Mincho" w:hAnsi="MS Mincho" w:cs="MS Mincho" w:hint="eastAsia"/>
          <w:sz w:val="20"/>
        </w:rPr>
        <w:t xml:space="preserve"> </w:t>
      </w:r>
      <w:r w:rsidR="004C7D21" w:rsidRPr="004C7D21">
        <w:rPr>
          <w:rFonts w:asciiTheme="minorHAnsi" w:eastAsia="MS Mincho" w:hAnsiTheme="minorHAnsi" w:cs="MS Mincho"/>
          <w:sz w:val="20"/>
        </w:rPr>
        <w:t xml:space="preserve">by Weng </w:t>
      </w:r>
      <w:proofErr w:type="spellStart"/>
      <w:r w:rsidR="004C7D21" w:rsidRPr="004C7D21">
        <w:rPr>
          <w:rFonts w:asciiTheme="minorHAnsi" w:eastAsia="MS Mincho" w:hAnsiTheme="minorHAnsi" w:cs="MS Mincho"/>
          <w:sz w:val="20"/>
        </w:rPr>
        <w:t>Zhuangzhuang</w:t>
      </w:r>
      <w:proofErr w:type="spellEnd"/>
      <w:r w:rsidR="004C7D21" w:rsidRPr="004C7D21">
        <w:rPr>
          <w:rFonts w:asciiTheme="minorHAnsi" w:eastAsia="MS Mincho" w:hAnsiTheme="minorHAnsi" w:cs="MS Mincho"/>
          <w:sz w:val="20"/>
        </w:rPr>
        <w:t>.</w:t>
      </w:r>
      <w:r w:rsidR="004C7D21">
        <w:rPr>
          <w:rFonts w:ascii="MS Mincho" w:eastAsia="MS Mincho" w:hAnsi="MS Mincho" w:cs="MS Mincho"/>
          <w:sz w:val="20"/>
        </w:rPr>
        <w:t xml:space="preserve"> </w:t>
      </w:r>
      <w:r w:rsidRPr="00810894">
        <w:rPr>
          <w:rFonts w:ascii="Cambria" w:hAnsi="Cambria"/>
          <w:iCs/>
          <w:sz w:val="20"/>
        </w:rPr>
        <w:t>Shanghai</w:t>
      </w:r>
      <w:r>
        <w:rPr>
          <w:rFonts w:ascii="Cambria" w:hAnsi="Cambria"/>
          <w:iCs/>
          <w:sz w:val="20"/>
        </w:rPr>
        <w:t xml:space="preserve">: </w:t>
      </w:r>
      <w:r w:rsidRPr="00810894">
        <w:rPr>
          <w:rFonts w:ascii="Cambria" w:hAnsi="Cambria"/>
          <w:iCs/>
          <w:sz w:val="20"/>
        </w:rPr>
        <w:t>Shanghai Jiaotong University Press</w:t>
      </w:r>
      <w:r w:rsidR="00E32CB3">
        <w:rPr>
          <w:rFonts w:ascii="Cambria" w:hAnsi="Cambria"/>
          <w:iCs/>
          <w:sz w:val="20"/>
        </w:rPr>
        <w:t>, 2023</w:t>
      </w:r>
      <w:r w:rsidRPr="00810894">
        <w:rPr>
          <w:rFonts w:ascii="Cambria" w:hAnsi="Cambria"/>
          <w:iCs/>
          <w:sz w:val="20"/>
        </w:rPr>
        <w:t>.</w:t>
      </w:r>
    </w:p>
    <w:p w14:paraId="5255E90C" w14:textId="77777777" w:rsidR="00677A7C" w:rsidRDefault="00677A7C" w:rsidP="00810894">
      <w:pPr>
        <w:ind w:left="1134"/>
        <w:rPr>
          <w:rFonts w:ascii="Cambria" w:hAnsi="Cambria"/>
          <w:iCs/>
          <w:sz w:val="20"/>
        </w:rPr>
      </w:pPr>
    </w:p>
    <w:p w14:paraId="7A78C3DC" w14:textId="1D209865" w:rsidR="00677A7C" w:rsidRPr="00810894" w:rsidRDefault="00677A7C" w:rsidP="00677A7C">
      <w:pPr>
        <w:ind w:left="1134"/>
        <w:rPr>
          <w:rFonts w:ascii="Cambria" w:hAnsi="Cambria"/>
          <w:iCs/>
          <w:sz w:val="20"/>
        </w:rPr>
      </w:pPr>
      <w:r>
        <w:rPr>
          <w:rFonts w:ascii="Cambria" w:hAnsi="Cambria"/>
          <w:sz w:val="20"/>
        </w:rPr>
        <w:t>Spanish</w:t>
      </w:r>
      <w:r w:rsidRPr="00810894">
        <w:rPr>
          <w:rFonts w:ascii="Cambria" w:hAnsi="Cambria"/>
          <w:sz w:val="20"/>
        </w:rPr>
        <w:t xml:space="preserve"> translatio</w:t>
      </w:r>
      <w:r>
        <w:rPr>
          <w:rFonts w:ascii="Cambria" w:hAnsi="Cambria"/>
          <w:sz w:val="20"/>
        </w:rPr>
        <w:t>n Santiago (Chile)</w:t>
      </w:r>
      <w:r>
        <w:rPr>
          <w:rFonts w:ascii="Cambria" w:hAnsi="Cambria"/>
          <w:iCs/>
          <w:sz w:val="20"/>
        </w:rPr>
        <w:t xml:space="preserve">: </w:t>
      </w:r>
      <w:r w:rsidRPr="00677A7C">
        <w:rPr>
          <w:rFonts w:ascii="Cambria" w:hAnsi="Cambria"/>
          <w:iCs/>
          <w:sz w:val="20"/>
        </w:rPr>
        <w:t xml:space="preserve">Fondo de Cultura </w:t>
      </w:r>
      <w:proofErr w:type="spellStart"/>
      <w:r w:rsidRPr="00677A7C">
        <w:rPr>
          <w:rFonts w:ascii="Cambria" w:hAnsi="Cambria"/>
          <w:iCs/>
          <w:sz w:val="20"/>
        </w:rPr>
        <w:t>Económica</w:t>
      </w:r>
      <w:proofErr w:type="spellEnd"/>
      <w:r>
        <w:rPr>
          <w:rFonts w:ascii="Cambria" w:hAnsi="Cambria"/>
          <w:iCs/>
          <w:sz w:val="20"/>
        </w:rPr>
        <w:t>, forthcoming.</w:t>
      </w:r>
    </w:p>
    <w:p w14:paraId="06D6581A" w14:textId="77777777" w:rsidR="00387841" w:rsidRPr="00810894" w:rsidRDefault="00387841" w:rsidP="00E72C19">
      <w:pPr>
        <w:pStyle w:val="Default"/>
        <w:rPr>
          <w:rFonts w:ascii="Cambria" w:hAnsi="Cambria" w:cs="Verdana"/>
          <w:i/>
          <w:color w:val="000000" w:themeColor="text1"/>
          <w:lang w:val="en-US"/>
        </w:rPr>
      </w:pPr>
    </w:p>
    <w:p w14:paraId="5945A4E3" w14:textId="2B362425" w:rsidR="00E72C19" w:rsidRPr="001935D8" w:rsidRDefault="00E72C19" w:rsidP="00E72C19">
      <w:pPr>
        <w:pStyle w:val="Default"/>
        <w:rPr>
          <w:rFonts w:ascii="Cambria" w:hAnsi="Cambria"/>
          <w:color w:val="000000" w:themeColor="text1"/>
          <w:lang w:val="en-US"/>
        </w:rPr>
      </w:pP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Reflexivität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und System. Die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Debatte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über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Ordnung und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Selbstorganisation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in den 1970er Jahren /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Réflexivité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et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système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. Le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débat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sur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l’ordre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et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l’auto-organisation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dans les </w:t>
      </w:r>
      <w:proofErr w:type="spellStart"/>
      <w:r w:rsidRPr="001935D8">
        <w:rPr>
          <w:rFonts w:ascii="Cambria" w:hAnsi="Cambria" w:cs="Verdana"/>
          <w:i/>
          <w:color w:val="000000" w:themeColor="text1"/>
          <w:lang w:val="en-US"/>
        </w:rPr>
        <w:t>années</w:t>
      </w:r>
      <w:proofErr w:type="spellEnd"/>
      <w:r w:rsidRPr="001935D8">
        <w:rPr>
          <w:rFonts w:ascii="Cambria" w:hAnsi="Cambria" w:cs="Verdana"/>
          <w:i/>
          <w:color w:val="000000" w:themeColor="text1"/>
          <w:lang w:val="en-US"/>
        </w:rPr>
        <w:t xml:space="preserve"> 1970 </w:t>
      </w:r>
      <w:r w:rsidRPr="001935D8">
        <w:rPr>
          <w:rFonts w:ascii="Cambria" w:hAnsi="Cambria" w:cs="Verdana"/>
          <w:color w:val="000000" w:themeColor="text1"/>
          <w:lang w:val="en-US"/>
        </w:rPr>
        <w:t xml:space="preserve">(with Erich </w:t>
      </w:r>
      <w:proofErr w:type="spellStart"/>
      <w:r w:rsidRPr="001935D8">
        <w:rPr>
          <w:rFonts w:ascii="Cambria" w:hAnsi="Cambria" w:cs="Verdana"/>
          <w:color w:val="000000" w:themeColor="text1"/>
          <w:lang w:val="en-US"/>
        </w:rPr>
        <w:t>Hörl</w:t>
      </w:r>
      <w:proofErr w:type="spellEnd"/>
      <w:r w:rsidRPr="001935D8">
        <w:rPr>
          <w:rFonts w:ascii="Cambria" w:hAnsi="Cambria" w:cs="Verdana"/>
          <w:color w:val="000000" w:themeColor="text1"/>
          <w:lang w:val="en-US"/>
        </w:rPr>
        <w:t xml:space="preserve">), editor of the issue of </w:t>
      </w:r>
      <w:r w:rsidRPr="001935D8">
        <w:rPr>
          <w:rFonts w:ascii="Cambria" w:hAnsi="Cambria" w:cs="Verdana"/>
          <w:i/>
          <w:iCs/>
          <w:color w:val="000000" w:themeColor="text1"/>
          <w:lang w:val="en-US"/>
        </w:rPr>
        <w:t>Trivium</w:t>
      </w:r>
      <w:r w:rsidRPr="001935D8">
        <w:rPr>
          <w:rFonts w:ascii="Cambria" w:hAnsi="Cambria" w:cs="Verdana"/>
          <w:color w:val="000000" w:themeColor="text1"/>
          <w:lang w:val="en-US"/>
        </w:rPr>
        <w:t xml:space="preserve"> 20</w:t>
      </w:r>
      <w:r w:rsidR="00C26EA1">
        <w:rPr>
          <w:rFonts w:ascii="Cambria" w:hAnsi="Cambria" w:cs="Verdana"/>
          <w:color w:val="000000" w:themeColor="text1"/>
          <w:lang w:val="en-US"/>
        </w:rPr>
        <w:t xml:space="preserve">, </w:t>
      </w:r>
      <w:r w:rsidRPr="001935D8">
        <w:rPr>
          <w:rFonts w:ascii="Cambria" w:hAnsi="Cambria" w:cs="Verdana"/>
          <w:color w:val="000000" w:themeColor="text1"/>
          <w:lang w:val="en-US"/>
        </w:rPr>
        <w:t>2015. URL: http://trivium.revues.org </w:t>
      </w:r>
    </w:p>
    <w:p w14:paraId="5FD37659" w14:textId="750865BA" w:rsidR="003B5874" w:rsidRPr="001935D8" w:rsidRDefault="003B5874" w:rsidP="00A308D9">
      <w:pPr>
        <w:spacing w:before="240"/>
        <w:ind w:left="284" w:hanging="284"/>
        <w:rPr>
          <w:rFonts w:ascii="Cambria" w:hAnsi="Cambria"/>
          <w:color w:val="000000" w:themeColor="text1"/>
        </w:rPr>
      </w:pPr>
      <w:proofErr w:type="spellStart"/>
      <w:r w:rsidRPr="001935D8">
        <w:rPr>
          <w:rFonts w:ascii="Cambria" w:hAnsi="Cambria"/>
          <w:i/>
          <w:color w:val="000000" w:themeColor="text1"/>
        </w:rPr>
        <w:t>Ontologien</w:t>
      </w:r>
      <w:proofErr w:type="spellEnd"/>
      <w:r w:rsidRPr="001935D8">
        <w:rPr>
          <w:rFonts w:ascii="Cambria" w:hAnsi="Cambria"/>
          <w:i/>
          <w:color w:val="000000" w:themeColor="text1"/>
        </w:rPr>
        <w:t xml:space="preserve"> der Moderne</w:t>
      </w:r>
      <w:r w:rsidRPr="001935D8">
        <w:rPr>
          <w:rFonts w:ascii="Cambria" w:hAnsi="Cambria"/>
          <w:color w:val="000000" w:themeColor="text1"/>
        </w:rPr>
        <w:t xml:space="preserve"> (with René John and Jana </w:t>
      </w:r>
      <w:proofErr w:type="spellStart"/>
      <w:r w:rsidRPr="001935D8">
        <w:rPr>
          <w:rFonts w:ascii="Cambria" w:hAnsi="Cambria"/>
          <w:color w:val="000000" w:themeColor="text1"/>
        </w:rPr>
        <w:t>Rückert</w:t>
      </w:r>
      <w:proofErr w:type="spellEnd"/>
      <w:r w:rsidR="00A308D9" w:rsidRPr="001935D8">
        <w:rPr>
          <w:rFonts w:ascii="Cambria" w:hAnsi="Cambria"/>
          <w:color w:val="000000" w:themeColor="text1"/>
        </w:rPr>
        <w:t>-John</w:t>
      </w:r>
      <w:r w:rsidR="00AD66F5">
        <w:rPr>
          <w:rFonts w:ascii="Cambria" w:hAnsi="Cambria"/>
          <w:color w:val="000000" w:themeColor="text1"/>
        </w:rPr>
        <w:t>)</w:t>
      </w:r>
      <w:r w:rsidR="00CF2085" w:rsidRPr="001935D8">
        <w:rPr>
          <w:rFonts w:ascii="Cambria" w:hAnsi="Cambria"/>
          <w:color w:val="000000" w:themeColor="text1"/>
        </w:rPr>
        <w:t xml:space="preserve"> (Eds.),</w:t>
      </w:r>
      <w:r w:rsidR="00AD66F5">
        <w:rPr>
          <w:rFonts w:ascii="Cambria" w:hAnsi="Cambria"/>
          <w:color w:val="000000" w:themeColor="text1"/>
        </w:rPr>
        <w:t xml:space="preserve"> </w:t>
      </w:r>
      <w:r w:rsidRPr="001935D8">
        <w:rPr>
          <w:rFonts w:ascii="Cambria" w:hAnsi="Cambria"/>
          <w:color w:val="000000" w:themeColor="text1"/>
        </w:rPr>
        <w:t>Wiesbaden: Springer VS, 2013.</w:t>
      </w:r>
    </w:p>
    <w:p w14:paraId="4E702506" w14:textId="77777777" w:rsidR="003B5874" w:rsidRPr="001935D8" w:rsidRDefault="003B5874" w:rsidP="00A308D9">
      <w:pPr>
        <w:ind w:left="284" w:hanging="284"/>
        <w:rPr>
          <w:rFonts w:ascii="Cambria" w:hAnsi="Cambria"/>
          <w:color w:val="000000" w:themeColor="text1"/>
        </w:rPr>
      </w:pPr>
    </w:p>
    <w:p w14:paraId="3F493836" w14:textId="5E3389A7" w:rsidR="003B5874" w:rsidRPr="002A3AC9" w:rsidRDefault="003B5874" w:rsidP="00A308D9">
      <w:pPr>
        <w:rPr>
          <w:rFonts w:ascii="Cambria" w:hAnsi="Cambria"/>
        </w:rPr>
      </w:pPr>
      <w:r w:rsidRPr="000B7E9B">
        <w:rPr>
          <w:rFonts w:ascii="Cambria" w:hAnsi="Cambria"/>
          <w:i/>
          <w:iCs/>
          <w:lang w:val="it-IT"/>
        </w:rPr>
        <w:t xml:space="preserve">Il futuro dei </w:t>
      </w:r>
      <w:r w:rsidRPr="000B7E9B">
        <w:rPr>
          <w:rFonts w:ascii="Cambria" w:hAnsi="Cambria"/>
          <w:lang w:val="it-IT"/>
        </w:rPr>
        <w:t>futures</w:t>
      </w:r>
      <w:r w:rsidRPr="000B7E9B">
        <w:rPr>
          <w:rFonts w:ascii="Cambria" w:hAnsi="Cambria"/>
          <w:i/>
          <w:iCs/>
          <w:lang w:val="it-IT"/>
        </w:rPr>
        <w:t>. Il tempo del denaro nella finanza e nella società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>Pisa: ETS, 2009.</w:t>
      </w:r>
    </w:p>
    <w:p w14:paraId="76FE5212" w14:textId="77777777" w:rsidR="003B5874" w:rsidRPr="002A3AC9" w:rsidRDefault="003B5874" w:rsidP="00A308D9">
      <w:pPr>
        <w:rPr>
          <w:rFonts w:ascii="Cambria" w:hAnsi="Cambria"/>
        </w:rPr>
      </w:pPr>
    </w:p>
    <w:p w14:paraId="159F704E" w14:textId="77777777" w:rsidR="003B5874" w:rsidRPr="002A3AC9" w:rsidRDefault="003B5874" w:rsidP="00A308D9">
      <w:pPr>
        <w:ind w:left="1134"/>
        <w:rPr>
          <w:rFonts w:ascii="Cambria" w:hAnsi="Cambria"/>
          <w:iCs/>
          <w:sz w:val="20"/>
        </w:rPr>
      </w:pPr>
      <w:r w:rsidRPr="002A3AC9">
        <w:rPr>
          <w:rFonts w:ascii="Cambria" w:hAnsi="Cambria"/>
          <w:sz w:val="20"/>
        </w:rPr>
        <w:t xml:space="preserve">German translation </w:t>
      </w:r>
      <w:r w:rsidRPr="002A3AC9">
        <w:rPr>
          <w:rFonts w:ascii="Cambria" w:hAnsi="Cambria"/>
          <w:i/>
          <w:sz w:val="20"/>
        </w:rPr>
        <w:t xml:space="preserve">Die Zukunft der </w:t>
      </w:r>
      <w:r w:rsidRPr="002A3AC9">
        <w:rPr>
          <w:rFonts w:ascii="Cambria" w:hAnsi="Cambria"/>
          <w:i/>
          <w:iCs/>
          <w:sz w:val="20"/>
        </w:rPr>
        <w:t>Futures</w:t>
      </w:r>
      <w:r w:rsidRPr="002A3AC9">
        <w:rPr>
          <w:rFonts w:ascii="Cambria" w:hAnsi="Cambria"/>
          <w:i/>
          <w:sz w:val="20"/>
        </w:rPr>
        <w:t xml:space="preserve">. Die Zeit des </w:t>
      </w:r>
      <w:proofErr w:type="spellStart"/>
      <w:r w:rsidRPr="002A3AC9">
        <w:rPr>
          <w:rFonts w:ascii="Cambria" w:hAnsi="Cambria"/>
          <w:i/>
          <w:sz w:val="20"/>
        </w:rPr>
        <w:t>Geldes</w:t>
      </w:r>
      <w:proofErr w:type="spellEnd"/>
      <w:r w:rsidRPr="002A3AC9">
        <w:rPr>
          <w:rFonts w:ascii="Cambria" w:hAnsi="Cambria"/>
          <w:i/>
          <w:sz w:val="20"/>
        </w:rPr>
        <w:t xml:space="preserve"> in </w:t>
      </w:r>
      <w:proofErr w:type="spellStart"/>
      <w:r w:rsidRPr="002A3AC9">
        <w:rPr>
          <w:rFonts w:ascii="Cambria" w:hAnsi="Cambria"/>
          <w:i/>
          <w:sz w:val="20"/>
        </w:rPr>
        <w:t>Finanzwelt</w:t>
      </w:r>
      <w:proofErr w:type="spellEnd"/>
      <w:r w:rsidRPr="002A3AC9">
        <w:rPr>
          <w:rFonts w:ascii="Cambria" w:hAnsi="Cambria"/>
          <w:i/>
          <w:sz w:val="20"/>
        </w:rPr>
        <w:t xml:space="preserve"> und Gesellschaft</w:t>
      </w:r>
      <w:r w:rsidRPr="002A3AC9">
        <w:rPr>
          <w:rFonts w:ascii="Cambria" w:hAnsi="Cambria"/>
          <w:sz w:val="20"/>
        </w:rPr>
        <w:t>.</w:t>
      </w:r>
      <w:r w:rsidRPr="002A3AC9">
        <w:rPr>
          <w:rFonts w:ascii="Cambria" w:hAnsi="Cambria"/>
          <w:iCs/>
          <w:sz w:val="20"/>
        </w:rPr>
        <w:t xml:space="preserve"> </w:t>
      </w:r>
      <w:r w:rsidR="00A308D9" w:rsidRPr="002A3AC9">
        <w:rPr>
          <w:rFonts w:ascii="Cambria" w:hAnsi="Cambria"/>
          <w:iCs/>
          <w:sz w:val="20"/>
        </w:rPr>
        <w:t xml:space="preserve">Heidelberg: Carl </w:t>
      </w:r>
      <w:proofErr w:type="gramStart"/>
      <w:r w:rsidR="00A308D9" w:rsidRPr="002A3AC9">
        <w:rPr>
          <w:rFonts w:ascii="Cambria" w:hAnsi="Cambria"/>
          <w:iCs/>
          <w:sz w:val="20"/>
        </w:rPr>
        <w:t>Auer</w:t>
      </w:r>
      <w:r w:rsidRPr="002A3AC9">
        <w:rPr>
          <w:rFonts w:ascii="Cambria" w:hAnsi="Cambria"/>
          <w:iCs/>
          <w:sz w:val="20"/>
        </w:rPr>
        <w:t xml:space="preserve"> ,</w:t>
      </w:r>
      <w:proofErr w:type="gramEnd"/>
      <w:r w:rsidRPr="002A3AC9">
        <w:rPr>
          <w:rFonts w:ascii="Cambria" w:hAnsi="Cambria"/>
          <w:iCs/>
          <w:sz w:val="20"/>
        </w:rPr>
        <w:t xml:space="preserve"> 2010.</w:t>
      </w:r>
    </w:p>
    <w:p w14:paraId="20A42C3E" w14:textId="77777777" w:rsidR="003B5874" w:rsidRPr="002A3AC9" w:rsidRDefault="003B5874" w:rsidP="00A308D9">
      <w:pPr>
        <w:ind w:left="1134"/>
        <w:rPr>
          <w:rFonts w:ascii="Cambria" w:hAnsi="Cambria"/>
          <w:iCs/>
          <w:sz w:val="20"/>
        </w:rPr>
      </w:pPr>
    </w:p>
    <w:p w14:paraId="5541FA13" w14:textId="77777777" w:rsidR="003B5874" w:rsidRPr="002A3AC9" w:rsidRDefault="003B5874" w:rsidP="00A308D9">
      <w:pPr>
        <w:ind w:left="1134"/>
        <w:rPr>
          <w:rFonts w:ascii="Cambria" w:hAnsi="Cambria"/>
          <w:iCs/>
          <w:sz w:val="20"/>
        </w:rPr>
      </w:pPr>
      <w:r w:rsidRPr="002A3AC9">
        <w:rPr>
          <w:rFonts w:ascii="Cambria" w:hAnsi="Cambria"/>
          <w:sz w:val="20"/>
        </w:rPr>
        <w:t xml:space="preserve">English translation </w:t>
      </w:r>
      <w:r w:rsidRPr="002A3AC9">
        <w:rPr>
          <w:rFonts w:ascii="Cambria" w:hAnsi="Cambria"/>
          <w:i/>
          <w:sz w:val="20"/>
        </w:rPr>
        <w:t xml:space="preserve">The Future of </w:t>
      </w:r>
      <w:r w:rsidRPr="002A3AC9">
        <w:rPr>
          <w:rFonts w:ascii="Cambria" w:hAnsi="Cambria"/>
          <w:i/>
          <w:iCs/>
          <w:sz w:val="20"/>
        </w:rPr>
        <w:t>Futures</w:t>
      </w:r>
      <w:r w:rsidRPr="002A3AC9">
        <w:rPr>
          <w:rFonts w:ascii="Cambria" w:hAnsi="Cambria"/>
          <w:i/>
          <w:sz w:val="20"/>
        </w:rPr>
        <w:t>. The Time of Money in Financing and Society</w:t>
      </w:r>
      <w:r w:rsidRPr="002A3AC9">
        <w:rPr>
          <w:rFonts w:ascii="Cambria" w:hAnsi="Cambria"/>
          <w:iCs/>
          <w:sz w:val="20"/>
        </w:rPr>
        <w:t xml:space="preserve">. </w:t>
      </w:r>
      <w:r w:rsidRPr="002A3AC9">
        <w:rPr>
          <w:rFonts w:ascii="Cambria" w:hAnsi="Cambria"/>
          <w:sz w:val="20"/>
        </w:rPr>
        <w:t>Cheltenham:</w:t>
      </w:r>
      <w:r w:rsidRPr="002A3AC9">
        <w:rPr>
          <w:rFonts w:ascii="Cambria" w:hAnsi="Cambria"/>
          <w:iCs/>
          <w:sz w:val="20"/>
        </w:rPr>
        <w:t xml:space="preserve"> Edward Elgar, 2011.</w:t>
      </w:r>
    </w:p>
    <w:p w14:paraId="5F23838A" w14:textId="77777777" w:rsidR="00A229C0" w:rsidRPr="002A3AC9" w:rsidRDefault="00A229C0" w:rsidP="00A308D9">
      <w:pPr>
        <w:rPr>
          <w:rFonts w:ascii="Cambria" w:hAnsi="Cambria"/>
        </w:rPr>
      </w:pPr>
    </w:p>
    <w:p w14:paraId="707A40C3" w14:textId="77777777" w:rsidR="003B5874" w:rsidRPr="002A3AC9" w:rsidRDefault="003B5874" w:rsidP="00A308D9">
      <w:pPr>
        <w:rPr>
          <w:rFonts w:ascii="Cambria" w:hAnsi="Cambria"/>
        </w:rPr>
      </w:pPr>
      <w:r w:rsidRPr="002A3AC9">
        <w:rPr>
          <w:rFonts w:ascii="Cambria" w:hAnsi="Cambria"/>
          <w:i/>
          <w:iCs/>
        </w:rPr>
        <w:t xml:space="preserve">Die </w:t>
      </w:r>
      <w:proofErr w:type="spellStart"/>
      <w:r w:rsidRPr="002A3AC9">
        <w:rPr>
          <w:rFonts w:ascii="Cambria" w:hAnsi="Cambria"/>
          <w:i/>
          <w:iCs/>
        </w:rPr>
        <w:t>Fiktion</w:t>
      </w:r>
      <w:proofErr w:type="spellEnd"/>
      <w:r w:rsidRPr="002A3AC9">
        <w:rPr>
          <w:rFonts w:ascii="Cambria" w:hAnsi="Cambria"/>
          <w:i/>
          <w:iCs/>
        </w:rPr>
        <w:t xml:space="preserve"> der </w:t>
      </w:r>
      <w:proofErr w:type="spellStart"/>
      <w:r w:rsidRPr="002A3AC9">
        <w:rPr>
          <w:rFonts w:ascii="Cambria" w:hAnsi="Cambria"/>
          <w:i/>
          <w:iCs/>
        </w:rPr>
        <w:t>wahrscheinlichen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Realität</w:t>
      </w:r>
      <w:proofErr w:type="spellEnd"/>
      <w:r w:rsidRPr="002A3AC9">
        <w:rPr>
          <w:rFonts w:ascii="Cambria" w:hAnsi="Cambria"/>
        </w:rPr>
        <w:t xml:space="preserve">.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Suhrkamp</w:t>
      </w:r>
      <w:proofErr w:type="spellEnd"/>
      <w:r w:rsidRPr="002A3AC9">
        <w:rPr>
          <w:rFonts w:ascii="Cambria" w:hAnsi="Cambria"/>
        </w:rPr>
        <w:t xml:space="preserve"> 2007.</w:t>
      </w:r>
    </w:p>
    <w:p w14:paraId="1D136DCE" w14:textId="77777777" w:rsidR="003B5874" w:rsidRPr="002A3AC9" w:rsidRDefault="003B5874" w:rsidP="00A308D9">
      <w:pPr>
        <w:rPr>
          <w:rFonts w:ascii="Cambria" w:hAnsi="Cambria"/>
        </w:rPr>
      </w:pPr>
    </w:p>
    <w:p w14:paraId="0D684025" w14:textId="57471B0B" w:rsidR="003B5874" w:rsidRDefault="003B5874" w:rsidP="00A308D9">
      <w:pPr>
        <w:tabs>
          <w:tab w:val="num" w:pos="360"/>
        </w:tabs>
        <w:ind w:left="1134"/>
        <w:rPr>
          <w:rFonts w:ascii="Cambria" w:hAnsi="Cambria"/>
          <w:iCs/>
          <w:sz w:val="20"/>
        </w:rPr>
      </w:pPr>
      <w:proofErr w:type="spellStart"/>
      <w:r w:rsidRPr="00147A08">
        <w:rPr>
          <w:rFonts w:ascii="Cambria" w:hAnsi="Cambria"/>
          <w:sz w:val="20"/>
          <w:lang w:val="it-IT"/>
        </w:rPr>
        <w:t>revised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proofErr w:type="spellStart"/>
      <w:r w:rsidRPr="00147A08">
        <w:rPr>
          <w:rFonts w:ascii="Cambria" w:hAnsi="Cambria"/>
          <w:sz w:val="20"/>
          <w:lang w:val="it-IT"/>
        </w:rPr>
        <w:t>Italian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proofErr w:type="spellStart"/>
      <w:r w:rsidRPr="00147A08">
        <w:rPr>
          <w:rFonts w:ascii="Cambria" w:hAnsi="Cambria"/>
          <w:sz w:val="20"/>
          <w:lang w:val="it-IT"/>
        </w:rPr>
        <w:t>translation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r w:rsidRPr="00147A08">
        <w:rPr>
          <w:rFonts w:ascii="Cambria" w:hAnsi="Cambria"/>
          <w:i/>
          <w:sz w:val="20"/>
          <w:lang w:val="it-IT"/>
        </w:rPr>
        <w:t>Probabilità improbabili. La realtà della finzione nella società moderna</w:t>
      </w:r>
      <w:r w:rsidRPr="00147A08">
        <w:rPr>
          <w:rFonts w:ascii="Cambria" w:hAnsi="Cambria"/>
          <w:iCs/>
          <w:sz w:val="20"/>
          <w:lang w:val="it-IT"/>
        </w:rPr>
        <w:t xml:space="preserve">. </w:t>
      </w:r>
      <w:r w:rsidRPr="002A3AC9">
        <w:rPr>
          <w:rFonts w:ascii="Cambria" w:hAnsi="Cambria"/>
          <w:iCs/>
          <w:sz w:val="20"/>
        </w:rPr>
        <w:t>Roma: Meltemi, 2008.</w:t>
      </w:r>
    </w:p>
    <w:p w14:paraId="685FF6C9" w14:textId="77777777" w:rsidR="00565105" w:rsidRDefault="00565105" w:rsidP="00A308D9">
      <w:pPr>
        <w:tabs>
          <w:tab w:val="num" w:pos="360"/>
        </w:tabs>
        <w:ind w:left="1134"/>
        <w:rPr>
          <w:rFonts w:ascii="Cambria" w:hAnsi="Cambria"/>
          <w:iCs/>
          <w:sz w:val="20"/>
        </w:rPr>
      </w:pPr>
    </w:p>
    <w:p w14:paraId="45336712" w14:textId="33C1AE01" w:rsidR="00F4094D" w:rsidRPr="00F4094D" w:rsidRDefault="00F4094D" w:rsidP="00A308D9">
      <w:pPr>
        <w:tabs>
          <w:tab w:val="num" w:pos="360"/>
        </w:tabs>
        <w:ind w:left="1134"/>
        <w:rPr>
          <w:rFonts w:ascii="Cambria" w:hAnsi="Cambria"/>
          <w:iCs/>
          <w:sz w:val="20"/>
        </w:rPr>
      </w:pPr>
      <w:r>
        <w:rPr>
          <w:rFonts w:ascii="Cambria" w:hAnsi="Cambria"/>
          <w:iCs/>
          <w:sz w:val="20"/>
        </w:rPr>
        <w:t xml:space="preserve">English translation Ch.VI, </w:t>
      </w:r>
      <w:r w:rsidRPr="00F4094D">
        <w:rPr>
          <w:rFonts w:ascii="Cambria" w:hAnsi="Cambria"/>
          <w:iCs/>
          <w:sz w:val="20"/>
        </w:rPr>
        <w:t>The Present Future and Future Presents</w:t>
      </w:r>
      <w:r>
        <w:rPr>
          <w:rFonts w:ascii="Cambria" w:hAnsi="Cambria"/>
          <w:iCs/>
          <w:sz w:val="20"/>
        </w:rPr>
        <w:t xml:space="preserve">. Pp.151-153 in Verena Gamper (ed.) </w:t>
      </w:r>
      <w:r w:rsidR="00DC1BC8">
        <w:rPr>
          <w:rFonts w:ascii="Cambria" w:hAnsi="Cambria"/>
          <w:i/>
          <w:iCs/>
          <w:sz w:val="20"/>
        </w:rPr>
        <w:t xml:space="preserve">Spatial </w:t>
      </w:r>
      <w:proofErr w:type="spellStart"/>
      <w:r w:rsidR="00DC1BC8">
        <w:rPr>
          <w:rFonts w:ascii="Cambria" w:hAnsi="Cambria"/>
          <w:i/>
          <w:iCs/>
          <w:sz w:val="20"/>
        </w:rPr>
        <w:t>Abstrakt</w:t>
      </w:r>
      <w:proofErr w:type="spellEnd"/>
      <w:r w:rsidR="00DC1BC8">
        <w:rPr>
          <w:rFonts w:ascii="Cambria" w:hAnsi="Cambria"/>
          <w:i/>
          <w:iCs/>
          <w:sz w:val="20"/>
        </w:rPr>
        <w:t xml:space="preserve">. </w:t>
      </w:r>
      <w:proofErr w:type="spellStart"/>
      <w:r w:rsidR="00DC1BC8">
        <w:rPr>
          <w:rFonts w:ascii="Cambria" w:hAnsi="Cambria"/>
          <w:i/>
          <w:iCs/>
          <w:sz w:val="20"/>
        </w:rPr>
        <w:t>Malerei</w:t>
      </w:r>
      <w:proofErr w:type="spellEnd"/>
      <w:r w:rsidR="00DC1BC8">
        <w:rPr>
          <w:rFonts w:ascii="Cambria" w:hAnsi="Cambria"/>
          <w:i/>
          <w:iCs/>
          <w:sz w:val="20"/>
        </w:rPr>
        <w:t xml:space="preserve"> in</w:t>
      </w:r>
      <w:r>
        <w:rPr>
          <w:rFonts w:ascii="Cambria" w:hAnsi="Cambria"/>
          <w:i/>
          <w:iCs/>
          <w:sz w:val="20"/>
        </w:rPr>
        <w:t xml:space="preserve"> Raum/Spatial Abstract. Painting in Space</w:t>
      </w:r>
      <w:r>
        <w:rPr>
          <w:rFonts w:ascii="Cambria" w:hAnsi="Cambria"/>
          <w:iCs/>
          <w:sz w:val="20"/>
        </w:rPr>
        <w:t xml:space="preserve">. Wien: Verlag für </w:t>
      </w:r>
      <w:proofErr w:type="spellStart"/>
      <w:r>
        <w:rPr>
          <w:rFonts w:ascii="Cambria" w:hAnsi="Cambria"/>
          <w:iCs/>
          <w:sz w:val="20"/>
        </w:rPr>
        <w:t>modern</w:t>
      </w:r>
      <w:r w:rsidR="002C396E">
        <w:rPr>
          <w:rFonts w:ascii="Cambria" w:hAnsi="Cambria"/>
          <w:iCs/>
          <w:sz w:val="20"/>
        </w:rPr>
        <w:t>e</w:t>
      </w:r>
      <w:proofErr w:type="spellEnd"/>
      <w:r>
        <w:rPr>
          <w:rFonts w:ascii="Cambria" w:hAnsi="Cambria"/>
          <w:iCs/>
          <w:sz w:val="20"/>
        </w:rPr>
        <w:t xml:space="preserve"> Kunst, 2016.</w:t>
      </w:r>
    </w:p>
    <w:p w14:paraId="737189C7" w14:textId="77777777" w:rsidR="003B5874" w:rsidRPr="002A3AC9" w:rsidRDefault="003B5874" w:rsidP="00A308D9">
      <w:pPr>
        <w:tabs>
          <w:tab w:val="num" w:pos="360"/>
        </w:tabs>
        <w:ind w:left="1418" w:hanging="284"/>
        <w:rPr>
          <w:rFonts w:ascii="Cambria" w:hAnsi="Cambria"/>
          <w:iCs/>
        </w:rPr>
      </w:pPr>
    </w:p>
    <w:p w14:paraId="02DBAC9C" w14:textId="42A3124A" w:rsidR="00DF6FE4" w:rsidRPr="002A3AC9" w:rsidRDefault="003B5874" w:rsidP="00AD66F5">
      <w:pPr>
        <w:rPr>
          <w:rFonts w:ascii="Cambria" w:hAnsi="Cambria"/>
        </w:rPr>
      </w:pPr>
      <w:r w:rsidRPr="002A3AC9">
        <w:rPr>
          <w:rFonts w:ascii="Cambria" w:hAnsi="Cambria"/>
          <w:i/>
        </w:rPr>
        <w:t xml:space="preserve">Reform und Innovation in </w:t>
      </w:r>
      <w:proofErr w:type="spellStart"/>
      <w:r w:rsidRPr="002A3AC9">
        <w:rPr>
          <w:rFonts w:ascii="Cambria" w:hAnsi="Cambria"/>
          <w:i/>
        </w:rPr>
        <w:t>einer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unstabilen</w:t>
      </w:r>
      <w:proofErr w:type="spellEnd"/>
      <w:r w:rsidRPr="002A3AC9">
        <w:rPr>
          <w:rFonts w:ascii="Cambria" w:hAnsi="Cambria"/>
          <w:i/>
        </w:rPr>
        <w:t xml:space="preserve"> Gesellschaft</w:t>
      </w:r>
      <w:r w:rsidR="00A308D9" w:rsidRPr="002A3AC9">
        <w:rPr>
          <w:rFonts w:ascii="Cambria" w:hAnsi="Cambria"/>
        </w:rPr>
        <w:t xml:space="preserve"> (with Giancarlo Corsi</w:t>
      </w:r>
      <w:r w:rsidR="00AD66F5">
        <w:rPr>
          <w:rFonts w:ascii="Cambria" w:hAnsi="Cambria"/>
        </w:rPr>
        <w:t>)</w:t>
      </w:r>
      <w:r w:rsidR="00CF2085">
        <w:rPr>
          <w:rFonts w:ascii="Cambria" w:hAnsi="Cambria"/>
        </w:rPr>
        <w:t xml:space="preserve"> (</w:t>
      </w:r>
      <w:r w:rsidR="00AD66F5">
        <w:rPr>
          <w:rFonts w:ascii="Cambria" w:hAnsi="Cambria"/>
        </w:rPr>
        <w:t>e</w:t>
      </w:r>
      <w:r w:rsidR="00CF2085">
        <w:rPr>
          <w:rFonts w:ascii="Cambria" w:hAnsi="Cambria"/>
        </w:rPr>
        <w:t>ds.)</w:t>
      </w:r>
      <w:r w:rsidRPr="002A3AC9">
        <w:rPr>
          <w:rFonts w:ascii="Cambria" w:hAnsi="Cambria"/>
        </w:rPr>
        <w:t>. Stuttgart: Lucius &amp; Lucius, 2005.</w:t>
      </w:r>
    </w:p>
    <w:p w14:paraId="40799B76" w14:textId="4A8E4EAC" w:rsidR="00A308D9" w:rsidRPr="002A3AC9" w:rsidRDefault="00A308D9" w:rsidP="00A308D9">
      <w:pPr>
        <w:spacing w:before="240"/>
        <w:rPr>
          <w:rFonts w:ascii="Cambria" w:hAnsi="Cambria"/>
        </w:rPr>
      </w:pPr>
      <w:r w:rsidRPr="002A3AC9">
        <w:rPr>
          <w:rFonts w:ascii="Cambria" w:hAnsi="Cambria"/>
          <w:i/>
        </w:rPr>
        <w:t xml:space="preserve">Stand und </w:t>
      </w:r>
      <w:proofErr w:type="spellStart"/>
      <w:r w:rsidRPr="002A3AC9">
        <w:rPr>
          <w:rFonts w:ascii="Cambria" w:hAnsi="Cambria"/>
          <w:i/>
        </w:rPr>
        <w:t>Veränderungen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wissenschaftlichen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Publikationen</w:t>
      </w:r>
      <w:proofErr w:type="spellEnd"/>
      <w:r w:rsidRPr="002A3AC9">
        <w:rPr>
          <w:rFonts w:ascii="Cambria" w:hAnsi="Cambria"/>
        </w:rPr>
        <w:t>, editor of</w:t>
      </w:r>
      <w:r w:rsidR="00AD66F5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 xml:space="preserve">the monographic issue of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Pr="002A3AC9">
        <w:rPr>
          <w:rFonts w:ascii="Cambria" w:hAnsi="Cambria"/>
        </w:rPr>
        <w:t xml:space="preserve">, 2005(1). </w:t>
      </w:r>
    </w:p>
    <w:p w14:paraId="144DDFF4" w14:textId="77777777" w:rsidR="00A308D9" w:rsidRPr="002A3AC9" w:rsidRDefault="00A308D9" w:rsidP="00A308D9">
      <w:pPr>
        <w:jc w:val="both"/>
        <w:rPr>
          <w:rFonts w:ascii="Cambria" w:hAnsi="Cambria"/>
        </w:rPr>
      </w:pPr>
    </w:p>
    <w:p w14:paraId="0A955535" w14:textId="77777777" w:rsidR="003B5874" w:rsidRPr="00147A08" w:rsidRDefault="00A229C0" w:rsidP="00A308D9">
      <w:pPr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 </w:t>
      </w:r>
      <w:r w:rsidR="003B5874" w:rsidRPr="002A3AC9">
        <w:rPr>
          <w:rFonts w:ascii="Cambria" w:hAnsi="Cambria"/>
          <w:i/>
        </w:rPr>
        <w:t xml:space="preserve">Die </w:t>
      </w:r>
      <w:proofErr w:type="spellStart"/>
      <w:r w:rsidR="003B5874" w:rsidRPr="002A3AC9">
        <w:rPr>
          <w:rFonts w:ascii="Cambria" w:hAnsi="Cambria"/>
          <w:i/>
        </w:rPr>
        <w:t>Verbindlichkeit</w:t>
      </w:r>
      <w:proofErr w:type="spellEnd"/>
      <w:r w:rsidR="003B5874" w:rsidRPr="002A3AC9">
        <w:rPr>
          <w:rFonts w:ascii="Cambria" w:hAnsi="Cambria"/>
          <w:i/>
        </w:rPr>
        <w:t xml:space="preserve"> des </w:t>
      </w:r>
      <w:proofErr w:type="spellStart"/>
      <w:r w:rsidR="003B5874" w:rsidRPr="002A3AC9">
        <w:rPr>
          <w:rFonts w:ascii="Cambria" w:hAnsi="Cambria"/>
          <w:i/>
        </w:rPr>
        <w:t>Vorübergehenden</w:t>
      </w:r>
      <w:proofErr w:type="spellEnd"/>
      <w:r w:rsidR="003B5874" w:rsidRPr="002A3AC9">
        <w:rPr>
          <w:rFonts w:ascii="Cambria" w:hAnsi="Cambria"/>
          <w:i/>
        </w:rPr>
        <w:t xml:space="preserve">. </w:t>
      </w:r>
      <w:proofErr w:type="spellStart"/>
      <w:r w:rsidR="003B5874" w:rsidRPr="002A3AC9">
        <w:rPr>
          <w:rFonts w:ascii="Cambria" w:hAnsi="Cambria"/>
          <w:i/>
        </w:rPr>
        <w:t>Paradoxien</w:t>
      </w:r>
      <w:proofErr w:type="spellEnd"/>
      <w:r w:rsidR="003B5874" w:rsidRPr="002A3AC9">
        <w:rPr>
          <w:rFonts w:ascii="Cambria" w:hAnsi="Cambria"/>
          <w:i/>
        </w:rPr>
        <w:t xml:space="preserve"> der Mode</w:t>
      </w:r>
      <w:r w:rsidR="003B5874" w:rsidRPr="002A3AC9">
        <w:rPr>
          <w:rFonts w:ascii="Cambria" w:hAnsi="Cambria"/>
        </w:rPr>
        <w:t xml:space="preserve">. </w:t>
      </w:r>
      <w:proofErr w:type="spellStart"/>
      <w:r w:rsidR="003B5874" w:rsidRPr="00147A08">
        <w:rPr>
          <w:rFonts w:ascii="Cambria" w:hAnsi="Cambria"/>
          <w:lang w:val="it-IT"/>
        </w:rPr>
        <w:t>Suhrkamp</w:t>
      </w:r>
      <w:proofErr w:type="spellEnd"/>
      <w:r w:rsidR="003B5874" w:rsidRPr="00147A08">
        <w:rPr>
          <w:rFonts w:ascii="Cambria" w:hAnsi="Cambria"/>
          <w:lang w:val="it-IT"/>
        </w:rPr>
        <w:t xml:space="preserve">: Frankfurt </w:t>
      </w:r>
      <w:proofErr w:type="spellStart"/>
      <w:r w:rsidR="003B5874" w:rsidRPr="00147A08">
        <w:rPr>
          <w:rFonts w:ascii="Cambria" w:hAnsi="Cambria"/>
          <w:lang w:val="it-IT"/>
        </w:rPr>
        <w:t>a.M.</w:t>
      </w:r>
      <w:proofErr w:type="spellEnd"/>
      <w:r w:rsidR="003B5874" w:rsidRPr="00147A08">
        <w:rPr>
          <w:rFonts w:ascii="Cambria" w:hAnsi="Cambria"/>
          <w:lang w:val="it-IT"/>
        </w:rPr>
        <w:t xml:space="preserve">, 2004. </w:t>
      </w:r>
    </w:p>
    <w:p w14:paraId="1DF28342" w14:textId="77777777" w:rsidR="003B5874" w:rsidRPr="00147A08" w:rsidRDefault="003B5874" w:rsidP="00A308D9">
      <w:pPr>
        <w:ind w:left="284" w:hanging="284"/>
        <w:rPr>
          <w:rFonts w:ascii="Cambria" w:hAnsi="Cambria"/>
          <w:lang w:val="it-IT"/>
        </w:rPr>
      </w:pPr>
    </w:p>
    <w:p w14:paraId="7BA24CDF" w14:textId="77777777" w:rsidR="003B5874" w:rsidRPr="00147A08" w:rsidRDefault="003B5874" w:rsidP="00A308D9">
      <w:pPr>
        <w:ind w:left="1134"/>
        <w:rPr>
          <w:rFonts w:ascii="Cambria" w:hAnsi="Cambria"/>
          <w:sz w:val="20"/>
          <w:lang w:val="it-IT"/>
        </w:rPr>
      </w:pPr>
      <w:proofErr w:type="spellStart"/>
      <w:r w:rsidRPr="00147A08">
        <w:rPr>
          <w:rFonts w:ascii="Cambria" w:hAnsi="Cambria"/>
          <w:sz w:val="20"/>
          <w:lang w:val="it-IT"/>
        </w:rPr>
        <w:t>Italian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proofErr w:type="spellStart"/>
      <w:r w:rsidRPr="00147A08">
        <w:rPr>
          <w:rFonts w:ascii="Cambria" w:hAnsi="Cambria"/>
          <w:sz w:val="20"/>
          <w:lang w:val="it-IT"/>
        </w:rPr>
        <w:t>translation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r w:rsidRPr="00147A08">
        <w:rPr>
          <w:rFonts w:ascii="Cambria" w:hAnsi="Cambria"/>
          <w:i/>
          <w:sz w:val="20"/>
          <w:lang w:val="it-IT"/>
        </w:rPr>
        <w:t>I paradossi della moda. Originalità e transitorietà nella società moderna</w:t>
      </w:r>
      <w:r w:rsidRPr="00147A08">
        <w:rPr>
          <w:rFonts w:ascii="Cambria" w:hAnsi="Cambria"/>
          <w:sz w:val="20"/>
          <w:lang w:val="it-IT"/>
        </w:rPr>
        <w:t>. Bologna: Baskerville, 2004.</w:t>
      </w:r>
    </w:p>
    <w:p w14:paraId="1C6BF54F" w14:textId="77777777" w:rsidR="003B5874" w:rsidRPr="00147A08" w:rsidRDefault="003B5874" w:rsidP="00A308D9">
      <w:pPr>
        <w:ind w:left="1134"/>
        <w:rPr>
          <w:rFonts w:ascii="Cambria" w:hAnsi="Cambria"/>
          <w:sz w:val="20"/>
          <w:lang w:val="it-IT"/>
        </w:rPr>
      </w:pPr>
    </w:p>
    <w:p w14:paraId="74AE998F" w14:textId="77777777" w:rsidR="003B5874" w:rsidRPr="00147A08" w:rsidRDefault="003B5874" w:rsidP="00A308D9">
      <w:pPr>
        <w:ind w:left="1134"/>
        <w:rPr>
          <w:rFonts w:ascii="Cambria" w:hAnsi="Cambria"/>
          <w:sz w:val="22"/>
          <w:szCs w:val="22"/>
          <w:lang w:val="it-IT"/>
        </w:rPr>
      </w:pPr>
      <w:proofErr w:type="spellStart"/>
      <w:r w:rsidRPr="00147A08">
        <w:rPr>
          <w:rFonts w:ascii="Cambria" w:hAnsi="Cambria"/>
          <w:sz w:val="20"/>
          <w:lang w:val="it-IT"/>
        </w:rPr>
        <w:t>Portuguese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</w:t>
      </w:r>
      <w:proofErr w:type="spellStart"/>
      <w:r w:rsidRPr="00147A08">
        <w:rPr>
          <w:rFonts w:ascii="Cambria" w:hAnsi="Cambria"/>
          <w:sz w:val="20"/>
          <w:lang w:val="it-IT"/>
        </w:rPr>
        <w:t>translation</w:t>
      </w:r>
      <w:proofErr w:type="spellEnd"/>
      <w:r w:rsidRPr="00147A08">
        <w:rPr>
          <w:rFonts w:ascii="Cambria" w:hAnsi="Cambria"/>
          <w:sz w:val="20"/>
          <w:lang w:val="it-IT"/>
        </w:rPr>
        <w:t xml:space="preserve"> in </w:t>
      </w:r>
      <w:proofErr w:type="spellStart"/>
      <w:r w:rsidRPr="00147A08">
        <w:rPr>
          <w:rFonts w:ascii="Cambria" w:hAnsi="Cambria"/>
          <w:sz w:val="20"/>
          <w:lang w:val="it-IT"/>
        </w:rPr>
        <w:t>preparation</w:t>
      </w:r>
      <w:proofErr w:type="spellEnd"/>
      <w:r w:rsidR="009D4D95" w:rsidRPr="00147A08">
        <w:rPr>
          <w:rFonts w:ascii="Cambria" w:hAnsi="Cambria"/>
          <w:sz w:val="22"/>
          <w:szCs w:val="22"/>
          <w:lang w:val="it-IT"/>
        </w:rPr>
        <w:t>.</w:t>
      </w:r>
    </w:p>
    <w:p w14:paraId="6945F630" w14:textId="77777777" w:rsidR="003B5874" w:rsidRPr="00147A08" w:rsidRDefault="003B5874" w:rsidP="00A308D9">
      <w:pPr>
        <w:ind w:left="1418" w:hanging="284"/>
        <w:rPr>
          <w:rFonts w:ascii="Cambria" w:hAnsi="Cambria"/>
          <w:lang w:val="it-IT"/>
        </w:rPr>
      </w:pPr>
    </w:p>
    <w:p w14:paraId="3C02775D" w14:textId="77777777" w:rsidR="003B5874" w:rsidRPr="00147A08" w:rsidRDefault="003B5874" w:rsidP="00A308D9">
      <w:pPr>
        <w:ind w:left="284" w:hanging="284"/>
        <w:rPr>
          <w:rFonts w:ascii="Cambria" w:hAnsi="Cambria"/>
          <w:lang w:val="it-IT"/>
        </w:rPr>
      </w:pPr>
      <w:r w:rsidRPr="00147A08">
        <w:rPr>
          <w:rFonts w:ascii="Cambria" w:hAnsi="Cambria"/>
          <w:i/>
          <w:lang w:val="it-IT"/>
        </w:rPr>
        <w:t>La memoria sociale. Mezzi per comunicare e modi di dimenticare</w:t>
      </w:r>
      <w:r w:rsidRPr="00147A08">
        <w:rPr>
          <w:rFonts w:ascii="Cambria" w:hAnsi="Cambria"/>
          <w:lang w:val="it-IT"/>
        </w:rPr>
        <w:t xml:space="preserve">, Laterza, Roma-Bari, 2001. </w:t>
      </w:r>
    </w:p>
    <w:p w14:paraId="45AA0227" w14:textId="77777777" w:rsidR="003B5874" w:rsidRPr="00147A08" w:rsidRDefault="003B5874" w:rsidP="00A308D9">
      <w:pPr>
        <w:ind w:left="284" w:hanging="284"/>
        <w:rPr>
          <w:rFonts w:ascii="Cambria" w:hAnsi="Cambria"/>
          <w:lang w:val="it-IT"/>
        </w:rPr>
      </w:pPr>
    </w:p>
    <w:p w14:paraId="26216411" w14:textId="77777777" w:rsidR="003B5874" w:rsidRDefault="003B5874" w:rsidP="00A308D9">
      <w:pPr>
        <w:ind w:left="1134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extended German translation </w:t>
      </w:r>
      <w:proofErr w:type="spellStart"/>
      <w:r w:rsidRPr="002A3AC9">
        <w:rPr>
          <w:rFonts w:ascii="Cambria" w:hAnsi="Cambria"/>
          <w:i/>
          <w:sz w:val="20"/>
        </w:rPr>
        <w:t>Soziales</w:t>
      </w:r>
      <w:proofErr w:type="spellEnd"/>
      <w:r w:rsidRPr="002A3AC9">
        <w:rPr>
          <w:rFonts w:ascii="Cambria" w:hAnsi="Cambria"/>
          <w:i/>
          <w:sz w:val="20"/>
        </w:rPr>
        <w:t xml:space="preserve"> </w:t>
      </w:r>
      <w:proofErr w:type="spellStart"/>
      <w:r w:rsidRPr="002A3AC9">
        <w:rPr>
          <w:rFonts w:ascii="Cambria" w:hAnsi="Cambria"/>
          <w:i/>
          <w:sz w:val="20"/>
        </w:rPr>
        <w:t>Vergessen</w:t>
      </w:r>
      <w:proofErr w:type="spellEnd"/>
      <w:r w:rsidRPr="002A3AC9">
        <w:rPr>
          <w:rFonts w:ascii="Cambria" w:hAnsi="Cambria"/>
          <w:i/>
          <w:sz w:val="20"/>
        </w:rPr>
        <w:t xml:space="preserve">. </w:t>
      </w:r>
      <w:proofErr w:type="spellStart"/>
      <w:r w:rsidRPr="002A3AC9">
        <w:rPr>
          <w:rFonts w:ascii="Cambria" w:hAnsi="Cambria"/>
          <w:i/>
          <w:sz w:val="20"/>
        </w:rPr>
        <w:t>Formen</w:t>
      </w:r>
      <w:proofErr w:type="spellEnd"/>
      <w:r w:rsidRPr="002A3AC9">
        <w:rPr>
          <w:rFonts w:ascii="Cambria" w:hAnsi="Cambria"/>
          <w:i/>
          <w:sz w:val="20"/>
        </w:rPr>
        <w:t xml:space="preserve"> und </w:t>
      </w:r>
      <w:proofErr w:type="spellStart"/>
      <w:r w:rsidRPr="002A3AC9">
        <w:rPr>
          <w:rFonts w:ascii="Cambria" w:hAnsi="Cambria"/>
          <w:i/>
          <w:sz w:val="20"/>
        </w:rPr>
        <w:t>Medien</w:t>
      </w:r>
      <w:proofErr w:type="spellEnd"/>
      <w:r w:rsidRPr="002A3AC9">
        <w:rPr>
          <w:rFonts w:ascii="Cambria" w:hAnsi="Cambria"/>
          <w:i/>
          <w:sz w:val="20"/>
        </w:rPr>
        <w:t xml:space="preserve"> des </w:t>
      </w:r>
      <w:proofErr w:type="spellStart"/>
      <w:r w:rsidRPr="002A3AC9">
        <w:rPr>
          <w:rFonts w:ascii="Cambria" w:hAnsi="Cambria"/>
          <w:i/>
          <w:sz w:val="20"/>
        </w:rPr>
        <w:t>Gedächtnisses</w:t>
      </w:r>
      <w:proofErr w:type="spellEnd"/>
      <w:r w:rsidRPr="002A3AC9">
        <w:rPr>
          <w:rFonts w:ascii="Cambria" w:hAnsi="Cambria"/>
          <w:i/>
          <w:sz w:val="20"/>
        </w:rPr>
        <w:t xml:space="preserve"> der Gesellschaft.</w:t>
      </w:r>
      <w:r w:rsidRPr="002A3AC9">
        <w:rPr>
          <w:rFonts w:ascii="Cambria" w:hAnsi="Cambria"/>
          <w:sz w:val="20"/>
        </w:rPr>
        <w:t xml:space="preserve"> Frankfurt </w:t>
      </w:r>
      <w:proofErr w:type="spellStart"/>
      <w:r w:rsidRPr="002A3AC9">
        <w:rPr>
          <w:rFonts w:ascii="Cambria" w:hAnsi="Cambria"/>
          <w:sz w:val="20"/>
        </w:rPr>
        <w:t>a.M.</w:t>
      </w:r>
      <w:proofErr w:type="spellEnd"/>
      <w:r w:rsidRPr="002A3AC9">
        <w:rPr>
          <w:rFonts w:ascii="Cambria" w:hAnsi="Cambria"/>
          <w:sz w:val="20"/>
        </w:rPr>
        <w:t xml:space="preserve">: </w:t>
      </w:r>
      <w:proofErr w:type="spellStart"/>
      <w:r w:rsidRPr="002A3AC9">
        <w:rPr>
          <w:rFonts w:ascii="Cambria" w:hAnsi="Cambria"/>
          <w:sz w:val="20"/>
        </w:rPr>
        <w:t>Suhrkamp</w:t>
      </w:r>
      <w:proofErr w:type="spellEnd"/>
      <w:r w:rsidRPr="002A3AC9">
        <w:rPr>
          <w:rFonts w:ascii="Cambria" w:hAnsi="Cambria"/>
          <w:sz w:val="20"/>
        </w:rPr>
        <w:t xml:space="preserve"> 2002.</w:t>
      </w:r>
    </w:p>
    <w:p w14:paraId="68F262B9" w14:textId="77777777" w:rsidR="00E163B4" w:rsidRDefault="00E163B4" w:rsidP="00A308D9">
      <w:pPr>
        <w:ind w:left="1134"/>
        <w:rPr>
          <w:rFonts w:ascii="Cambria" w:hAnsi="Cambria"/>
          <w:sz w:val="20"/>
        </w:rPr>
      </w:pPr>
    </w:p>
    <w:p w14:paraId="35C2349D" w14:textId="37598931" w:rsidR="00E163B4" w:rsidRDefault="00E163B4" w:rsidP="00A308D9">
      <w:pPr>
        <w:ind w:left="1134"/>
        <w:rPr>
          <w:rFonts w:ascii="Cambria" w:hAnsi="Cambria"/>
          <w:bCs/>
          <w:sz w:val="20"/>
        </w:rPr>
      </w:pPr>
      <w:proofErr w:type="spellStart"/>
      <w:r w:rsidRPr="00E163B4">
        <w:rPr>
          <w:rFonts w:ascii="Cambria" w:hAnsi="Cambria"/>
          <w:bCs/>
          <w:sz w:val="20"/>
          <w:lang w:val="es-CL"/>
        </w:rPr>
        <w:t>Spanish</w:t>
      </w:r>
      <w:proofErr w:type="spellEnd"/>
      <w:r w:rsidRPr="00E163B4">
        <w:rPr>
          <w:rFonts w:ascii="Cambria" w:hAnsi="Cambria"/>
          <w:bCs/>
          <w:sz w:val="20"/>
          <w:lang w:val="es-CL"/>
        </w:rPr>
        <w:t xml:space="preserve"> </w:t>
      </w:r>
      <w:proofErr w:type="spellStart"/>
      <w:r w:rsidRPr="00E163B4">
        <w:rPr>
          <w:rFonts w:ascii="Cambria" w:hAnsi="Cambria"/>
          <w:bCs/>
          <w:sz w:val="20"/>
          <w:lang w:val="es-CL"/>
        </w:rPr>
        <w:t>translation</w:t>
      </w:r>
      <w:proofErr w:type="spellEnd"/>
      <w:r w:rsidRPr="00E163B4">
        <w:rPr>
          <w:rFonts w:ascii="Cambria" w:hAnsi="Cambria"/>
          <w:bCs/>
          <w:sz w:val="20"/>
        </w:rPr>
        <w:t xml:space="preserve"> </w:t>
      </w:r>
      <w:r w:rsidRPr="00E163B4">
        <w:rPr>
          <w:rFonts w:ascii="Cambria" w:hAnsi="Cambria"/>
          <w:bCs/>
          <w:i/>
          <w:sz w:val="20"/>
          <w:lang w:val="es-CL"/>
        </w:rPr>
        <w:t>Olvido social. Formas y medios de la memoria de la sociedad</w:t>
      </w:r>
      <w:r w:rsidR="004C7D21">
        <w:rPr>
          <w:rFonts w:ascii="Cambria" w:hAnsi="Cambria"/>
          <w:bCs/>
          <w:iCs/>
          <w:sz w:val="20"/>
          <w:lang w:val="es-CL"/>
        </w:rPr>
        <w:t xml:space="preserve"> </w:t>
      </w:r>
      <w:proofErr w:type="spellStart"/>
      <w:r w:rsidR="004C7D21">
        <w:rPr>
          <w:rFonts w:ascii="Cambria" w:hAnsi="Cambria"/>
          <w:bCs/>
          <w:iCs/>
          <w:sz w:val="20"/>
          <w:lang w:val="es-CL"/>
        </w:rPr>
        <w:t>by</w:t>
      </w:r>
      <w:proofErr w:type="spellEnd"/>
      <w:r w:rsidR="004C7D21">
        <w:rPr>
          <w:rFonts w:ascii="Cambria" w:hAnsi="Cambria"/>
          <w:bCs/>
          <w:iCs/>
          <w:sz w:val="20"/>
          <w:lang w:val="es-CL"/>
        </w:rPr>
        <w:t xml:space="preserve"> </w:t>
      </w:r>
      <w:proofErr w:type="spellStart"/>
      <w:r w:rsidR="004C7D21">
        <w:rPr>
          <w:rFonts w:ascii="Cambria" w:hAnsi="Cambria"/>
          <w:bCs/>
          <w:iCs/>
          <w:sz w:val="20"/>
          <w:lang w:val="es-CL"/>
        </w:rPr>
        <w:t>Dario</w:t>
      </w:r>
      <w:proofErr w:type="spellEnd"/>
      <w:r w:rsidR="004C7D21">
        <w:rPr>
          <w:rFonts w:ascii="Cambria" w:hAnsi="Cambria"/>
          <w:bCs/>
          <w:iCs/>
          <w:sz w:val="20"/>
          <w:lang w:val="es-CL"/>
        </w:rPr>
        <w:t xml:space="preserve"> </w:t>
      </w:r>
      <w:proofErr w:type="spellStart"/>
      <w:r w:rsidR="004C7D21">
        <w:rPr>
          <w:rFonts w:ascii="Cambria" w:hAnsi="Cambria"/>
          <w:bCs/>
          <w:iCs/>
          <w:sz w:val="20"/>
          <w:lang w:val="es-CL"/>
        </w:rPr>
        <w:t>Rodriguez</w:t>
      </w:r>
      <w:proofErr w:type="spellEnd"/>
      <w:r>
        <w:rPr>
          <w:rFonts w:ascii="Cambria" w:hAnsi="Cambria"/>
          <w:bCs/>
          <w:sz w:val="20"/>
          <w:lang w:val="es-CL"/>
        </w:rPr>
        <w:t xml:space="preserve">. </w:t>
      </w:r>
      <w:r w:rsidRPr="00E163B4">
        <w:rPr>
          <w:rFonts w:ascii="Cambria" w:hAnsi="Cambria"/>
          <w:bCs/>
          <w:sz w:val="20"/>
          <w:lang w:val="es-CL"/>
        </w:rPr>
        <w:t>S</w:t>
      </w:r>
      <w:r>
        <w:rPr>
          <w:rFonts w:ascii="Cambria" w:hAnsi="Cambria"/>
          <w:bCs/>
          <w:sz w:val="20"/>
          <w:lang w:val="es-CL"/>
        </w:rPr>
        <w:t>anti</w:t>
      </w:r>
      <w:r w:rsidR="005A54F5">
        <w:rPr>
          <w:rFonts w:ascii="Cambria" w:hAnsi="Cambria"/>
          <w:bCs/>
          <w:sz w:val="20"/>
          <w:lang w:val="es-CL"/>
        </w:rPr>
        <w:t>a</w:t>
      </w:r>
      <w:r>
        <w:rPr>
          <w:rFonts w:ascii="Cambria" w:hAnsi="Cambria"/>
          <w:bCs/>
          <w:sz w:val="20"/>
          <w:lang w:val="es-CL"/>
        </w:rPr>
        <w:t xml:space="preserve">go </w:t>
      </w:r>
      <w:proofErr w:type="spellStart"/>
      <w:r>
        <w:rPr>
          <w:rFonts w:ascii="Cambria" w:hAnsi="Cambria"/>
          <w:bCs/>
          <w:sz w:val="20"/>
          <w:lang w:val="es-CL"/>
        </w:rPr>
        <w:t>del</w:t>
      </w:r>
      <w:proofErr w:type="spellEnd"/>
      <w:r>
        <w:rPr>
          <w:rFonts w:ascii="Cambria" w:hAnsi="Cambria"/>
          <w:bCs/>
          <w:sz w:val="20"/>
          <w:lang w:val="es-CL"/>
        </w:rPr>
        <w:t xml:space="preserve"> Chile</w:t>
      </w:r>
      <w:r w:rsidR="005A54F5">
        <w:rPr>
          <w:rFonts w:ascii="Cambria" w:hAnsi="Cambria"/>
          <w:bCs/>
          <w:sz w:val="20"/>
          <w:lang w:val="es-CL"/>
        </w:rPr>
        <w:t xml:space="preserve">: </w:t>
      </w:r>
      <w:proofErr w:type="spellStart"/>
      <w:r w:rsidR="005A54F5" w:rsidRPr="005A54F5">
        <w:rPr>
          <w:rFonts w:ascii="Cambria" w:hAnsi="Cambria"/>
          <w:bCs/>
          <w:sz w:val="20"/>
        </w:rPr>
        <w:t>Ediciones</w:t>
      </w:r>
      <w:proofErr w:type="spellEnd"/>
      <w:r w:rsidR="005A54F5" w:rsidRPr="005A54F5">
        <w:rPr>
          <w:rFonts w:ascii="Cambria" w:hAnsi="Cambria"/>
          <w:bCs/>
          <w:sz w:val="20"/>
        </w:rPr>
        <w:t xml:space="preserve"> Universidad Diego Portales, 2023</w:t>
      </w:r>
      <w:r w:rsidR="005A54F5">
        <w:rPr>
          <w:rFonts w:ascii="Cambria" w:hAnsi="Cambria"/>
          <w:bCs/>
          <w:sz w:val="20"/>
        </w:rPr>
        <w:t>.</w:t>
      </w:r>
    </w:p>
    <w:p w14:paraId="6078A32E" w14:textId="77777777" w:rsidR="00AB23FF" w:rsidRDefault="00AB23FF" w:rsidP="00A308D9">
      <w:pPr>
        <w:ind w:left="1134"/>
        <w:rPr>
          <w:rFonts w:ascii="Cambria" w:hAnsi="Cambria"/>
          <w:bCs/>
          <w:sz w:val="20"/>
        </w:rPr>
      </w:pPr>
    </w:p>
    <w:p w14:paraId="50341E7B" w14:textId="699273FA" w:rsidR="00AB23FF" w:rsidRPr="002A3AC9" w:rsidRDefault="00AB23FF" w:rsidP="00A308D9">
      <w:pPr>
        <w:ind w:left="1134"/>
        <w:rPr>
          <w:rFonts w:ascii="Cambria" w:hAnsi="Cambria"/>
          <w:sz w:val="20"/>
        </w:rPr>
      </w:pPr>
      <w:proofErr w:type="spellStart"/>
      <w:r>
        <w:rPr>
          <w:rFonts w:ascii="Cambria" w:hAnsi="Cambria"/>
          <w:bCs/>
          <w:sz w:val="20"/>
          <w:lang w:val="es-CL"/>
        </w:rPr>
        <w:t>Japanesee</w:t>
      </w:r>
      <w:proofErr w:type="spellEnd"/>
      <w:r w:rsidRPr="00E163B4">
        <w:rPr>
          <w:rFonts w:ascii="Cambria" w:hAnsi="Cambria"/>
          <w:bCs/>
          <w:sz w:val="20"/>
          <w:lang w:val="es-CL"/>
        </w:rPr>
        <w:t xml:space="preserve"> </w:t>
      </w:r>
      <w:proofErr w:type="spellStart"/>
      <w:r w:rsidRPr="00E163B4">
        <w:rPr>
          <w:rFonts w:ascii="Cambria" w:hAnsi="Cambria"/>
          <w:bCs/>
          <w:sz w:val="20"/>
          <w:lang w:val="es-CL"/>
        </w:rPr>
        <w:t>translation</w:t>
      </w:r>
      <w:proofErr w:type="spellEnd"/>
      <w:r w:rsidRPr="00E163B4">
        <w:rPr>
          <w:rFonts w:ascii="Cambria" w:hAnsi="Cambria"/>
          <w:bCs/>
          <w:sz w:val="20"/>
        </w:rPr>
        <w:t xml:space="preserve"> </w:t>
      </w:r>
      <w:r w:rsidRPr="00AB23FF">
        <w:rPr>
          <w:rFonts w:ascii="Cambria" w:hAnsi="Cambria"/>
          <w:bCs/>
          <w:sz w:val="20"/>
          <w:lang w:val="es-CL"/>
        </w:rPr>
        <w:t xml:space="preserve">Tokio: </w:t>
      </w:r>
      <w:proofErr w:type="spellStart"/>
      <w:r w:rsidRPr="00AB23FF">
        <w:rPr>
          <w:rFonts w:ascii="Cambria" w:hAnsi="Cambria"/>
          <w:bCs/>
          <w:sz w:val="20"/>
          <w:lang w:val="es-CL"/>
        </w:rPr>
        <w:t>University</w:t>
      </w:r>
      <w:proofErr w:type="spellEnd"/>
      <w:r w:rsidRPr="00AB23FF">
        <w:rPr>
          <w:rFonts w:ascii="Cambria" w:hAnsi="Cambria"/>
          <w:bCs/>
          <w:sz w:val="20"/>
          <w:lang w:val="es-CL"/>
        </w:rPr>
        <w:t xml:space="preserve"> </w:t>
      </w:r>
      <w:proofErr w:type="spellStart"/>
      <w:r w:rsidRPr="00AB23FF">
        <w:rPr>
          <w:rFonts w:ascii="Cambria" w:hAnsi="Cambria"/>
          <w:bCs/>
          <w:sz w:val="20"/>
          <w:lang w:val="es-CL"/>
        </w:rPr>
        <w:t>of</w:t>
      </w:r>
      <w:proofErr w:type="spellEnd"/>
      <w:r w:rsidRPr="00AB23FF">
        <w:rPr>
          <w:rFonts w:ascii="Cambria" w:hAnsi="Cambria"/>
          <w:bCs/>
          <w:sz w:val="20"/>
          <w:lang w:val="es-CL"/>
        </w:rPr>
        <w:t xml:space="preserve"> Tokio </w:t>
      </w:r>
      <w:proofErr w:type="spellStart"/>
      <w:r w:rsidRPr="00AB23FF">
        <w:rPr>
          <w:rFonts w:ascii="Cambria" w:hAnsi="Cambria"/>
          <w:bCs/>
          <w:sz w:val="20"/>
          <w:lang w:val="es-CL"/>
        </w:rPr>
        <w:t>Press</w:t>
      </w:r>
      <w:proofErr w:type="spellEnd"/>
      <w:r>
        <w:rPr>
          <w:rFonts w:ascii="Cambria" w:hAnsi="Cambria"/>
          <w:bCs/>
          <w:sz w:val="20"/>
          <w:lang w:val="es-CL"/>
        </w:rPr>
        <w:t>,</w:t>
      </w:r>
      <w:r w:rsidRPr="00AB23FF">
        <w:rPr>
          <w:rFonts w:ascii="Cambria" w:hAnsi="Cambria"/>
          <w:bCs/>
          <w:sz w:val="20"/>
          <w:lang w:val="es-CL"/>
        </w:rPr>
        <w:t xml:space="preserve"> </w:t>
      </w:r>
      <w:r>
        <w:rPr>
          <w:rFonts w:ascii="Cambria" w:hAnsi="Cambria"/>
          <w:bCs/>
          <w:sz w:val="20"/>
        </w:rPr>
        <w:t>(forthcoming).</w:t>
      </w:r>
    </w:p>
    <w:p w14:paraId="6A08A81B" w14:textId="77777777" w:rsidR="00DF6FE4" w:rsidRPr="002A3AC9" w:rsidRDefault="00DF6FE4" w:rsidP="00A308D9">
      <w:pPr>
        <w:ind w:left="284" w:hanging="283"/>
        <w:jc w:val="both"/>
        <w:rPr>
          <w:rFonts w:ascii="Cambria" w:hAnsi="Cambria"/>
        </w:rPr>
      </w:pPr>
    </w:p>
    <w:p w14:paraId="6925FC08" w14:textId="77777777" w:rsidR="003B5874" w:rsidRPr="002A3AC9" w:rsidRDefault="003B5874" w:rsidP="00A308D9">
      <w:pPr>
        <w:ind w:left="284" w:hanging="283"/>
        <w:jc w:val="both"/>
        <w:rPr>
          <w:rFonts w:ascii="Cambria" w:hAnsi="Cambria"/>
        </w:rPr>
      </w:pPr>
      <w:r w:rsidRPr="000B7E9B">
        <w:rPr>
          <w:rFonts w:ascii="Cambria" w:hAnsi="Cambria"/>
          <w:i/>
          <w:lang w:val="it-IT"/>
        </w:rPr>
        <w:t xml:space="preserve">Luhmann In Glossario </w:t>
      </w:r>
      <w:r w:rsidRPr="000B7E9B">
        <w:rPr>
          <w:rFonts w:ascii="Cambria" w:hAnsi="Cambria"/>
          <w:lang w:val="it-IT"/>
        </w:rPr>
        <w:t xml:space="preserve">(with Claudio Baraldi and Giancarlo Corsi). </w:t>
      </w:r>
      <w:r w:rsidRPr="00541B71">
        <w:rPr>
          <w:rFonts w:ascii="Cambria" w:hAnsi="Cambria"/>
        </w:rPr>
        <w:t>Milano: Angeli, 1995.</w:t>
      </w:r>
      <w:r w:rsidRPr="002A3AC9">
        <w:rPr>
          <w:rFonts w:ascii="Cambria" w:hAnsi="Cambria"/>
        </w:rPr>
        <w:t xml:space="preserve"> </w:t>
      </w:r>
    </w:p>
    <w:p w14:paraId="7142B225" w14:textId="77777777" w:rsidR="003B5874" w:rsidRPr="002A3AC9" w:rsidRDefault="003B5874" w:rsidP="00A308D9">
      <w:pPr>
        <w:ind w:left="284" w:hanging="283"/>
        <w:jc w:val="both"/>
        <w:rPr>
          <w:rFonts w:ascii="Cambria" w:hAnsi="Cambria"/>
        </w:rPr>
      </w:pPr>
    </w:p>
    <w:p w14:paraId="26B91D38" w14:textId="77777777" w:rsidR="003B5874" w:rsidRPr="002A3AC9" w:rsidRDefault="003B5874" w:rsidP="00D90B71">
      <w:pPr>
        <w:ind w:left="567"/>
        <w:jc w:val="both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Japanese translation Tokio: </w:t>
      </w:r>
      <w:proofErr w:type="spellStart"/>
      <w:r w:rsidRPr="002A3AC9">
        <w:rPr>
          <w:rFonts w:ascii="Cambria" w:hAnsi="Cambria"/>
          <w:sz w:val="20"/>
        </w:rPr>
        <w:t>Kokubun</w:t>
      </w:r>
      <w:proofErr w:type="spellEnd"/>
      <w:r w:rsidRPr="002A3AC9">
        <w:rPr>
          <w:rFonts w:ascii="Cambria" w:hAnsi="Cambria"/>
          <w:sz w:val="20"/>
        </w:rPr>
        <w:t>-sha, 2013</w:t>
      </w:r>
      <w:r w:rsidR="009D4D95" w:rsidRPr="002A3AC9">
        <w:rPr>
          <w:rFonts w:ascii="Cambria" w:hAnsi="Cambria"/>
          <w:sz w:val="20"/>
        </w:rPr>
        <w:t>.</w:t>
      </w:r>
    </w:p>
    <w:p w14:paraId="26A2B6DA" w14:textId="77777777" w:rsidR="003B5874" w:rsidRPr="002A3AC9" w:rsidRDefault="003B5874" w:rsidP="00D90B71">
      <w:pPr>
        <w:ind w:left="567"/>
        <w:jc w:val="both"/>
        <w:rPr>
          <w:rFonts w:ascii="Cambria" w:hAnsi="Cambria"/>
          <w:sz w:val="20"/>
        </w:rPr>
      </w:pPr>
    </w:p>
    <w:p w14:paraId="4B4D83F0" w14:textId="0196F824" w:rsidR="003B5874" w:rsidRPr="002A3AC9" w:rsidRDefault="0082207F" w:rsidP="00D90B71">
      <w:pPr>
        <w:ind w:left="567"/>
        <w:jc w:val="both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>German translation</w:t>
      </w:r>
      <w:r w:rsidR="003B5874" w:rsidRPr="002A3AC9">
        <w:rPr>
          <w:rFonts w:ascii="Cambria" w:hAnsi="Cambria"/>
          <w:sz w:val="20"/>
        </w:rPr>
        <w:t xml:space="preserve"> </w:t>
      </w:r>
      <w:r w:rsidR="003B5874" w:rsidRPr="002A3AC9">
        <w:rPr>
          <w:rFonts w:ascii="Cambria" w:hAnsi="Cambria"/>
          <w:i/>
          <w:sz w:val="20"/>
        </w:rPr>
        <w:t xml:space="preserve">GLU. </w:t>
      </w:r>
      <w:proofErr w:type="spellStart"/>
      <w:r w:rsidR="003B5874" w:rsidRPr="002A3AC9">
        <w:rPr>
          <w:rFonts w:ascii="Cambria" w:hAnsi="Cambria"/>
          <w:i/>
          <w:sz w:val="20"/>
        </w:rPr>
        <w:t>Glossar</w:t>
      </w:r>
      <w:proofErr w:type="spellEnd"/>
      <w:r w:rsidR="003B5874" w:rsidRPr="002A3AC9">
        <w:rPr>
          <w:rFonts w:ascii="Cambria" w:hAnsi="Cambria"/>
          <w:i/>
          <w:sz w:val="20"/>
        </w:rPr>
        <w:t xml:space="preserve"> </w:t>
      </w:r>
      <w:proofErr w:type="spellStart"/>
      <w:r w:rsidR="003B5874" w:rsidRPr="002A3AC9">
        <w:rPr>
          <w:rFonts w:ascii="Cambria" w:hAnsi="Cambria"/>
          <w:i/>
          <w:sz w:val="20"/>
        </w:rPr>
        <w:t>zu</w:t>
      </w:r>
      <w:proofErr w:type="spellEnd"/>
      <w:r w:rsidR="003B5874" w:rsidRPr="002A3AC9">
        <w:rPr>
          <w:rFonts w:ascii="Cambria" w:hAnsi="Cambria"/>
          <w:i/>
          <w:sz w:val="20"/>
        </w:rPr>
        <w:t xml:space="preserve"> Niklas </w:t>
      </w:r>
      <w:proofErr w:type="spellStart"/>
      <w:r w:rsidR="003B5874" w:rsidRPr="002A3AC9">
        <w:rPr>
          <w:rFonts w:ascii="Cambria" w:hAnsi="Cambria"/>
          <w:i/>
          <w:sz w:val="20"/>
        </w:rPr>
        <w:t>Luhmanns</w:t>
      </w:r>
      <w:proofErr w:type="spellEnd"/>
      <w:r w:rsidR="003B5874" w:rsidRPr="002A3AC9">
        <w:rPr>
          <w:rFonts w:ascii="Cambria" w:hAnsi="Cambria"/>
          <w:i/>
          <w:sz w:val="20"/>
        </w:rPr>
        <w:t xml:space="preserve"> </w:t>
      </w:r>
      <w:proofErr w:type="spellStart"/>
      <w:r w:rsidR="003B5874" w:rsidRPr="002A3AC9">
        <w:rPr>
          <w:rFonts w:ascii="Cambria" w:hAnsi="Cambria"/>
          <w:i/>
          <w:sz w:val="20"/>
        </w:rPr>
        <w:t>Theorie</w:t>
      </w:r>
      <w:proofErr w:type="spellEnd"/>
      <w:r w:rsidR="003B5874" w:rsidRPr="002A3AC9">
        <w:rPr>
          <w:rFonts w:ascii="Cambria" w:hAnsi="Cambria"/>
          <w:i/>
          <w:sz w:val="20"/>
        </w:rPr>
        <w:t xml:space="preserve"> </w:t>
      </w:r>
      <w:proofErr w:type="spellStart"/>
      <w:r w:rsidR="003B5874" w:rsidRPr="002A3AC9">
        <w:rPr>
          <w:rFonts w:ascii="Cambria" w:hAnsi="Cambria"/>
          <w:i/>
          <w:sz w:val="20"/>
        </w:rPr>
        <w:t>sozialer</w:t>
      </w:r>
      <w:proofErr w:type="spellEnd"/>
      <w:r w:rsidR="003B5874" w:rsidRPr="002A3AC9">
        <w:rPr>
          <w:rFonts w:ascii="Cambria" w:hAnsi="Cambria"/>
          <w:i/>
          <w:sz w:val="20"/>
        </w:rPr>
        <w:t xml:space="preserve"> </w:t>
      </w:r>
      <w:proofErr w:type="spellStart"/>
      <w:r w:rsidR="003B5874" w:rsidRPr="002A3AC9">
        <w:rPr>
          <w:rFonts w:ascii="Cambria" w:hAnsi="Cambria"/>
          <w:i/>
          <w:sz w:val="20"/>
        </w:rPr>
        <w:t>Systeme</w:t>
      </w:r>
      <w:proofErr w:type="spellEnd"/>
      <w:r w:rsidR="003B5874" w:rsidRPr="002A3AC9">
        <w:rPr>
          <w:rFonts w:ascii="Cambria" w:hAnsi="Cambria"/>
          <w:sz w:val="20"/>
        </w:rPr>
        <w:t xml:space="preserve">. </w:t>
      </w:r>
      <w:proofErr w:type="spellStart"/>
      <w:r w:rsidR="003B5874" w:rsidRPr="002A3AC9">
        <w:rPr>
          <w:rFonts w:ascii="Cambria" w:hAnsi="Cambria"/>
          <w:sz w:val="20"/>
        </w:rPr>
        <w:t>Suhrkamp</w:t>
      </w:r>
      <w:proofErr w:type="spellEnd"/>
      <w:r w:rsidR="003B5874" w:rsidRPr="002A3AC9">
        <w:rPr>
          <w:rFonts w:ascii="Cambria" w:hAnsi="Cambria"/>
          <w:sz w:val="20"/>
        </w:rPr>
        <w:t xml:space="preserve">, Frankfurt </w:t>
      </w:r>
      <w:proofErr w:type="spellStart"/>
      <w:r w:rsidR="003B5874" w:rsidRPr="002A3AC9">
        <w:rPr>
          <w:rFonts w:ascii="Cambria" w:hAnsi="Cambria"/>
          <w:sz w:val="20"/>
        </w:rPr>
        <w:t>a.M.</w:t>
      </w:r>
      <w:proofErr w:type="spellEnd"/>
      <w:r w:rsidR="003B5874" w:rsidRPr="002A3AC9">
        <w:rPr>
          <w:rFonts w:ascii="Cambria" w:hAnsi="Cambria"/>
          <w:sz w:val="20"/>
        </w:rPr>
        <w:t>,</w:t>
      </w:r>
      <w:r w:rsidR="00AB23FF">
        <w:rPr>
          <w:rFonts w:ascii="Cambria" w:hAnsi="Cambria"/>
          <w:sz w:val="20"/>
        </w:rPr>
        <w:t xml:space="preserve"> </w:t>
      </w:r>
      <w:r w:rsidR="003B5874" w:rsidRPr="002A3AC9">
        <w:rPr>
          <w:rFonts w:ascii="Cambria" w:hAnsi="Cambria"/>
          <w:sz w:val="20"/>
        </w:rPr>
        <w:t>1997</w:t>
      </w:r>
      <w:r w:rsidRPr="002A3AC9">
        <w:rPr>
          <w:rFonts w:ascii="Cambria" w:hAnsi="Cambria"/>
          <w:sz w:val="20"/>
        </w:rPr>
        <w:t>.</w:t>
      </w:r>
    </w:p>
    <w:p w14:paraId="77CB779C" w14:textId="77777777" w:rsidR="003B5874" w:rsidRPr="002A3AC9" w:rsidRDefault="003B5874" w:rsidP="00D90B71">
      <w:pPr>
        <w:ind w:left="567"/>
        <w:jc w:val="both"/>
        <w:rPr>
          <w:rFonts w:ascii="Cambria" w:hAnsi="Cambria"/>
          <w:sz w:val="20"/>
        </w:rPr>
      </w:pPr>
    </w:p>
    <w:p w14:paraId="751647FD" w14:textId="34812FD5" w:rsidR="00541B71" w:rsidRPr="000B7E9B" w:rsidRDefault="003B5874" w:rsidP="00D90B71">
      <w:pPr>
        <w:ind w:left="567"/>
        <w:jc w:val="both"/>
        <w:rPr>
          <w:rFonts w:ascii="Cambria" w:hAnsi="Cambria"/>
          <w:sz w:val="20"/>
          <w:lang w:val="it-IT"/>
        </w:rPr>
      </w:pPr>
      <w:r w:rsidRPr="002A3AC9">
        <w:rPr>
          <w:rFonts w:ascii="Cambria" w:hAnsi="Cambria"/>
          <w:sz w:val="20"/>
        </w:rPr>
        <w:t xml:space="preserve">Spanish translation </w:t>
      </w:r>
      <w:r w:rsidRPr="002A3AC9">
        <w:rPr>
          <w:rFonts w:ascii="Cambria" w:hAnsi="Cambria"/>
          <w:i/>
          <w:sz w:val="20"/>
        </w:rPr>
        <w:t xml:space="preserve">GLU. </w:t>
      </w:r>
      <w:proofErr w:type="spellStart"/>
      <w:r w:rsidRPr="002A3AC9">
        <w:rPr>
          <w:rFonts w:ascii="Cambria" w:hAnsi="Cambria"/>
          <w:i/>
          <w:sz w:val="20"/>
        </w:rPr>
        <w:t>Glosario</w:t>
      </w:r>
      <w:proofErr w:type="spellEnd"/>
      <w:r w:rsidRPr="002A3AC9">
        <w:rPr>
          <w:rFonts w:ascii="Cambria" w:hAnsi="Cambria"/>
          <w:i/>
          <w:sz w:val="20"/>
        </w:rPr>
        <w:t xml:space="preserve"> </w:t>
      </w:r>
      <w:proofErr w:type="spellStart"/>
      <w:r w:rsidRPr="002A3AC9">
        <w:rPr>
          <w:rFonts w:ascii="Cambria" w:hAnsi="Cambria"/>
          <w:i/>
          <w:sz w:val="20"/>
        </w:rPr>
        <w:t>sobre</w:t>
      </w:r>
      <w:proofErr w:type="spellEnd"/>
      <w:r w:rsidRPr="002A3AC9">
        <w:rPr>
          <w:rFonts w:ascii="Cambria" w:hAnsi="Cambria"/>
          <w:i/>
          <w:sz w:val="20"/>
        </w:rPr>
        <w:t xml:space="preserve"> la </w:t>
      </w:r>
      <w:proofErr w:type="spellStart"/>
      <w:r w:rsidRPr="002A3AC9">
        <w:rPr>
          <w:rFonts w:ascii="Cambria" w:hAnsi="Cambria"/>
          <w:i/>
          <w:sz w:val="20"/>
        </w:rPr>
        <w:t>teorìa</w:t>
      </w:r>
      <w:proofErr w:type="spellEnd"/>
      <w:r w:rsidRPr="002A3AC9">
        <w:rPr>
          <w:rFonts w:ascii="Cambria" w:hAnsi="Cambria"/>
          <w:i/>
          <w:sz w:val="20"/>
        </w:rPr>
        <w:t xml:space="preserve"> social de Niklas Luhmann.</w:t>
      </w:r>
      <w:r w:rsidRPr="002A3AC9">
        <w:rPr>
          <w:rFonts w:ascii="Cambria" w:hAnsi="Cambria"/>
          <w:sz w:val="20"/>
        </w:rPr>
        <w:t xml:space="preserve"> </w:t>
      </w:r>
      <w:r w:rsidRPr="000B7E9B">
        <w:rPr>
          <w:rFonts w:ascii="Cambria" w:hAnsi="Cambria"/>
          <w:sz w:val="20"/>
          <w:lang w:val="it-IT"/>
        </w:rPr>
        <w:t>Città del Messico-</w:t>
      </w:r>
      <w:proofErr w:type="spellStart"/>
      <w:r w:rsidRPr="000B7E9B">
        <w:rPr>
          <w:rFonts w:ascii="Cambria" w:hAnsi="Cambria"/>
          <w:sz w:val="20"/>
          <w:lang w:val="it-IT"/>
        </w:rPr>
        <w:t>Gaudalajara</w:t>
      </w:r>
      <w:proofErr w:type="spellEnd"/>
      <w:r w:rsidRPr="000B7E9B">
        <w:rPr>
          <w:rFonts w:ascii="Cambria" w:hAnsi="Cambria"/>
          <w:sz w:val="20"/>
          <w:lang w:val="it-IT"/>
        </w:rPr>
        <w:t xml:space="preserve">-Barcellona: </w:t>
      </w:r>
      <w:proofErr w:type="spellStart"/>
      <w:r w:rsidRPr="000B7E9B">
        <w:rPr>
          <w:rFonts w:ascii="Cambria" w:hAnsi="Cambria"/>
          <w:sz w:val="20"/>
          <w:lang w:val="it-IT"/>
        </w:rPr>
        <w:t>Universidad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Iberoamericana, 1996</w:t>
      </w:r>
      <w:r w:rsidR="0021286F" w:rsidRPr="000B7E9B">
        <w:rPr>
          <w:rFonts w:ascii="Cambria" w:hAnsi="Cambria"/>
          <w:sz w:val="20"/>
          <w:lang w:val="it-IT"/>
        </w:rPr>
        <w:t>.</w:t>
      </w:r>
    </w:p>
    <w:p w14:paraId="361A92DE" w14:textId="77777777" w:rsidR="0021286F" w:rsidRPr="000B7E9B" w:rsidRDefault="0021286F" w:rsidP="00D90B71">
      <w:pPr>
        <w:ind w:left="567"/>
        <w:jc w:val="both"/>
        <w:rPr>
          <w:rFonts w:ascii="Cambria" w:hAnsi="Cambria"/>
          <w:sz w:val="20"/>
          <w:lang w:val="it-IT"/>
        </w:rPr>
      </w:pPr>
    </w:p>
    <w:p w14:paraId="5B14C868" w14:textId="3FE21E20" w:rsidR="0021286F" w:rsidRPr="000B7E9B" w:rsidRDefault="0021286F" w:rsidP="00D90B71">
      <w:pPr>
        <w:ind w:left="567"/>
        <w:jc w:val="both"/>
        <w:rPr>
          <w:rFonts w:ascii="Cambria" w:hAnsi="Cambria"/>
          <w:sz w:val="20"/>
          <w:lang w:val="it-IT"/>
        </w:rPr>
      </w:pPr>
      <w:r w:rsidRPr="000B7E9B">
        <w:rPr>
          <w:rFonts w:ascii="Cambria" w:hAnsi="Cambria"/>
          <w:bCs/>
          <w:sz w:val="20"/>
          <w:lang w:val="it-IT"/>
        </w:rPr>
        <w:t xml:space="preserve">English </w:t>
      </w:r>
      <w:proofErr w:type="spellStart"/>
      <w:r w:rsidRPr="000B7E9B">
        <w:rPr>
          <w:rFonts w:ascii="Cambria" w:hAnsi="Cambria"/>
          <w:bCs/>
          <w:sz w:val="20"/>
          <w:lang w:val="it-IT"/>
        </w:rPr>
        <w:t>Translation</w:t>
      </w:r>
      <w:proofErr w:type="spellEnd"/>
      <w:r w:rsidRPr="000B7E9B">
        <w:rPr>
          <w:rFonts w:ascii="Cambria" w:hAnsi="Cambria"/>
          <w:bCs/>
          <w:i/>
          <w:sz w:val="20"/>
          <w:lang w:val="it-IT"/>
        </w:rPr>
        <w:t xml:space="preserve"> </w:t>
      </w:r>
      <w:proofErr w:type="spellStart"/>
      <w:r w:rsidR="0077441C" w:rsidRPr="000B7E9B">
        <w:rPr>
          <w:rFonts w:ascii="Cambria" w:hAnsi="Cambria"/>
          <w:bCs/>
          <w:i/>
          <w:sz w:val="20"/>
          <w:lang w:val="it-IT" w:bidi="en-US"/>
        </w:rPr>
        <w:t>Unlocking</w:t>
      </w:r>
      <w:proofErr w:type="spellEnd"/>
      <w:r w:rsidR="0077441C" w:rsidRPr="000B7E9B">
        <w:rPr>
          <w:rFonts w:ascii="Cambria" w:hAnsi="Cambria"/>
          <w:bCs/>
          <w:i/>
          <w:sz w:val="20"/>
          <w:lang w:val="it-IT" w:bidi="en-US"/>
        </w:rPr>
        <w:t xml:space="preserve"> Luhmann. </w:t>
      </w:r>
      <w:r w:rsidR="0077441C" w:rsidRPr="0077441C">
        <w:rPr>
          <w:rFonts w:ascii="Cambria" w:hAnsi="Cambria"/>
          <w:bCs/>
          <w:i/>
          <w:sz w:val="20"/>
          <w:lang w:bidi="en-US"/>
        </w:rPr>
        <w:t>A Keyword Introduction to Systems Theory</w:t>
      </w:r>
      <w:r>
        <w:rPr>
          <w:rFonts w:ascii="Cambria" w:hAnsi="Cambria"/>
          <w:bCs/>
          <w:sz w:val="20"/>
        </w:rPr>
        <w:t>.</w:t>
      </w:r>
      <w:r w:rsidRPr="0021286F">
        <w:rPr>
          <w:rFonts w:ascii="Cambria" w:hAnsi="Cambria"/>
          <w:bCs/>
          <w:sz w:val="20"/>
        </w:rPr>
        <w:t xml:space="preserve"> </w:t>
      </w:r>
      <w:r w:rsidR="00AB23FF" w:rsidRPr="000B7E9B">
        <w:rPr>
          <w:rFonts w:ascii="Cambria" w:hAnsi="Cambria"/>
          <w:bCs/>
          <w:sz w:val="20"/>
          <w:lang w:val="it-IT"/>
        </w:rPr>
        <w:t xml:space="preserve">Bielefeld, </w:t>
      </w:r>
      <w:proofErr w:type="spellStart"/>
      <w:r w:rsidR="00AB23FF" w:rsidRPr="000B7E9B">
        <w:rPr>
          <w:rFonts w:ascii="Cambria" w:hAnsi="Cambria"/>
          <w:bCs/>
          <w:sz w:val="20"/>
          <w:lang w:val="it-IT"/>
        </w:rPr>
        <w:t>Transcript</w:t>
      </w:r>
      <w:proofErr w:type="spellEnd"/>
      <w:r w:rsidR="00AB23FF" w:rsidRPr="000B7E9B">
        <w:rPr>
          <w:rFonts w:ascii="Cambria" w:hAnsi="Cambria"/>
          <w:sz w:val="20"/>
          <w:lang w:val="it-IT"/>
        </w:rPr>
        <w:t>, 2021</w:t>
      </w:r>
      <w:r w:rsidRPr="000B7E9B">
        <w:rPr>
          <w:rFonts w:ascii="Cambria" w:hAnsi="Cambria"/>
          <w:sz w:val="20"/>
          <w:lang w:val="it-IT"/>
        </w:rPr>
        <w:t>.</w:t>
      </w:r>
    </w:p>
    <w:p w14:paraId="659003C7" w14:textId="77777777" w:rsidR="00541B71" w:rsidRPr="000B7E9B" w:rsidRDefault="00541B71" w:rsidP="00D90B71">
      <w:pPr>
        <w:ind w:left="567"/>
        <w:jc w:val="both"/>
        <w:rPr>
          <w:rFonts w:ascii="Cambria" w:hAnsi="Cambria"/>
          <w:sz w:val="20"/>
          <w:lang w:val="it-IT"/>
        </w:rPr>
      </w:pPr>
    </w:p>
    <w:p w14:paraId="4EAA7238" w14:textId="542A0D7A" w:rsidR="00541B71" w:rsidRPr="000B7E9B" w:rsidRDefault="0021286F" w:rsidP="00D90B71">
      <w:pPr>
        <w:ind w:left="567"/>
        <w:jc w:val="both"/>
        <w:rPr>
          <w:rFonts w:ascii="Cambria" w:hAnsi="Cambria"/>
          <w:sz w:val="20"/>
          <w:lang w:val="it-IT"/>
        </w:rPr>
      </w:pPr>
      <w:proofErr w:type="spellStart"/>
      <w:r w:rsidRPr="000B7E9B">
        <w:rPr>
          <w:rFonts w:ascii="Cambria" w:hAnsi="Cambria"/>
          <w:sz w:val="20"/>
          <w:lang w:val="it-IT"/>
        </w:rPr>
        <w:t>Korean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translation</w:t>
      </w:r>
      <w:proofErr w:type="spellEnd"/>
      <w:r w:rsidR="00541B71" w:rsidRPr="000B7E9B">
        <w:rPr>
          <w:rFonts w:ascii="Cambria" w:hAnsi="Cambria"/>
          <w:sz w:val="20"/>
          <w:lang w:val="it-IT"/>
        </w:rPr>
        <w:t xml:space="preserve"> </w:t>
      </w:r>
      <w:r w:rsidR="00AB23FF" w:rsidRPr="000B7E9B">
        <w:rPr>
          <w:rFonts w:ascii="Cambria" w:hAnsi="Cambria"/>
          <w:sz w:val="20"/>
          <w:lang w:val="it-IT"/>
        </w:rPr>
        <w:t>(</w:t>
      </w:r>
      <w:proofErr w:type="spellStart"/>
      <w:r w:rsidR="00541B71" w:rsidRPr="000B7E9B">
        <w:rPr>
          <w:rFonts w:ascii="Cambria" w:hAnsi="Cambria"/>
          <w:sz w:val="20"/>
          <w:lang w:val="it-IT"/>
        </w:rPr>
        <w:t>forthcoming</w:t>
      </w:r>
      <w:proofErr w:type="spellEnd"/>
      <w:r w:rsidR="00AB23FF" w:rsidRPr="000B7E9B">
        <w:rPr>
          <w:rFonts w:ascii="Cambria" w:hAnsi="Cambria"/>
          <w:sz w:val="20"/>
          <w:lang w:val="it-IT"/>
        </w:rPr>
        <w:t>)</w:t>
      </w:r>
      <w:r w:rsidR="00541B71" w:rsidRPr="000B7E9B">
        <w:rPr>
          <w:rFonts w:ascii="Cambria" w:hAnsi="Cambria"/>
          <w:sz w:val="20"/>
          <w:lang w:val="it-IT"/>
        </w:rPr>
        <w:t>.</w:t>
      </w:r>
    </w:p>
    <w:p w14:paraId="77EB6110" w14:textId="77982EE3" w:rsidR="00541B71" w:rsidRPr="000B7E9B" w:rsidRDefault="00541B71" w:rsidP="00541B71">
      <w:pPr>
        <w:jc w:val="both"/>
        <w:rPr>
          <w:rFonts w:ascii="Cambria" w:hAnsi="Cambria"/>
          <w:sz w:val="20"/>
          <w:lang w:val="it-IT"/>
        </w:rPr>
      </w:pPr>
    </w:p>
    <w:p w14:paraId="69C56EC7" w14:textId="77777777" w:rsidR="00A308D9" w:rsidRPr="000B7E9B" w:rsidRDefault="00A308D9" w:rsidP="00A308D9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i/>
          <w:lang w:val="it-IT"/>
        </w:rPr>
        <w:t>Il costruttivismo nelle scienze sociali</w:t>
      </w:r>
      <w:r w:rsidRPr="000B7E9B">
        <w:rPr>
          <w:rFonts w:ascii="Cambria" w:hAnsi="Cambria"/>
          <w:lang w:val="it-IT"/>
        </w:rPr>
        <w:t xml:space="preserve">, editor of the </w:t>
      </w:r>
      <w:proofErr w:type="spellStart"/>
      <w:r w:rsidRPr="000B7E9B">
        <w:rPr>
          <w:rFonts w:ascii="Cambria" w:hAnsi="Cambria"/>
          <w:lang w:val="it-IT"/>
        </w:rPr>
        <w:t>monographic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issue</w:t>
      </w:r>
      <w:proofErr w:type="spellEnd"/>
      <w:r w:rsidRPr="000B7E9B">
        <w:rPr>
          <w:rFonts w:ascii="Cambria" w:hAnsi="Cambria"/>
          <w:lang w:val="it-IT"/>
        </w:rPr>
        <w:t xml:space="preserve"> of </w:t>
      </w:r>
      <w:r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lang w:val="it-IT"/>
        </w:rPr>
        <w:t>, 1993(2).</w:t>
      </w:r>
    </w:p>
    <w:p w14:paraId="5637A5A7" w14:textId="1A7B5A88" w:rsidR="00E86CD7" w:rsidRPr="000B7E9B" w:rsidRDefault="00E86CD7" w:rsidP="00A308D9">
      <w:pPr>
        <w:spacing w:before="240"/>
        <w:ind w:left="284" w:hanging="284"/>
        <w:rPr>
          <w:rFonts w:ascii="Cambria" w:hAnsi="Cambria"/>
          <w:lang w:val="it-IT"/>
        </w:rPr>
      </w:pPr>
      <w:r w:rsidRPr="000B7E9B">
        <w:rPr>
          <w:rFonts w:ascii="Cambria" w:hAnsi="Cambria"/>
          <w:i/>
          <w:lang w:val="it-IT"/>
        </w:rPr>
        <w:t>L’operazione di osservazione</w:t>
      </w:r>
      <w:r w:rsidRPr="000B7E9B">
        <w:rPr>
          <w:rFonts w:ascii="Cambria" w:hAnsi="Cambria"/>
          <w:lang w:val="it-IT"/>
        </w:rPr>
        <w:t xml:space="preserve">, Milano: </w:t>
      </w:r>
      <w:r w:rsidR="004644EB" w:rsidRPr="000B7E9B">
        <w:rPr>
          <w:rFonts w:ascii="Cambria" w:hAnsi="Cambria"/>
          <w:lang w:val="it-IT"/>
        </w:rPr>
        <w:t>Angeli, 1992</w:t>
      </w:r>
      <w:r w:rsidRPr="000B7E9B">
        <w:rPr>
          <w:rFonts w:ascii="Cambria" w:hAnsi="Cambria"/>
          <w:lang w:val="it-IT"/>
        </w:rPr>
        <w:t>.</w:t>
      </w:r>
    </w:p>
    <w:p w14:paraId="2FDADDF2" w14:textId="03540DED" w:rsidR="003B5874" w:rsidRPr="000B7E9B" w:rsidRDefault="003B5874" w:rsidP="00A308D9">
      <w:pPr>
        <w:spacing w:before="240"/>
        <w:ind w:left="284" w:hanging="283"/>
        <w:jc w:val="both"/>
        <w:rPr>
          <w:rFonts w:ascii="Cambria" w:hAnsi="Cambria"/>
          <w:lang w:val="it-IT"/>
        </w:rPr>
      </w:pPr>
      <w:r w:rsidRPr="000B7E9B">
        <w:rPr>
          <w:rFonts w:ascii="Cambria" w:hAnsi="Cambria"/>
          <w:i/>
          <w:lang w:val="it-IT"/>
        </w:rPr>
        <w:t>GLU.  Glossario dei termini della teoria dei sistemi sociali di Niklas</w:t>
      </w:r>
      <w:r w:rsidR="00193EFD"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Luhmann</w:t>
      </w:r>
      <w:r w:rsidR="00193EFD" w:rsidRPr="000B7E9B">
        <w:rPr>
          <w:rFonts w:ascii="Cambria" w:hAnsi="Cambria"/>
          <w:i/>
          <w:lang w:val="it-IT"/>
        </w:rPr>
        <w:t>.</w:t>
      </w:r>
      <w:r w:rsidRPr="000B7E9B">
        <w:rPr>
          <w:rFonts w:ascii="Cambria" w:hAnsi="Cambria"/>
          <w:lang w:val="it-IT"/>
        </w:rPr>
        <w:t xml:space="preserve">  Montefeltro: Urbino, 1990</w:t>
      </w:r>
      <w:r w:rsidR="009D4D95" w:rsidRPr="000B7E9B">
        <w:rPr>
          <w:rFonts w:ascii="Cambria" w:hAnsi="Cambria"/>
          <w:lang w:val="it-IT"/>
        </w:rPr>
        <w:t>.</w:t>
      </w:r>
    </w:p>
    <w:p w14:paraId="57DDE1B1" w14:textId="295F702C" w:rsidR="00C27790" w:rsidRPr="00C60FE0" w:rsidRDefault="00ED46D5" w:rsidP="00686C3D">
      <w:pPr>
        <w:tabs>
          <w:tab w:val="num" w:pos="360"/>
        </w:tabs>
        <w:spacing w:before="240"/>
        <w:rPr>
          <w:rFonts w:ascii="Cambria" w:hAnsi="Cambria"/>
          <w:lang w:val="it-IT"/>
        </w:rPr>
      </w:pPr>
      <w:r w:rsidRPr="000B7E9B">
        <w:rPr>
          <w:rFonts w:ascii="Cambria" w:hAnsi="Cambria"/>
          <w:i/>
          <w:lang w:val="it-IT"/>
        </w:rPr>
        <w:t>Semantica e comunicazione. L'evoluzione delle</w:t>
      </w:r>
      <w:r w:rsidR="00193EFD"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idee</w:t>
      </w:r>
      <w:r w:rsidR="00193EFD"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nella prospettiva sociologica</w:t>
      </w:r>
      <w:r w:rsidR="00193EFD"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di Niklas Luhmann</w:t>
      </w:r>
      <w:r w:rsidRPr="000B7E9B">
        <w:rPr>
          <w:rFonts w:ascii="Cambria" w:hAnsi="Cambria"/>
          <w:lang w:val="it-IT"/>
        </w:rPr>
        <w:t xml:space="preserve"> (with Claudio Baraldi and Giancarlo Corsi). </w:t>
      </w:r>
      <w:r w:rsidRPr="00C60FE0">
        <w:rPr>
          <w:rFonts w:ascii="Cambria" w:hAnsi="Cambria"/>
          <w:lang w:val="it-IT"/>
        </w:rPr>
        <w:t>Bologna: CLUEB, 1987.</w:t>
      </w:r>
    </w:p>
    <w:p w14:paraId="1D75BB5A" w14:textId="77777777" w:rsidR="00686C3D" w:rsidRPr="00C60FE0" w:rsidRDefault="00686C3D" w:rsidP="00686C3D">
      <w:pPr>
        <w:tabs>
          <w:tab w:val="num" w:pos="360"/>
        </w:tabs>
        <w:spacing w:before="240"/>
        <w:rPr>
          <w:rFonts w:ascii="Cambria" w:hAnsi="Cambria"/>
          <w:lang w:val="it-IT"/>
        </w:rPr>
      </w:pPr>
    </w:p>
    <w:p w14:paraId="6040E049" w14:textId="49F8D90F" w:rsidR="0029520C" w:rsidRPr="00C60FE0" w:rsidRDefault="009D4D95" w:rsidP="0029520C">
      <w:pPr>
        <w:tabs>
          <w:tab w:val="num" w:pos="360"/>
        </w:tabs>
        <w:spacing w:before="240" w:after="240" w:line="480" w:lineRule="auto"/>
        <w:rPr>
          <w:rFonts w:ascii="Cambria" w:hAnsi="Cambria"/>
          <w:b/>
          <w:lang w:val="it-IT"/>
        </w:rPr>
      </w:pPr>
      <w:proofErr w:type="spellStart"/>
      <w:r w:rsidRPr="00C60FE0">
        <w:rPr>
          <w:rFonts w:ascii="Cambria" w:hAnsi="Cambria"/>
          <w:b/>
          <w:lang w:val="it-IT"/>
        </w:rPr>
        <w:t>Articles</w:t>
      </w:r>
      <w:proofErr w:type="spellEnd"/>
    </w:p>
    <w:p w14:paraId="5D96AAB7" w14:textId="0623BD01" w:rsidR="00C60FE0" w:rsidRPr="00C60FE0" w:rsidRDefault="00C60FE0" w:rsidP="00C60FE0">
      <w:pPr>
        <w:autoSpaceDE w:val="0"/>
        <w:autoSpaceDN w:val="0"/>
        <w:adjustRightInd w:val="0"/>
        <w:ind w:left="567" w:hanging="567"/>
        <w:rPr>
          <w:rFonts w:asciiTheme="minorHAnsi" w:hAnsiTheme="minorHAnsi"/>
          <w:i/>
          <w:color w:val="000000" w:themeColor="text1"/>
          <w:lang w:val="it-IT"/>
        </w:rPr>
      </w:pPr>
      <w:r w:rsidRPr="00C60FE0">
        <w:rPr>
          <w:rFonts w:asciiTheme="minorHAnsi" w:hAnsiTheme="minorHAnsi"/>
          <w:iCs/>
          <w:color w:val="000000" w:themeColor="text1"/>
          <w:lang w:val="it-IT"/>
        </w:rPr>
        <w:t>Niklas Luhmann: Evoluzione come normalizzazione dell’improbabilità</w:t>
      </w:r>
      <w:r>
        <w:rPr>
          <w:rFonts w:asciiTheme="minorHAnsi" w:hAnsiTheme="minorHAnsi"/>
          <w:iCs/>
          <w:color w:val="000000" w:themeColor="text1"/>
          <w:lang w:val="it-IT"/>
        </w:rPr>
        <w:t xml:space="preserve">. </w:t>
      </w:r>
      <w:r>
        <w:rPr>
          <w:rFonts w:asciiTheme="minorHAnsi" w:hAnsiTheme="minorHAnsi"/>
          <w:i/>
          <w:color w:val="000000" w:themeColor="text1"/>
          <w:lang w:val="it-IT"/>
        </w:rPr>
        <w:t xml:space="preserve">Filosofia politica </w:t>
      </w:r>
      <w:r>
        <w:rPr>
          <w:rFonts w:asciiTheme="minorHAnsi" w:hAnsiTheme="minorHAnsi"/>
          <w:iCs/>
          <w:color w:val="000000" w:themeColor="text1"/>
          <w:lang w:val="it-IT"/>
        </w:rPr>
        <w:t>(</w:t>
      </w:r>
      <w:proofErr w:type="spellStart"/>
      <w:r>
        <w:rPr>
          <w:rFonts w:asciiTheme="minorHAnsi" w:hAnsiTheme="minorHAnsi"/>
          <w:iCs/>
          <w:color w:val="000000" w:themeColor="text1"/>
          <w:lang w:val="it-IT"/>
        </w:rPr>
        <w:t>forthcoming</w:t>
      </w:r>
      <w:proofErr w:type="spellEnd"/>
      <w:r>
        <w:rPr>
          <w:rFonts w:asciiTheme="minorHAnsi" w:hAnsiTheme="minorHAnsi"/>
          <w:iCs/>
          <w:color w:val="000000" w:themeColor="text1"/>
          <w:lang w:val="it-IT"/>
        </w:rPr>
        <w:t>).</w:t>
      </w:r>
    </w:p>
    <w:p w14:paraId="51AFBA9B" w14:textId="77777777" w:rsidR="00C60FE0" w:rsidRDefault="00C60FE0" w:rsidP="00C60FE0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  <w:lang w:val="it-IT"/>
        </w:rPr>
      </w:pPr>
    </w:p>
    <w:p w14:paraId="7A1C5BF3" w14:textId="58084E46" w:rsidR="00C60FE0" w:rsidRPr="00C60FE0" w:rsidRDefault="00C60FE0" w:rsidP="00C60FE0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  <w:lang w:val="it-IT"/>
        </w:rPr>
      </w:pPr>
      <w:r w:rsidRPr="00C60FE0">
        <w:rPr>
          <w:rFonts w:asciiTheme="minorHAnsi" w:hAnsiTheme="minorHAnsi"/>
          <w:iCs/>
          <w:color w:val="000000" w:themeColor="text1"/>
          <w:lang w:val="it-IT"/>
        </w:rPr>
        <w:t xml:space="preserve">L’intelligenza degli algoritmi. </w:t>
      </w:r>
      <w:r w:rsidRPr="006370A2">
        <w:rPr>
          <w:rFonts w:asciiTheme="minorHAnsi" w:hAnsiTheme="minorHAnsi"/>
          <w:i/>
          <w:color w:val="000000" w:themeColor="text1"/>
          <w:lang w:val="it-IT"/>
        </w:rPr>
        <w:t>Psiche</w:t>
      </w:r>
      <w:r w:rsidRPr="00C60FE0">
        <w:rPr>
          <w:rFonts w:asciiTheme="minorHAnsi" w:hAnsiTheme="minorHAnsi"/>
          <w:iCs/>
          <w:color w:val="000000" w:themeColor="text1"/>
          <w:lang w:val="it-IT"/>
        </w:rPr>
        <w:t xml:space="preserve">. </w:t>
      </w:r>
      <w:r w:rsidRPr="00C60FE0">
        <w:rPr>
          <w:rFonts w:asciiTheme="minorHAnsi" w:hAnsiTheme="minorHAnsi"/>
          <w:i/>
          <w:color w:val="000000" w:themeColor="text1"/>
          <w:lang w:val="it-IT"/>
        </w:rPr>
        <w:t>Rivista di cultura psicoanalitica</w:t>
      </w:r>
      <w:r>
        <w:rPr>
          <w:rFonts w:asciiTheme="minorHAnsi" w:hAnsiTheme="minorHAnsi"/>
          <w:iCs/>
          <w:color w:val="000000" w:themeColor="text1"/>
          <w:lang w:val="it-IT"/>
        </w:rPr>
        <w:t xml:space="preserve"> (</w:t>
      </w:r>
      <w:proofErr w:type="spellStart"/>
      <w:r>
        <w:rPr>
          <w:rFonts w:asciiTheme="minorHAnsi" w:hAnsiTheme="minorHAnsi"/>
          <w:iCs/>
          <w:color w:val="000000" w:themeColor="text1"/>
          <w:lang w:val="it-IT"/>
        </w:rPr>
        <w:t>forthcoming</w:t>
      </w:r>
      <w:proofErr w:type="spellEnd"/>
      <w:r>
        <w:rPr>
          <w:rFonts w:asciiTheme="minorHAnsi" w:hAnsiTheme="minorHAnsi"/>
          <w:iCs/>
          <w:color w:val="000000" w:themeColor="text1"/>
          <w:lang w:val="it-IT"/>
        </w:rPr>
        <w:t>).</w:t>
      </w:r>
    </w:p>
    <w:p w14:paraId="09C181B6" w14:textId="77777777" w:rsidR="00C60FE0" w:rsidRPr="00C60FE0" w:rsidRDefault="00C60FE0" w:rsidP="00C60FE0">
      <w:pPr>
        <w:autoSpaceDE w:val="0"/>
        <w:autoSpaceDN w:val="0"/>
        <w:adjustRightInd w:val="0"/>
        <w:rPr>
          <w:rFonts w:asciiTheme="minorHAnsi" w:hAnsiTheme="minorHAnsi"/>
          <w:iCs/>
          <w:color w:val="000000" w:themeColor="text1"/>
          <w:lang w:val="it-IT"/>
        </w:rPr>
      </w:pPr>
    </w:p>
    <w:p w14:paraId="2AD29D65" w14:textId="68FD9894" w:rsidR="0009392E" w:rsidRDefault="00DA2DF6" w:rsidP="00DA2DF6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DA2DF6">
        <w:rPr>
          <w:rFonts w:asciiTheme="minorHAnsi" w:hAnsiTheme="minorHAnsi"/>
          <w:iCs/>
          <w:color w:val="000000" w:themeColor="text1"/>
        </w:rPr>
        <w:t>Precision Epidemiology: A Computational Analysis of the Impact of Algorithmic Prediction on the Relationship between Population Epidemiology and Clinical Epidemiology </w:t>
      </w:r>
      <w:r>
        <w:rPr>
          <w:rFonts w:asciiTheme="minorHAnsi" w:hAnsiTheme="minorHAnsi"/>
          <w:iCs/>
          <w:color w:val="000000" w:themeColor="text1"/>
        </w:rPr>
        <w:t xml:space="preserve">(with </w:t>
      </w:r>
      <w:r w:rsidRPr="00DA2DF6">
        <w:rPr>
          <w:rFonts w:asciiTheme="minorHAnsi" w:hAnsiTheme="minorHAnsi"/>
          <w:iCs/>
          <w:color w:val="000000" w:themeColor="text1"/>
        </w:rPr>
        <w:t>Paola Angelini and Sebastian Schneider</w:t>
      </w:r>
      <w:r>
        <w:rPr>
          <w:rFonts w:asciiTheme="minorHAnsi" w:hAnsiTheme="minorHAnsi"/>
          <w:iCs/>
          <w:color w:val="000000" w:themeColor="text1"/>
        </w:rPr>
        <w:t xml:space="preserve">). </w:t>
      </w:r>
      <w:r w:rsidRPr="00DA2DF6">
        <w:rPr>
          <w:rFonts w:asciiTheme="minorHAnsi" w:hAnsiTheme="minorHAnsi"/>
          <w:i/>
          <w:color w:val="000000" w:themeColor="text1"/>
        </w:rPr>
        <w:t>International Journal of Public Health</w:t>
      </w:r>
      <w:r w:rsidR="0009392E">
        <w:rPr>
          <w:rFonts w:asciiTheme="minorHAnsi" w:hAnsiTheme="minorHAnsi"/>
          <w:iCs/>
          <w:color w:val="000000" w:themeColor="text1"/>
        </w:rPr>
        <w:t xml:space="preserve"> </w:t>
      </w:r>
      <w:r w:rsidR="0009392E" w:rsidRPr="0009392E">
        <w:rPr>
          <w:rFonts w:asciiTheme="minorHAnsi" w:hAnsiTheme="minorHAnsi"/>
          <w:iCs/>
          <w:color w:val="000000" w:themeColor="text1"/>
        </w:rPr>
        <w:t>69</w:t>
      </w:r>
      <w:r w:rsidR="0009392E">
        <w:rPr>
          <w:rFonts w:asciiTheme="minorHAnsi" w:hAnsiTheme="minorHAnsi"/>
          <w:iCs/>
          <w:color w:val="000000" w:themeColor="text1"/>
        </w:rPr>
        <w:t>(</w:t>
      </w:r>
      <w:r w:rsidR="0009392E" w:rsidRPr="0009392E">
        <w:rPr>
          <w:rFonts w:asciiTheme="minorHAnsi" w:hAnsiTheme="minorHAnsi"/>
          <w:iCs/>
          <w:color w:val="000000" w:themeColor="text1"/>
        </w:rPr>
        <w:t>2024</w:t>
      </w:r>
      <w:r w:rsidR="0009392E">
        <w:rPr>
          <w:rFonts w:asciiTheme="minorHAnsi" w:hAnsiTheme="minorHAnsi"/>
          <w:iCs/>
          <w:color w:val="000000" w:themeColor="text1"/>
        </w:rPr>
        <w:t>)</w:t>
      </w:r>
      <w:r w:rsidR="0009392E" w:rsidRPr="0009392E">
        <w:rPr>
          <w:rFonts w:asciiTheme="minorHAnsi" w:hAnsiTheme="minorHAnsi"/>
          <w:iCs/>
          <w:color w:val="000000" w:themeColor="text1"/>
        </w:rPr>
        <w:t xml:space="preserve">  </w:t>
      </w:r>
      <w:hyperlink r:id="rId14" w:history="1">
        <w:r w:rsidR="0009392E" w:rsidRPr="0063351A">
          <w:rPr>
            <w:rStyle w:val="Hyperlink"/>
            <w:rFonts w:asciiTheme="minorHAnsi" w:hAnsiTheme="minorHAnsi"/>
            <w:iCs/>
          </w:rPr>
          <w:t>https://doi.org/10.3389/ijph.2024.1607396</w:t>
        </w:r>
      </w:hyperlink>
    </w:p>
    <w:p w14:paraId="238BB45D" w14:textId="3112720B" w:rsidR="00DA2DF6" w:rsidRDefault="00DA2DF6" w:rsidP="00DA2DF6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</w:p>
    <w:p w14:paraId="20D9DEFA" w14:textId="7C0696BA" w:rsidR="00A01292" w:rsidRDefault="00A01292" w:rsidP="00856A2D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F03D78">
        <w:rPr>
          <w:rFonts w:asciiTheme="minorHAnsi" w:hAnsiTheme="minorHAnsi"/>
          <w:iCs/>
          <w:color w:val="000000" w:themeColor="text1"/>
        </w:rPr>
        <w:t xml:space="preserve">Performance without understanding: How ChatGPT relies on humans to repair conversational trouble (with Ole </w:t>
      </w:r>
      <w:proofErr w:type="spellStart"/>
      <w:r w:rsidRPr="00F03D78">
        <w:rPr>
          <w:rFonts w:asciiTheme="minorHAnsi" w:hAnsiTheme="minorHAnsi"/>
          <w:iCs/>
          <w:color w:val="000000" w:themeColor="text1"/>
        </w:rPr>
        <w:t>Pütz</w:t>
      </w:r>
      <w:proofErr w:type="spellEnd"/>
      <w:r w:rsidRPr="00F03D78">
        <w:rPr>
          <w:rFonts w:asciiTheme="minorHAnsi" w:hAnsiTheme="minorHAnsi"/>
          <w:iCs/>
          <w:color w:val="000000" w:themeColor="text1"/>
        </w:rPr>
        <w:t xml:space="preserve">). </w:t>
      </w:r>
      <w:r w:rsidRPr="00F03D78">
        <w:rPr>
          <w:rFonts w:asciiTheme="minorHAnsi" w:hAnsiTheme="minorHAnsi"/>
          <w:i/>
          <w:color w:val="000000" w:themeColor="text1"/>
        </w:rPr>
        <w:t>Discourse and Communication</w:t>
      </w:r>
      <w:r w:rsidRPr="00F03D78">
        <w:rPr>
          <w:rFonts w:asciiTheme="minorHAnsi" w:hAnsiTheme="minorHAnsi"/>
          <w:iCs/>
          <w:color w:val="000000" w:themeColor="text1"/>
        </w:rPr>
        <w:t xml:space="preserve"> 18(6): 2024</w:t>
      </w:r>
      <w:r w:rsidR="00737A3B">
        <w:rPr>
          <w:rFonts w:asciiTheme="minorHAnsi" w:hAnsiTheme="minorHAnsi"/>
          <w:iCs/>
          <w:color w:val="000000" w:themeColor="text1"/>
        </w:rPr>
        <w:t xml:space="preserve">. </w:t>
      </w:r>
      <w:hyperlink r:id="rId15" w:history="1">
        <w:r w:rsidR="00737A3B" w:rsidRPr="00D732DA">
          <w:rPr>
            <w:rStyle w:val="Hyperlink"/>
            <w:rFonts w:asciiTheme="minorHAnsi" w:hAnsiTheme="minorHAnsi"/>
            <w:iCs/>
          </w:rPr>
          <w:t>https://journals.sagepub.com/doi/epub/10.1177/17504813241271492</w:t>
        </w:r>
      </w:hyperlink>
    </w:p>
    <w:p w14:paraId="28A28577" w14:textId="77777777" w:rsidR="00A01292" w:rsidRPr="00F03D78" w:rsidRDefault="00A01292" w:rsidP="00737A3B">
      <w:pPr>
        <w:autoSpaceDE w:val="0"/>
        <w:autoSpaceDN w:val="0"/>
        <w:adjustRightInd w:val="0"/>
        <w:rPr>
          <w:rFonts w:asciiTheme="minorHAnsi" w:hAnsiTheme="minorHAnsi"/>
          <w:iCs/>
          <w:color w:val="000000" w:themeColor="text1"/>
        </w:rPr>
      </w:pPr>
    </w:p>
    <w:p w14:paraId="4CC927D2" w14:textId="244793CB" w:rsidR="00856A2D" w:rsidRDefault="00856A2D" w:rsidP="00856A2D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F03D78">
        <w:rPr>
          <w:rFonts w:asciiTheme="minorHAnsi" w:hAnsiTheme="minorHAnsi"/>
          <w:iCs/>
          <w:color w:val="000000" w:themeColor="text1"/>
        </w:rPr>
        <w:t>Order of play - disorder</w:t>
      </w:r>
      <w:r w:rsidRPr="00856A2D">
        <w:rPr>
          <w:rFonts w:asciiTheme="minorHAnsi" w:hAnsiTheme="minorHAnsi"/>
          <w:iCs/>
          <w:color w:val="000000" w:themeColor="text1"/>
        </w:rPr>
        <w:t xml:space="preserve"> of the world</w:t>
      </w:r>
      <w:r>
        <w:rPr>
          <w:rFonts w:asciiTheme="minorHAnsi" w:hAnsiTheme="minorHAnsi"/>
          <w:iCs/>
          <w:color w:val="000000" w:themeColor="text1"/>
        </w:rPr>
        <w:t xml:space="preserve">. </w:t>
      </w:r>
      <w:r w:rsidRPr="0009392E">
        <w:rPr>
          <w:rFonts w:asciiTheme="minorHAnsi" w:hAnsiTheme="minorHAnsi"/>
          <w:i/>
          <w:color w:val="000000" w:themeColor="text1"/>
        </w:rPr>
        <w:t>Into the Magic Circle</w:t>
      </w:r>
      <w:r w:rsidR="00535039">
        <w:rPr>
          <w:rFonts w:asciiTheme="minorHAnsi" w:hAnsiTheme="minorHAnsi"/>
          <w:iCs/>
          <w:color w:val="000000" w:themeColor="text1"/>
        </w:rPr>
        <w:t xml:space="preserve"> 1</w:t>
      </w:r>
      <w:r w:rsidR="0009392E">
        <w:rPr>
          <w:rFonts w:asciiTheme="minorHAnsi" w:hAnsiTheme="minorHAnsi"/>
          <w:iCs/>
          <w:color w:val="000000" w:themeColor="text1"/>
        </w:rPr>
        <w:t>(</w:t>
      </w:r>
      <w:r w:rsidR="00535039">
        <w:rPr>
          <w:rFonts w:asciiTheme="minorHAnsi" w:hAnsiTheme="minorHAnsi"/>
          <w:iCs/>
          <w:color w:val="000000" w:themeColor="text1"/>
        </w:rPr>
        <w:t>2024</w:t>
      </w:r>
      <w:r w:rsidR="0009392E">
        <w:rPr>
          <w:rFonts w:asciiTheme="minorHAnsi" w:hAnsiTheme="minorHAnsi"/>
          <w:iCs/>
          <w:color w:val="000000" w:themeColor="text1"/>
        </w:rPr>
        <w:t>)</w:t>
      </w:r>
      <w:r w:rsidR="00535039">
        <w:rPr>
          <w:rFonts w:asciiTheme="minorHAnsi" w:hAnsiTheme="minorHAnsi"/>
          <w:iCs/>
          <w:color w:val="000000" w:themeColor="text1"/>
        </w:rPr>
        <w:t xml:space="preserve">. DOI: </w:t>
      </w:r>
      <w:r w:rsidR="00535039" w:rsidRPr="00535039">
        <w:rPr>
          <w:rFonts w:asciiTheme="minorHAnsi" w:hAnsiTheme="minorHAnsi"/>
          <w:iCs/>
          <w:color w:val="000000" w:themeColor="text1"/>
        </w:rPr>
        <w:t>10.26116/1hrb-th63</w:t>
      </w:r>
      <w:r w:rsidR="00535039">
        <w:rPr>
          <w:rFonts w:asciiTheme="minorHAnsi" w:hAnsiTheme="minorHAnsi"/>
          <w:iCs/>
          <w:color w:val="000000" w:themeColor="text1"/>
        </w:rPr>
        <w:t xml:space="preserve"> </w:t>
      </w:r>
      <w:hyperlink r:id="rId16" w:history="1">
        <w:r w:rsidR="00535039" w:rsidRPr="00467834">
          <w:rPr>
            <w:rStyle w:val="Hyperlink"/>
            <w:rFonts w:asciiTheme="minorHAnsi" w:hAnsiTheme="minorHAnsi"/>
            <w:iCs/>
          </w:rPr>
          <w:t>https://intothemagiccircle.org/article/view/18868/20785</w:t>
        </w:r>
      </w:hyperlink>
    </w:p>
    <w:p w14:paraId="315D6378" w14:textId="1747D34E" w:rsidR="004D70D2" w:rsidRDefault="004D70D2" w:rsidP="004D70D2">
      <w:pPr>
        <w:autoSpaceDE w:val="0"/>
        <w:autoSpaceDN w:val="0"/>
        <w:adjustRightInd w:val="0"/>
        <w:rPr>
          <w:rFonts w:asciiTheme="minorHAnsi" w:hAnsiTheme="minorHAnsi"/>
          <w:iCs/>
          <w:color w:val="000000" w:themeColor="text1"/>
        </w:rPr>
      </w:pPr>
    </w:p>
    <w:p w14:paraId="7A633294" w14:textId="339A5E57" w:rsidR="004D70D2" w:rsidRDefault="004D70D2" w:rsidP="004D70D2">
      <w:pPr>
        <w:ind w:left="567" w:hanging="567"/>
        <w:rPr>
          <w:rFonts w:asciiTheme="minorHAnsi" w:hAnsiTheme="minorHAnsi"/>
          <w:color w:val="000000"/>
          <w:lang w:val="it-IT"/>
        </w:rPr>
      </w:pPr>
      <w:r w:rsidRPr="004D70D2">
        <w:rPr>
          <w:rFonts w:asciiTheme="minorHAnsi" w:hAnsiTheme="minorHAnsi"/>
          <w:color w:val="000000"/>
          <w:lang w:val="it-IT"/>
        </w:rPr>
        <w:t xml:space="preserve">Una </w:t>
      </w:r>
      <w:proofErr w:type="spellStart"/>
      <w:r w:rsidRPr="004D70D2">
        <w:rPr>
          <w:rFonts w:asciiTheme="minorHAnsi" w:hAnsiTheme="minorHAnsi"/>
          <w:color w:val="000000"/>
          <w:lang w:val="it-IT"/>
        </w:rPr>
        <w:t>cuestión</w:t>
      </w:r>
      <w:proofErr w:type="spellEnd"/>
      <w:r w:rsidRPr="004D70D2">
        <w:rPr>
          <w:rFonts w:asciiTheme="minorHAnsi" w:hAnsiTheme="minorHAnsi"/>
          <w:color w:val="000000"/>
          <w:lang w:val="it-IT"/>
        </w:rPr>
        <w:t xml:space="preserve"> de </w:t>
      </w:r>
      <w:proofErr w:type="spellStart"/>
      <w:r w:rsidRPr="004D70D2">
        <w:rPr>
          <w:rFonts w:asciiTheme="minorHAnsi" w:hAnsiTheme="minorHAnsi"/>
          <w:color w:val="000000"/>
          <w:lang w:val="it-IT"/>
        </w:rPr>
        <w:t>tiempo</w:t>
      </w:r>
      <w:proofErr w:type="spellEnd"/>
      <w:r w:rsidRPr="004D70D2">
        <w:rPr>
          <w:rFonts w:asciiTheme="minorHAnsi" w:hAnsiTheme="minorHAnsi"/>
          <w:color w:val="000000"/>
          <w:lang w:val="it-IT"/>
        </w:rPr>
        <w:t xml:space="preserve"> – </w:t>
      </w:r>
      <w:proofErr w:type="spellStart"/>
      <w:r w:rsidRPr="004D70D2">
        <w:rPr>
          <w:rFonts w:asciiTheme="minorHAnsi" w:hAnsiTheme="minorHAnsi"/>
          <w:color w:val="000000"/>
          <w:lang w:val="it-IT"/>
        </w:rPr>
        <w:t>Entrevista</w:t>
      </w:r>
      <w:proofErr w:type="spellEnd"/>
      <w:r>
        <w:rPr>
          <w:rFonts w:asciiTheme="minorHAnsi" w:hAnsiTheme="minorHAnsi"/>
          <w:color w:val="000000"/>
          <w:lang w:val="it-IT"/>
        </w:rPr>
        <w:t xml:space="preserve"> </w:t>
      </w:r>
      <w:r w:rsidRPr="004D70D2">
        <w:rPr>
          <w:rFonts w:asciiTheme="minorHAnsi" w:hAnsiTheme="minorHAnsi"/>
          <w:color w:val="000000"/>
          <w:lang w:val="it-IT"/>
        </w:rPr>
        <w:t>con Elena Esposito</w:t>
      </w:r>
      <w:r>
        <w:rPr>
          <w:rFonts w:asciiTheme="minorHAnsi" w:hAnsiTheme="minorHAnsi"/>
          <w:color w:val="000000"/>
          <w:lang w:val="it-IT"/>
        </w:rPr>
        <w:t xml:space="preserve">. </w:t>
      </w:r>
      <w:proofErr w:type="spellStart"/>
      <w:r w:rsidRPr="004D70D2">
        <w:rPr>
          <w:rFonts w:asciiTheme="minorHAnsi" w:hAnsiTheme="minorHAnsi"/>
          <w:i/>
          <w:iCs/>
          <w:color w:val="000000"/>
          <w:lang w:val="it-IT"/>
        </w:rPr>
        <w:t>Estudios</w:t>
      </w:r>
      <w:proofErr w:type="spellEnd"/>
      <w:r w:rsidRPr="004D70D2">
        <w:rPr>
          <w:rFonts w:asciiTheme="minorHAnsi" w:hAnsiTheme="minorHAnsi"/>
          <w:i/>
          <w:iCs/>
          <w:color w:val="000000"/>
          <w:lang w:val="it-IT"/>
        </w:rPr>
        <w:t xml:space="preserve"> </w:t>
      </w:r>
      <w:proofErr w:type="spellStart"/>
      <w:r w:rsidRPr="004D70D2">
        <w:rPr>
          <w:rFonts w:asciiTheme="minorHAnsi" w:hAnsiTheme="minorHAnsi"/>
          <w:i/>
          <w:iCs/>
          <w:color w:val="000000"/>
          <w:lang w:val="it-IT"/>
        </w:rPr>
        <w:t>Públicos</w:t>
      </w:r>
      <w:proofErr w:type="spellEnd"/>
      <w:r w:rsidRPr="004D70D2">
        <w:rPr>
          <w:rFonts w:asciiTheme="minorHAnsi" w:hAnsiTheme="minorHAnsi"/>
          <w:color w:val="000000"/>
          <w:lang w:val="it-IT"/>
        </w:rPr>
        <w:t xml:space="preserve"> 174 (2024), 147-170</w:t>
      </w:r>
      <w:r>
        <w:rPr>
          <w:rFonts w:asciiTheme="minorHAnsi" w:hAnsiTheme="minorHAnsi"/>
          <w:color w:val="000000"/>
          <w:lang w:val="it-IT"/>
        </w:rPr>
        <w:t xml:space="preserve">. </w:t>
      </w:r>
      <w:r w:rsidRPr="004D70D2">
        <w:rPr>
          <w:rFonts w:asciiTheme="minorHAnsi" w:hAnsiTheme="minorHAnsi"/>
          <w:color w:val="000000"/>
          <w:lang w:val="it-IT"/>
        </w:rPr>
        <w:t xml:space="preserve"> </w:t>
      </w:r>
      <w:hyperlink r:id="rId17" w:history="1">
        <w:r w:rsidRPr="00F02300">
          <w:rPr>
            <w:rStyle w:val="Hyperlink"/>
            <w:rFonts w:asciiTheme="minorHAnsi" w:hAnsiTheme="minorHAnsi"/>
            <w:lang w:val="it-IT"/>
          </w:rPr>
          <w:t>https://doi.org/10.38178/07183089/1100230823</w:t>
        </w:r>
      </w:hyperlink>
    </w:p>
    <w:p w14:paraId="4EB46A6A" w14:textId="77777777" w:rsidR="004D70D2" w:rsidRPr="004D70D2" w:rsidRDefault="004D70D2" w:rsidP="004D70D2">
      <w:pPr>
        <w:autoSpaceDE w:val="0"/>
        <w:autoSpaceDN w:val="0"/>
        <w:adjustRightInd w:val="0"/>
        <w:rPr>
          <w:rFonts w:asciiTheme="minorHAnsi" w:hAnsiTheme="minorHAnsi"/>
          <w:iCs/>
          <w:color w:val="000000" w:themeColor="text1"/>
          <w:lang w:val="it-IT"/>
        </w:rPr>
      </w:pPr>
    </w:p>
    <w:p w14:paraId="7C9ECA3B" w14:textId="49562560" w:rsidR="00AB26FA" w:rsidRDefault="00AB26FA" w:rsidP="007448BC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AB26FA">
        <w:rPr>
          <w:rFonts w:asciiTheme="minorHAnsi" w:hAnsiTheme="minorHAnsi"/>
          <w:iCs/>
          <w:color w:val="000000" w:themeColor="text1"/>
        </w:rPr>
        <w:lastRenderedPageBreak/>
        <w:t>Algorithmic crime prevention. From abstract police to precision policing</w:t>
      </w:r>
      <w:r>
        <w:rPr>
          <w:rFonts w:asciiTheme="minorHAnsi" w:hAnsiTheme="minorHAnsi"/>
          <w:iCs/>
          <w:color w:val="000000" w:themeColor="text1"/>
        </w:rPr>
        <w:t xml:space="preserve"> (with S</w:t>
      </w:r>
      <w:r w:rsidRPr="00AB26FA">
        <w:rPr>
          <w:rFonts w:asciiTheme="minorHAnsi" w:hAnsiTheme="minorHAnsi"/>
          <w:iCs/>
          <w:color w:val="000000" w:themeColor="text1"/>
        </w:rPr>
        <w:t>imon Egbert</w:t>
      </w:r>
      <w:r>
        <w:rPr>
          <w:rFonts w:asciiTheme="minorHAnsi" w:hAnsiTheme="minorHAnsi"/>
          <w:iCs/>
          <w:color w:val="000000" w:themeColor="text1"/>
        </w:rPr>
        <w:t>).</w:t>
      </w:r>
      <w:r w:rsidRPr="00AB26FA">
        <w:rPr>
          <w:rFonts w:asciiTheme="minorHAnsi" w:hAnsiTheme="minorHAnsi"/>
          <w:iCs/>
          <w:color w:val="000000" w:themeColor="text1"/>
        </w:rPr>
        <w:t xml:space="preserve"> </w:t>
      </w:r>
      <w:r w:rsidR="007448BC" w:rsidRPr="007448BC">
        <w:rPr>
          <w:rFonts w:asciiTheme="minorHAnsi" w:hAnsiTheme="minorHAnsi"/>
          <w:i/>
          <w:color w:val="000000" w:themeColor="text1"/>
        </w:rPr>
        <w:t>Policing and Society</w:t>
      </w:r>
      <w:r w:rsidR="007448BC" w:rsidRPr="007448BC">
        <w:rPr>
          <w:rFonts w:asciiTheme="minorHAnsi" w:hAnsiTheme="minorHAnsi"/>
          <w:iCs/>
          <w:color w:val="000000" w:themeColor="text1"/>
        </w:rPr>
        <w:t>, 34</w:t>
      </w:r>
      <w:r w:rsidR="007448BC">
        <w:rPr>
          <w:rFonts w:asciiTheme="minorHAnsi" w:hAnsiTheme="minorHAnsi"/>
          <w:iCs/>
          <w:color w:val="000000" w:themeColor="text1"/>
        </w:rPr>
        <w:t>(</w:t>
      </w:r>
      <w:r w:rsidR="007448BC" w:rsidRPr="007448BC">
        <w:rPr>
          <w:rFonts w:asciiTheme="minorHAnsi" w:hAnsiTheme="minorHAnsi"/>
          <w:iCs/>
          <w:color w:val="000000" w:themeColor="text1"/>
        </w:rPr>
        <w:t>6</w:t>
      </w:r>
      <w:r w:rsidR="007448BC">
        <w:rPr>
          <w:rFonts w:asciiTheme="minorHAnsi" w:hAnsiTheme="minorHAnsi"/>
          <w:iCs/>
          <w:color w:val="000000" w:themeColor="text1"/>
        </w:rPr>
        <w:t>)</w:t>
      </w:r>
      <w:r w:rsidR="00974E5C">
        <w:rPr>
          <w:rFonts w:asciiTheme="minorHAnsi" w:hAnsiTheme="minorHAnsi"/>
          <w:iCs/>
          <w:color w:val="000000" w:themeColor="text1"/>
        </w:rPr>
        <w:t>, 2024</w:t>
      </w:r>
      <w:r w:rsidR="007448BC">
        <w:rPr>
          <w:rFonts w:asciiTheme="minorHAnsi" w:hAnsiTheme="minorHAnsi"/>
          <w:iCs/>
          <w:color w:val="000000" w:themeColor="text1"/>
        </w:rPr>
        <w:t>:</w:t>
      </w:r>
      <w:r w:rsidR="007448BC" w:rsidRPr="007448BC">
        <w:rPr>
          <w:rFonts w:asciiTheme="minorHAnsi" w:hAnsiTheme="minorHAnsi"/>
          <w:iCs/>
          <w:color w:val="000000" w:themeColor="text1"/>
        </w:rPr>
        <w:t>521-534, DOI:10.1080/10439463.2024.2326516</w:t>
      </w:r>
      <w:r w:rsidR="007448BC">
        <w:rPr>
          <w:rFonts w:asciiTheme="minorHAnsi" w:hAnsiTheme="minorHAnsi"/>
          <w:iCs/>
          <w:color w:val="000000" w:themeColor="text1"/>
        </w:rPr>
        <w:t xml:space="preserve"> </w:t>
      </w:r>
      <w:hyperlink r:id="rId18" w:history="1">
        <w:r w:rsidRPr="00CF4946">
          <w:rPr>
            <w:rStyle w:val="Hyperlink"/>
            <w:rFonts w:asciiTheme="minorHAnsi" w:hAnsiTheme="minorHAnsi"/>
            <w:iCs/>
          </w:rPr>
          <w:t>https://doi.org/10.1080/10439463.2024.2326516</w:t>
        </w:r>
      </w:hyperlink>
    </w:p>
    <w:p w14:paraId="547D0491" w14:textId="77777777" w:rsidR="00AB26FA" w:rsidRDefault="00AB26FA" w:rsidP="00E90FF3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</w:p>
    <w:p w14:paraId="1BA25642" w14:textId="7803E801" w:rsidR="00E90FF3" w:rsidRDefault="00E90FF3" w:rsidP="00E90FF3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753E86">
        <w:rPr>
          <w:rFonts w:asciiTheme="minorHAnsi" w:hAnsiTheme="minorHAnsi"/>
          <w:iCs/>
          <w:color w:val="000000" w:themeColor="text1"/>
        </w:rPr>
        <w:t>Can We Use the Open Future</w:t>
      </w:r>
      <w:r w:rsidRPr="00E90FF3">
        <w:rPr>
          <w:rFonts w:asciiTheme="minorHAnsi" w:hAnsiTheme="minorHAnsi"/>
          <w:iCs/>
          <w:color w:val="000000" w:themeColor="text1"/>
        </w:rPr>
        <w:t>?</w:t>
      </w:r>
      <w:r>
        <w:rPr>
          <w:rFonts w:asciiTheme="minorHAnsi" w:hAnsiTheme="minorHAnsi"/>
          <w:iCs/>
          <w:color w:val="000000" w:themeColor="text1"/>
        </w:rPr>
        <w:t xml:space="preserve"> </w:t>
      </w:r>
      <w:r w:rsidRPr="00E90FF3">
        <w:rPr>
          <w:rFonts w:asciiTheme="minorHAnsi" w:hAnsiTheme="minorHAnsi"/>
          <w:iCs/>
          <w:color w:val="000000" w:themeColor="text1"/>
        </w:rPr>
        <w:t>Preparedness and Innovation in Times of Self-Generated Uncertainty</w:t>
      </w:r>
      <w:r>
        <w:rPr>
          <w:rFonts w:asciiTheme="minorHAnsi" w:hAnsiTheme="minorHAnsi"/>
          <w:iCs/>
          <w:color w:val="000000" w:themeColor="text1"/>
        </w:rPr>
        <w:t xml:space="preserve">. </w:t>
      </w:r>
      <w:r w:rsidRPr="00E90FF3">
        <w:rPr>
          <w:rFonts w:asciiTheme="minorHAnsi" w:hAnsiTheme="minorHAnsi"/>
          <w:i/>
          <w:color w:val="000000" w:themeColor="text1"/>
        </w:rPr>
        <w:t>European Journal of Social Theory</w:t>
      </w:r>
      <w:r>
        <w:rPr>
          <w:rFonts w:asciiTheme="minorHAnsi" w:hAnsiTheme="minorHAnsi"/>
          <w:iCs/>
          <w:color w:val="000000" w:themeColor="text1"/>
        </w:rPr>
        <w:t xml:space="preserve">, </w:t>
      </w:r>
      <w:r w:rsidR="005E1511">
        <w:rPr>
          <w:rFonts w:asciiTheme="minorHAnsi" w:hAnsiTheme="minorHAnsi"/>
          <w:iCs/>
          <w:color w:val="000000" w:themeColor="text1"/>
        </w:rPr>
        <w:t xml:space="preserve">27(2), </w:t>
      </w:r>
      <w:r>
        <w:rPr>
          <w:rFonts w:asciiTheme="minorHAnsi" w:hAnsiTheme="minorHAnsi"/>
          <w:iCs/>
          <w:color w:val="000000" w:themeColor="text1"/>
        </w:rPr>
        <w:t>2024</w:t>
      </w:r>
      <w:r w:rsidR="005E1511">
        <w:rPr>
          <w:rFonts w:asciiTheme="minorHAnsi" w:hAnsiTheme="minorHAnsi"/>
          <w:iCs/>
          <w:color w:val="000000" w:themeColor="text1"/>
        </w:rPr>
        <w:t>: 209-224</w:t>
      </w:r>
      <w:r w:rsidR="00753E86">
        <w:rPr>
          <w:rFonts w:asciiTheme="minorHAnsi" w:hAnsiTheme="minorHAnsi"/>
          <w:iCs/>
          <w:color w:val="000000" w:themeColor="text1"/>
        </w:rPr>
        <w:t xml:space="preserve">, </w:t>
      </w:r>
      <w:hyperlink r:id="rId19" w:history="1">
        <w:r w:rsidR="00753E86" w:rsidRPr="00753E86">
          <w:rPr>
            <w:rStyle w:val="Hyperlink"/>
            <w:rFonts w:asciiTheme="minorHAnsi" w:hAnsiTheme="minorHAnsi"/>
            <w:iCs/>
          </w:rPr>
          <w:t>https://doi.org/10.1177/13684310231224546</w:t>
        </w:r>
      </w:hyperlink>
      <w:r w:rsidR="00753E86">
        <w:rPr>
          <w:rFonts w:asciiTheme="minorHAnsi" w:hAnsiTheme="minorHAnsi"/>
          <w:iCs/>
          <w:color w:val="000000" w:themeColor="text1"/>
        </w:rPr>
        <w:t>.</w:t>
      </w:r>
    </w:p>
    <w:p w14:paraId="7B3459C9" w14:textId="77777777" w:rsidR="00E90FF3" w:rsidRDefault="00E90FF3" w:rsidP="00E90FF3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</w:p>
    <w:p w14:paraId="5D5F726C" w14:textId="725403AB" w:rsidR="0079526B" w:rsidRDefault="0079526B" w:rsidP="0061721E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 w:themeColor="text1"/>
        </w:rPr>
      </w:pPr>
      <w:r w:rsidRPr="00753E86">
        <w:rPr>
          <w:rFonts w:asciiTheme="minorHAnsi" w:hAnsiTheme="minorHAnsi"/>
          <w:iCs/>
          <w:color w:val="000000" w:themeColor="text1"/>
        </w:rPr>
        <w:t>Can a Predicted</w:t>
      </w:r>
      <w:r w:rsidRPr="0061721E">
        <w:rPr>
          <w:rFonts w:asciiTheme="minorHAnsi" w:hAnsiTheme="minorHAnsi"/>
          <w:iCs/>
          <w:color w:val="000000" w:themeColor="text1"/>
        </w:rPr>
        <w:t xml:space="preserve"> Future Still be an Open Future? Algorithmic Forecasts and Actionability in Precision Medicine </w:t>
      </w:r>
      <w:r w:rsidR="0061721E">
        <w:rPr>
          <w:rFonts w:asciiTheme="minorHAnsi" w:hAnsiTheme="minorHAnsi"/>
          <w:iCs/>
          <w:color w:val="000000" w:themeColor="text1"/>
        </w:rPr>
        <w:t>(</w:t>
      </w:r>
      <w:r w:rsidRPr="0061721E">
        <w:rPr>
          <w:rFonts w:asciiTheme="minorHAnsi" w:hAnsiTheme="minorHAnsi"/>
          <w:iCs/>
          <w:color w:val="000000" w:themeColor="text1"/>
        </w:rPr>
        <w:t>with Dominik Hofmann</w:t>
      </w:r>
      <w:r w:rsidR="0061721E">
        <w:rPr>
          <w:rFonts w:asciiTheme="minorHAnsi" w:hAnsiTheme="minorHAnsi"/>
          <w:iCs/>
          <w:color w:val="000000" w:themeColor="text1"/>
        </w:rPr>
        <w:t xml:space="preserve"> and</w:t>
      </w:r>
      <w:r w:rsidRPr="0061721E">
        <w:rPr>
          <w:rFonts w:asciiTheme="minorHAnsi" w:hAnsiTheme="minorHAnsi"/>
          <w:iCs/>
          <w:color w:val="000000" w:themeColor="text1"/>
        </w:rPr>
        <w:t xml:space="preserve"> Costanza </w:t>
      </w:r>
      <w:proofErr w:type="spellStart"/>
      <w:r w:rsidRPr="0061721E">
        <w:rPr>
          <w:rFonts w:asciiTheme="minorHAnsi" w:hAnsiTheme="minorHAnsi"/>
          <w:iCs/>
          <w:color w:val="000000" w:themeColor="text1"/>
        </w:rPr>
        <w:t>Coloni</w:t>
      </w:r>
      <w:proofErr w:type="spellEnd"/>
      <w:r w:rsidR="0061721E">
        <w:rPr>
          <w:rFonts w:asciiTheme="minorHAnsi" w:hAnsiTheme="minorHAnsi"/>
          <w:iCs/>
          <w:color w:val="000000" w:themeColor="text1"/>
        </w:rPr>
        <w:t>)</w:t>
      </w:r>
      <w:r w:rsidR="00494F4F">
        <w:rPr>
          <w:rFonts w:asciiTheme="minorHAnsi" w:hAnsiTheme="minorHAnsi"/>
          <w:iCs/>
          <w:color w:val="000000" w:themeColor="text1"/>
        </w:rPr>
        <w:t>.</w:t>
      </w:r>
      <w:r w:rsidR="0061721E" w:rsidRPr="0061721E">
        <w:rPr>
          <w:rFonts w:asciiTheme="minorHAnsi" w:hAnsiTheme="minorHAnsi"/>
          <w:iCs/>
          <w:color w:val="000000" w:themeColor="text1"/>
        </w:rPr>
        <w:t xml:space="preserve"> </w:t>
      </w:r>
      <w:r w:rsidR="0061721E" w:rsidRPr="0061721E">
        <w:rPr>
          <w:rFonts w:asciiTheme="minorHAnsi" w:hAnsiTheme="minorHAnsi"/>
          <w:i/>
          <w:color w:val="000000" w:themeColor="text1"/>
        </w:rPr>
        <w:t>History &amp; Theory</w:t>
      </w:r>
      <w:r w:rsidR="0061721E" w:rsidRPr="0061721E">
        <w:rPr>
          <w:rFonts w:asciiTheme="minorHAnsi" w:hAnsiTheme="minorHAnsi"/>
          <w:iCs/>
          <w:color w:val="000000" w:themeColor="text1"/>
        </w:rPr>
        <w:t xml:space="preserve">, </w:t>
      </w:r>
      <w:r w:rsidR="00B814EC">
        <w:rPr>
          <w:rFonts w:asciiTheme="minorHAnsi" w:hAnsiTheme="minorHAnsi"/>
          <w:iCs/>
          <w:color w:val="000000" w:themeColor="text1"/>
        </w:rPr>
        <w:t xml:space="preserve">63(1), </w:t>
      </w:r>
      <w:r w:rsidR="0061721E" w:rsidRPr="0061721E">
        <w:rPr>
          <w:rFonts w:asciiTheme="minorHAnsi" w:hAnsiTheme="minorHAnsi"/>
          <w:iCs/>
          <w:color w:val="000000" w:themeColor="text1"/>
        </w:rPr>
        <w:t>202</w:t>
      </w:r>
      <w:r w:rsidR="00B814EC">
        <w:rPr>
          <w:rFonts w:asciiTheme="minorHAnsi" w:hAnsiTheme="minorHAnsi"/>
          <w:iCs/>
          <w:color w:val="000000" w:themeColor="text1"/>
        </w:rPr>
        <w:t>4</w:t>
      </w:r>
      <w:r w:rsidR="00186376">
        <w:rPr>
          <w:rFonts w:asciiTheme="minorHAnsi" w:hAnsiTheme="minorHAnsi"/>
          <w:iCs/>
          <w:color w:val="000000" w:themeColor="text1"/>
        </w:rPr>
        <w:t>: 1-21.</w:t>
      </w:r>
      <w:r w:rsidR="0061721E" w:rsidRPr="0061721E">
        <w:rPr>
          <w:rFonts w:asciiTheme="minorHAnsi" w:hAnsiTheme="minorHAnsi"/>
          <w:iCs/>
          <w:color w:val="000000" w:themeColor="text1"/>
        </w:rPr>
        <w:t xml:space="preserve"> </w:t>
      </w:r>
      <w:hyperlink r:id="rId20" w:history="1">
        <w:r w:rsidR="0061593E" w:rsidRPr="00D732DA">
          <w:rPr>
            <w:rStyle w:val="Hyperlink"/>
            <w:rFonts w:asciiTheme="minorHAnsi" w:hAnsiTheme="minorHAnsi"/>
            <w:iCs/>
          </w:rPr>
          <w:t>https://onlinelibrary.wiley.com/doi/epdf/10.1111/hith.12327</w:t>
        </w:r>
      </w:hyperlink>
    </w:p>
    <w:p w14:paraId="5DCDD410" w14:textId="77777777" w:rsidR="0061721E" w:rsidRDefault="0061721E" w:rsidP="0061593E">
      <w:pPr>
        <w:autoSpaceDE w:val="0"/>
        <w:autoSpaceDN w:val="0"/>
        <w:adjustRightInd w:val="0"/>
        <w:rPr>
          <w:rFonts w:asciiTheme="minorHAnsi" w:hAnsiTheme="minorHAnsi"/>
          <w:iCs/>
          <w:color w:val="FF0000"/>
        </w:rPr>
      </w:pPr>
    </w:p>
    <w:p w14:paraId="7C567F1E" w14:textId="049EDCFB" w:rsidR="0061721E" w:rsidRPr="000B7E9B" w:rsidRDefault="0061721E" w:rsidP="0061721E">
      <w:pPr>
        <w:ind w:left="567" w:hanging="567"/>
        <w:rPr>
          <w:rFonts w:asciiTheme="minorHAnsi" w:hAnsiTheme="minorHAnsi" w:cs="Lucida Grande"/>
          <w:color w:val="000000"/>
        </w:rPr>
      </w:pPr>
      <w:r w:rsidRPr="0061721E">
        <w:rPr>
          <w:rFonts w:asciiTheme="minorHAnsi" w:hAnsiTheme="minorHAnsi"/>
          <w:iCs/>
          <w:color w:val="000000" w:themeColor="text1"/>
        </w:rPr>
        <w:t xml:space="preserve">Can Telematics Improve Driving Style? </w:t>
      </w:r>
      <w:r w:rsidRPr="00DA2DF6">
        <w:rPr>
          <w:rFonts w:asciiTheme="minorHAnsi" w:hAnsiTheme="minorHAnsi"/>
          <w:iCs/>
          <w:color w:val="000000" w:themeColor="text1"/>
          <w:lang w:val="it-IT"/>
        </w:rPr>
        <w:t xml:space="preserve">The Use of </w:t>
      </w:r>
      <w:proofErr w:type="spellStart"/>
      <w:r w:rsidRPr="00DA2DF6">
        <w:rPr>
          <w:rFonts w:asciiTheme="minorHAnsi" w:hAnsiTheme="minorHAnsi"/>
          <w:iCs/>
          <w:color w:val="000000" w:themeColor="text1"/>
          <w:lang w:val="it-IT"/>
        </w:rPr>
        <w:t>Behavioural</w:t>
      </w:r>
      <w:proofErr w:type="spellEnd"/>
      <w:r w:rsidRPr="00DA2DF6">
        <w:rPr>
          <w:rFonts w:asciiTheme="minorHAnsi" w:hAnsiTheme="minorHAnsi"/>
          <w:iCs/>
          <w:color w:val="000000" w:themeColor="text1"/>
          <w:lang w:val="it-IT"/>
        </w:rPr>
        <w:t xml:space="preserve"> Data in Motor Insurance (with Alberto </w:t>
      </w:r>
      <w:proofErr w:type="spellStart"/>
      <w:r w:rsidRPr="00DA2DF6">
        <w:rPr>
          <w:rFonts w:asciiTheme="minorHAnsi" w:hAnsiTheme="minorHAnsi"/>
          <w:iCs/>
          <w:color w:val="000000" w:themeColor="text1"/>
          <w:lang w:val="it-IT"/>
        </w:rPr>
        <w:t>Cevolini</w:t>
      </w:r>
      <w:proofErr w:type="spellEnd"/>
      <w:r w:rsidRPr="00DA2DF6">
        <w:rPr>
          <w:rFonts w:asciiTheme="minorHAnsi" w:hAnsiTheme="minorHAnsi"/>
          <w:iCs/>
          <w:color w:val="000000" w:themeColor="text1"/>
          <w:lang w:val="it-IT"/>
        </w:rPr>
        <w:t xml:space="preserve">, Elena Morotti, Lorenzo Romanelli, Riccardo </w:t>
      </w:r>
      <w:proofErr w:type="spellStart"/>
      <w:r w:rsidRPr="00DA2DF6">
        <w:rPr>
          <w:rFonts w:asciiTheme="minorHAnsi" w:hAnsiTheme="minorHAnsi"/>
          <w:iCs/>
          <w:color w:val="000000" w:themeColor="text1"/>
          <w:lang w:val="it-IT"/>
        </w:rPr>
        <w:t>Tisseur</w:t>
      </w:r>
      <w:proofErr w:type="spellEnd"/>
      <w:r w:rsidRPr="00DA2DF6">
        <w:rPr>
          <w:rFonts w:asciiTheme="minorHAnsi" w:hAnsiTheme="minorHAnsi"/>
          <w:iCs/>
          <w:color w:val="000000" w:themeColor="text1"/>
          <w:lang w:val="it-IT"/>
        </w:rPr>
        <w:t xml:space="preserve"> and Cristiano </w:t>
      </w:r>
      <w:proofErr w:type="spellStart"/>
      <w:r w:rsidRPr="00DA2DF6">
        <w:rPr>
          <w:rFonts w:asciiTheme="minorHAnsi" w:hAnsiTheme="minorHAnsi"/>
          <w:iCs/>
          <w:color w:val="000000" w:themeColor="text1"/>
          <w:lang w:val="it-IT"/>
        </w:rPr>
        <w:t>Misani</w:t>
      </w:r>
      <w:proofErr w:type="spellEnd"/>
      <w:r w:rsidRPr="00DA2DF6">
        <w:rPr>
          <w:rFonts w:asciiTheme="minorHAnsi" w:hAnsiTheme="minorHAnsi"/>
          <w:iCs/>
          <w:color w:val="000000" w:themeColor="text1"/>
          <w:lang w:val="it-IT"/>
        </w:rPr>
        <w:t xml:space="preserve">). </w:t>
      </w:r>
      <w:hyperlink r:id="rId21" w:history="1">
        <w:r w:rsidRPr="0061721E">
          <w:rPr>
            <w:rStyle w:val="Hyperlink"/>
            <w:rFonts w:asciiTheme="minorHAnsi" w:hAnsiTheme="minorHAnsi" w:cs="Lucida Grande"/>
          </w:rPr>
          <w:t>arXiv:2309.02814</w:t>
        </w:r>
      </w:hyperlink>
      <w:r w:rsidRPr="000B7E9B">
        <w:rPr>
          <w:rStyle w:val="arxivid"/>
          <w:rFonts w:asciiTheme="minorHAnsi" w:hAnsiTheme="minorHAnsi" w:cs="Lucida Grande"/>
          <w:color w:val="000000"/>
        </w:rPr>
        <w:t>, September 2023.</w:t>
      </w:r>
    </w:p>
    <w:p w14:paraId="3D92A76A" w14:textId="77777777" w:rsidR="00C759FA" w:rsidRDefault="00C759FA" w:rsidP="0061721E">
      <w:pPr>
        <w:autoSpaceDE w:val="0"/>
        <w:autoSpaceDN w:val="0"/>
        <w:adjustRightInd w:val="0"/>
        <w:rPr>
          <w:rFonts w:asciiTheme="minorHAnsi" w:hAnsiTheme="minorHAnsi"/>
          <w:iCs/>
          <w:color w:val="000000"/>
        </w:rPr>
      </w:pPr>
    </w:p>
    <w:p w14:paraId="1FBEB53E" w14:textId="22421D01" w:rsidR="00C26EA1" w:rsidRDefault="00C26EA1" w:rsidP="0061721E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/>
        </w:rPr>
      </w:pPr>
      <w:r w:rsidRPr="00C26EA1">
        <w:rPr>
          <w:rFonts w:asciiTheme="minorHAnsi" w:hAnsiTheme="minorHAnsi"/>
          <w:iCs/>
          <w:color w:val="000000"/>
        </w:rPr>
        <w:t xml:space="preserve">Explaining Machines: Social Management of Incomprehensible Algorithms. Introduction. </w:t>
      </w:r>
      <w:r w:rsidRPr="00C26EA1">
        <w:rPr>
          <w:rFonts w:asciiTheme="minorHAnsi" w:hAnsiTheme="minorHAnsi"/>
          <w:i/>
          <w:color w:val="000000"/>
        </w:rPr>
        <w:t>Sociologica</w:t>
      </w:r>
      <w:r w:rsidRPr="00C26EA1">
        <w:rPr>
          <w:rFonts w:asciiTheme="minorHAnsi" w:hAnsiTheme="minorHAnsi"/>
          <w:iCs/>
          <w:color w:val="000000"/>
        </w:rPr>
        <w:t>, 16(3), 2022</w:t>
      </w:r>
      <w:r>
        <w:rPr>
          <w:rFonts w:asciiTheme="minorHAnsi" w:hAnsiTheme="minorHAnsi"/>
          <w:iCs/>
          <w:color w:val="000000"/>
        </w:rPr>
        <w:t xml:space="preserve">: </w:t>
      </w:r>
      <w:r w:rsidRPr="00C26EA1">
        <w:rPr>
          <w:rFonts w:asciiTheme="minorHAnsi" w:hAnsiTheme="minorHAnsi"/>
          <w:iCs/>
          <w:color w:val="000000"/>
        </w:rPr>
        <w:t xml:space="preserve">1–4. </w:t>
      </w:r>
      <w:hyperlink r:id="rId22" w:history="1">
        <w:r w:rsidRPr="00371E32">
          <w:rPr>
            <w:rStyle w:val="Hyperlink"/>
            <w:rFonts w:asciiTheme="minorHAnsi" w:hAnsiTheme="minorHAnsi"/>
            <w:iCs/>
          </w:rPr>
          <w:t>https://doi.org/10.6092/issn.1971-8853/16265</w:t>
        </w:r>
      </w:hyperlink>
    </w:p>
    <w:p w14:paraId="6B0A5F9F" w14:textId="77777777" w:rsidR="00C26EA1" w:rsidRDefault="00C26EA1" w:rsidP="0061721E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/>
        </w:rPr>
      </w:pPr>
    </w:p>
    <w:p w14:paraId="11CCDD1D" w14:textId="71CB4FBB" w:rsidR="0071774D" w:rsidRPr="000B7E9B" w:rsidRDefault="00C26EA1" w:rsidP="0061721E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/>
        </w:rPr>
      </w:pPr>
      <w:r w:rsidRPr="00C26EA1">
        <w:rPr>
          <w:rFonts w:asciiTheme="minorHAnsi" w:hAnsiTheme="minorHAnsi"/>
          <w:iCs/>
          <w:color w:val="000000"/>
        </w:rPr>
        <w:t xml:space="preserve">Does Explainability Require Transparency? </w:t>
      </w:r>
      <w:r w:rsidRPr="000B7E9B">
        <w:rPr>
          <w:rFonts w:asciiTheme="minorHAnsi" w:hAnsiTheme="minorHAnsi"/>
          <w:i/>
          <w:color w:val="000000"/>
        </w:rPr>
        <w:t>Sociologica</w:t>
      </w:r>
      <w:r w:rsidRPr="000B7E9B">
        <w:rPr>
          <w:rFonts w:asciiTheme="minorHAnsi" w:hAnsiTheme="minorHAnsi"/>
          <w:iCs/>
          <w:color w:val="000000"/>
        </w:rPr>
        <w:t xml:space="preserve"> 16(3), 2022: 17–27. </w:t>
      </w:r>
      <w:hyperlink r:id="rId23" w:history="1">
        <w:r w:rsidRPr="000B7E9B">
          <w:rPr>
            <w:rStyle w:val="Hyperlink"/>
            <w:rFonts w:asciiTheme="minorHAnsi" w:hAnsiTheme="minorHAnsi"/>
            <w:iCs/>
          </w:rPr>
          <w:t>https://doi.org/10.6092/issn.1971-8853/15804</w:t>
        </w:r>
      </w:hyperlink>
    </w:p>
    <w:p w14:paraId="5E7100F5" w14:textId="77777777" w:rsidR="00C26EA1" w:rsidRPr="000B7E9B" w:rsidRDefault="00C26EA1" w:rsidP="0061721E">
      <w:pPr>
        <w:autoSpaceDE w:val="0"/>
        <w:autoSpaceDN w:val="0"/>
        <w:adjustRightInd w:val="0"/>
        <w:ind w:left="567" w:hanging="567"/>
        <w:rPr>
          <w:rFonts w:asciiTheme="minorHAnsi" w:hAnsiTheme="minorHAnsi"/>
          <w:iCs/>
          <w:color w:val="000000"/>
        </w:rPr>
      </w:pPr>
    </w:p>
    <w:p w14:paraId="79B728BA" w14:textId="0E728E75" w:rsidR="001A74D6" w:rsidRPr="001A74D6" w:rsidRDefault="001A74D6" w:rsidP="001A74D6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  <w:r w:rsidRPr="001A74D6">
        <w:rPr>
          <w:rFonts w:asciiTheme="minorHAnsi" w:hAnsiTheme="minorHAnsi"/>
          <w:iCs/>
          <w:color w:val="000000"/>
        </w:rPr>
        <w:t xml:space="preserve">From Actuarial to </w:t>
      </w:r>
      <w:proofErr w:type="spellStart"/>
      <w:r w:rsidRPr="001A74D6">
        <w:rPr>
          <w:rFonts w:asciiTheme="minorHAnsi" w:hAnsiTheme="minorHAnsi"/>
          <w:iCs/>
          <w:color w:val="000000"/>
        </w:rPr>
        <w:t>Behavioural</w:t>
      </w:r>
      <w:proofErr w:type="spellEnd"/>
      <w:r w:rsidRPr="001A74D6">
        <w:rPr>
          <w:rFonts w:asciiTheme="minorHAnsi" w:hAnsiTheme="minorHAnsi"/>
          <w:iCs/>
          <w:color w:val="000000"/>
        </w:rPr>
        <w:t xml:space="preserve"> Valuation: The Impact of Telematics on Motor Insurance</w:t>
      </w:r>
      <w:r w:rsidR="00140845">
        <w:rPr>
          <w:rFonts w:asciiTheme="minorHAnsi" w:hAnsiTheme="minorHAnsi"/>
          <w:i/>
          <w:color w:val="000000"/>
        </w:rPr>
        <w:t xml:space="preserve"> </w:t>
      </w:r>
      <w:r w:rsidR="00140845" w:rsidRPr="00681317">
        <w:rPr>
          <w:rFonts w:asciiTheme="minorHAnsi" w:hAnsiTheme="minorHAnsi"/>
          <w:bCs/>
          <w:color w:val="000000"/>
        </w:rPr>
        <w:t xml:space="preserve">(with Alberto </w:t>
      </w:r>
      <w:proofErr w:type="spellStart"/>
      <w:r w:rsidR="00140845" w:rsidRPr="00681317">
        <w:rPr>
          <w:rFonts w:asciiTheme="minorHAnsi" w:hAnsiTheme="minorHAnsi"/>
          <w:bCs/>
          <w:color w:val="000000"/>
        </w:rPr>
        <w:t>Cevolini</w:t>
      </w:r>
      <w:proofErr w:type="spellEnd"/>
      <w:r w:rsidR="00140845" w:rsidRPr="00681317">
        <w:rPr>
          <w:rFonts w:asciiTheme="minorHAnsi" w:hAnsiTheme="minorHAnsi"/>
          <w:bCs/>
          <w:color w:val="000000"/>
        </w:rPr>
        <w:t>)</w:t>
      </w:r>
      <w:r w:rsidRPr="001A74D6">
        <w:rPr>
          <w:rFonts w:asciiTheme="minorHAnsi" w:hAnsiTheme="minorHAnsi"/>
          <w:color w:val="000000"/>
        </w:rPr>
        <w:t xml:space="preserve">. </w:t>
      </w:r>
      <w:r w:rsidRPr="001A74D6">
        <w:rPr>
          <w:rFonts w:asciiTheme="minorHAnsi" w:hAnsiTheme="minorHAnsi"/>
          <w:i/>
          <w:iCs/>
          <w:color w:val="000000"/>
        </w:rPr>
        <w:t>Valuation Studies</w:t>
      </w:r>
      <w:r w:rsidR="00140845">
        <w:rPr>
          <w:rFonts w:asciiTheme="minorHAnsi" w:hAnsiTheme="minorHAnsi"/>
          <w:color w:val="000000"/>
        </w:rPr>
        <w:t>,</w:t>
      </w:r>
      <w:r w:rsidRPr="001A74D6">
        <w:rPr>
          <w:rFonts w:asciiTheme="minorHAnsi" w:hAnsiTheme="minorHAnsi"/>
          <w:color w:val="000000"/>
        </w:rPr>
        <w:t xml:space="preserve"> </w:t>
      </w:r>
      <w:r w:rsidR="00E77B74" w:rsidRPr="00E77B74">
        <w:rPr>
          <w:rFonts w:asciiTheme="minorHAnsi" w:hAnsiTheme="minorHAnsi"/>
          <w:color w:val="000000"/>
        </w:rPr>
        <w:t>9(1) 2022: 109-139</w:t>
      </w:r>
      <w:r w:rsidRPr="001A74D6">
        <w:rPr>
          <w:rFonts w:asciiTheme="minorHAnsi" w:hAnsiTheme="minorHAnsi"/>
          <w:color w:val="000000"/>
        </w:rPr>
        <w:t>.</w:t>
      </w:r>
    </w:p>
    <w:p w14:paraId="3B9C640D" w14:textId="77777777" w:rsidR="001A74D6" w:rsidRDefault="001A74D6" w:rsidP="00D71E7B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</w:p>
    <w:p w14:paraId="76302919" w14:textId="7C7352D9" w:rsidR="00D71E7B" w:rsidRDefault="00D71E7B" w:rsidP="00FA1B1F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  <w:proofErr w:type="spellStart"/>
      <w:r w:rsidRPr="00D71E7B">
        <w:rPr>
          <w:rFonts w:asciiTheme="minorHAnsi" w:hAnsiTheme="minorHAnsi"/>
          <w:color w:val="000000"/>
        </w:rPr>
        <w:t>Vorhersagen</w:t>
      </w:r>
      <w:proofErr w:type="spellEnd"/>
      <w:r w:rsidRPr="00D71E7B">
        <w:rPr>
          <w:rFonts w:asciiTheme="minorHAnsi" w:hAnsiTheme="minorHAnsi"/>
          <w:color w:val="000000"/>
        </w:rPr>
        <w:t xml:space="preserve"> und </w:t>
      </w:r>
      <w:proofErr w:type="spellStart"/>
      <w:r w:rsidRPr="00D71E7B">
        <w:rPr>
          <w:rFonts w:asciiTheme="minorHAnsi" w:hAnsiTheme="minorHAnsi"/>
          <w:color w:val="000000"/>
        </w:rPr>
        <w:t>Entscheiden</w:t>
      </w:r>
      <w:proofErr w:type="spellEnd"/>
      <w:r w:rsidRPr="00D71E7B">
        <w:rPr>
          <w:rFonts w:asciiTheme="minorHAnsi" w:hAnsiTheme="minorHAnsi"/>
          <w:color w:val="000000"/>
        </w:rPr>
        <w:t xml:space="preserve">: Predictive Policing in </w:t>
      </w:r>
      <w:proofErr w:type="spellStart"/>
      <w:r w:rsidRPr="00D71E7B">
        <w:rPr>
          <w:rFonts w:asciiTheme="minorHAnsi" w:hAnsiTheme="minorHAnsi"/>
          <w:color w:val="000000"/>
        </w:rPr>
        <w:t>Polizeiorganisationen</w:t>
      </w:r>
      <w:proofErr w:type="spellEnd"/>
      <w:r>
        <w:rPr>
          <w:rFonts w:asciiTheme="minorHAnsi" w:hAnsiTheme="minorHAnsi"/>
          <w:color w:val="000000"/>
        </w:rPr>
        <w:t xml:space="preserve"> </w:t>
      </w:r>
      <w:r w:rsidRPr="00681317">
        <w:rPr>
          <w:rFonts w:asciiTheme="minorHAnsi" w:hAnsiTheme="minorHAnsi"/>
          <w:bCs/>
          <w:color w:val="000000"/>
        </w:rPr>
        <w:t xml:space="preserve">(with </w:t>
      </w:r>
      <w:r w:rsidRPr="003A7054">
        <w:rPr>
          <w:rFonts w:asciiTheme="minorHAnsi" w:hAnsiTheme="minorHAnsi"/>
          <w:bCs/>
          <w:color w:val="000000"/>
        </w:rPr>
        <w:t xml:space="preserve">Simon Egbert </w:t>
      </w:r>
      <w:r>
        <w:rPr>
          <w:rFonts w:asciiTheme="minorHAnsi" w:hAnsiTheme="minorHAnsi"/>
          <w:bCs/>
          <w:color w:val="000000"/>
        </w:rPr>
        <w:t>and</w:t>
      </w:r>
      <w:r w:rsidRPr="003A7054">
        <w:rPr>
          <w:rFonts w:asciiTheme="minorHAnsi" w:hAnsiTheme="minorHAnsi"/>
          <w:bCs/>
          <w:color w:val="000000"/>
        </w:rPr>
        <w:t xml:space="preserve"> Maximilian </w:t>
      </w:r>
      <w:proofErr w:type="spellStart"/>
      <w:r w:rsidRPr="003A7054">
        <w:rPr>
          <w:rFonts w:asciiTheme="minorHAnsi" w:hAnsiTheme="minorHAnsi"/>
          <w:bCs/>
          <w:color w:val="000000"/>
        </w:rPr>
        <w:t>Heimstädt</w:t>
      </w:r>
      <w:proofErr w:type="spellEnd"/>
      <w:r>
        <w:rPr>
          <w:rFonts w:asciiTheme="minorHAnsi" w:hAnsiTheme="minorHAnsi"/>
          <w:bCs/>
          <w:color w:val="000000"/>
        </w:rPr>
        <w:t>)</w:t>
      </w:r>
      <w:r>
        <w:rPr>
          <w:rFonts w:asciiTheme="minorHAnsi" w:hAnsiTheme="minorHAnsi"/>
          <w:color w:val="000000"/>
        </w:rPr>
        <w:t xml:space="preserve">. </w:t>
      </w:r>
      <w:proofErr w:type="spellStart"/>
      <w:r>
        <w:rPr>
          <w:rFonts w:asciiTheme="minorHAnsi" w:hAnsiTheme="minorHAnsi"/>
          <w:i/>
          <w:iCs/>
          <w:color w:val="000000"/>
        </w:rPr>
        <w:t>Soziale</w:t>
      </w:r>
      <w:proofErr w:type="spellEnd"/>
      <w:r>
        <w:rPr>
          <w:rFonts w:asciiTheme="minorHAnsi" w:hAnsiTheme="minorHAnsi"/>
          <w:i/>
          <w:iCs/>
          <w:color w:val="000000"/>
        </w:rPr>
        <w:t xml:space="preserve"> </w:t>
      </w:r>
      <w:proofErr w:type="spellStart"/>
      <w:r>
        <w:rPr>
          <w:rFonts w:asciiTheme="minorHAnsi" w:hAnsiTheme="minorHAnsi"/>
          <w:i/>
          <w:iCs/>
          <w:color w:val="000000"/>
        </w:rPr>
        <w:t>Systeme</w:t>
      </w:r>
      <w:proofErr w:type="spellEnd"/>
      <w:r>
        <w:rPr>
          <w:rFonts w:asciiTheme="minorHAnsi" w:hAnsiTheme="minorHAnsi"/>
          <w:color w:val="000000"/>
        </w:rPr>
        <w:t>,</w:t>
      </w:r>
      <w:r w:rsidR="00FA1B1F" w:rsidRPr="00FA1B1F">
        <w:rPr>
          <w:rFonts w:asciiTheme="minorHAnsi" w:hAnsiTheme="minorHAnsi"/>
          <w:color w:val="000000"/>
        </w:rPr>
        <w:t xml:space="preserve"> 26(1–2)</w:t>
      </w:r>
      <w:r w:rsidR="00FA1B1F">
        <w:rPr>
          <w:rFonts w:asciiTheme="minorHAnsi" w:hAnsiTheme="minorHAnsi"/>
          <w:color w:val="000000"/>
        </w:rPr>
        <w:t>,</w:t>
      </w:r>
      <w:r w:rsidR="00FA1B1F" w:rsidRPr="00FA1B1F">
        <w:rPr>
          <w:rFonts w:asciiTheme="minorHAnsi" w:hAnsiTheme="minorHAnsi"/>
          <w:color w:val="000000"/>
        </w:rPr>
        <w:t xml:space="preserve"> 2021</w:t>
      </w:r>
      <w:r w:rsidR="00FA1B1F">
        <w:rPr>
          <w:rFonts w:asciiTheme="minorHAnsi" w:hAnsiTheme="minorHAnsi"/>
          <w:color w:val="000000"/>
        </w:rPr>
        <w:t xml:space="preserve">: </w:t>
      </w:r>
      <w:r w:rsidR="00FA1B1F" w:rsidRPr="00FA1B1F">
        <w:rPr>
          <w:rFonts w:asciiTheme="minorHAnsi" w:hAnsiTheme="minorHAnsi"/>
          <w:color w:val="000000"/>
        </w:rPr>
        <w:t>189–216</w:t>
      </w:r>
      <w:r w:rsidR="00FA1B1F">
        <w:rPr>
          <w:rFonts w:asciiTheme="minorHAnsi" w:hAnsiTheme="minorHAnsi"/>
          <w:color w:val="000000"/>
        </w:rPr>
        <w:t xml:space="preserve">. </w:t>
      </w:r>
      <w:r w:rsidR="00FA1B1F" w:rsidRPr="00FA1B1F">
        <w:rPr>
          <w:rFonts w:asciiTheme="minorHAnsi" w:hAnsiTheme="minorHAnsi"/>
          <w:color w:val="000000"/>
        </w:rPr>
        <w:t>https://doi.org/10.1515/sosys-2021-0007</w:t>
      </w:r>
    </w:p>
    <w:p w14:paraId="60676E53" w14:textId="77777777" w:rsidR="00565105" w:rsidRPr="00D71E7B" w:rsidRDefault="00565105" w:rsidP="00D71E7B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</w:p>
    <w:p w14:paraId="7C546954" w14:textId="6556FE0C" w:rsidR="00D71E7B" w:rsidRPr="00EF1D84" w:rsidRDefault="00EF1D84" w:rsidP="00EF1D84">
      <w:pPr>
        <w:ind w:left="567" w:hanging="567"/>
        <w:rPr>
          <w:rFonts w:asciiTheme="minorHAnsi" w:hAnsiTheme="minorHAnsi"/>
          <w:color w:val="000000"/>
        </w:rPr>
      </w:pPr>
      <w:r w:rsidRPr="00AE2D88">
        <w:rPr>
          <w:rFonts w:asciiTheme="minorHAnsi" w:hAnsiTheme="minorHAnsi"/>
          <w:color w:val="000000"/>
        </w:rPr>
        <w:t xml:space="preserve">Helga </w:t>
      </w:r>
      <w:proofErr w:type="spellStart"/>
      <w:r w:rsidRPr="00AE2D88">
        <w:rPr>
          <w:rFonts w:asciiTheme="minorHAnsi" w:hAnsiTheme="minorHAnsi"/>
          <w:color w:val="000000"/>
        </w:rPr>
        <w:t>Nowotny</w:t>
      </w:r>
      <w:proofErr w:type="spellEnd"/>
      <w:r w:rsidRPr="00AE2D88">
        <w:rPr>
          <w:rFonts w:asciiTheme="minorHAnsi" w:hAnsiTheme="minorHAnsi"/>
          <w:color w:val="000000"/>
        </w:rPr>
        <w:t xml:space="preserve"> in Conversation with Elena Esposito. </w:t>
      </w:r>
      <w:r w:rsidRPr="00AE2D88">
        <w:rPr>
          <w:rFonts w:asciiTheme="minorHAnsi" w:hAnsiTheme="minorHAnsi"/>
          <w:i/>
          <w:iCs/>
          <w:color w:val="000000"/>
        </w:rPr>
        <w:t>Sociologica</w:t>
      </w:r>
      <w:r w:rsidRPr="00AE2D88">
        <w:rPr>
          <w:rFonts w:asciiTheme="minorHAnsi" w:hAnsiTheme="minorHAnsi"/>
          <w:color w:val="000000"/>
        </w:rPr>
        <w:t xml:space="preserve">, 16(2), </w:t>
      </w:r>
      <w:r w:rsidR="00C207DB" w:rsidRPr="000B7E9B">
        <w:rPr>
          <w:rFonts w:asciiTheme="minorHAnsi" w:hAnsiTheme="minorHAnsi"/>
          <w:color w:val="000000"/>
        </w:rPr>
        <w:t xml:space="preserve">2022: </w:t>
      </w:r>
      <w:r w:rsidRPr="00AE2D88">
        <w:rPr>
          <w:rFonts w:asciiTheme="minorHAnsi" w:hAnsiTheme="minorHAnsi"/>
          <w:color w:val="000000"/>
        </w:rPr>
        <w:t xml:space="preserve">261–273. </w:t>
      </w:r>
      <w:hyperlink r:id="rId24" w:history="1">
        <w:r w:rsidRPr="00052688">
          <w:rPr>
            <w:rStyle w:val="Hyperlink"/>
            <w:rFonts w:asciiTheme="minorHAnsi" w:hAnsiTheme="minorHAnsi"/>
          </w:rPr>
          <w:t>https://doi.org/10.6092/issn.1971-8853/15464</w:t>
        </w:r>
      </w:hyperlink>
    </w:p>
    <w:p w14:paraId="5A0BEB79" w14:textId="77777777" w:rsidR="00FD244D" w:rsidRPr="004C57C3" w:rsidRDefault="00FD244D" w:rsidP="00C50330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</w:p>
    <w:p w14:paraId="0BB3B2CE" w14:textId="5CA5A731" w:rsidR="00C50330" w:rsidRDefault="00CF362C" w:rsidP="00C50330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  <w:r w:rsidRPr="00CF362C">
        <w:rPr>
          <w:rFonts w:asciiTheme="minorHAnsi" w:hAnsiTheme="minorHAnsi"/>
          <w:color w:val="000000"/>
        </w:rPr>
        <w:t xml:space="preserve">Was Luhmann von der </w:t>
      </w:r>
      <w:proofErr w:type="spellStart"/>
      <w:r w:rsidRPr="00CF362C">
        <w:rPr>
          <w:rFonts w:asciiTheme="minorHAnsi" w:hAnsiTheme="minorHAnsi"/>
          <w:color w:val="000000"/>
        </w:rPr>
        <w:t>Digitalisierung</w:t>
      </w:r>
      <w:proofErr w:type="spellEnd"/>
      <w:r w:rsidRPr="00CF362C">
        <w:rPr>
          <w:rFonts w:asciiTheme="minorHAnsi" w:hAnsiTheme="minorHAnsi"/>
          <w:color w:val="000000"/>
        </w:rPr>
        <w:t xml:space="preserve"> und von </w:t>
      </w:r>
      <w:proofErr w:type="spellStart"/>
      <w:r w:rsidRPr="00CF362C">
        <w:rPr>
          <w:rFonts w:asciiTheme="minorHAnsi" w:hAnsiTheme="minorHAnsi"/>
          <w:color w:val="000000"/>
        </w:rPr>
        <w:t>Algorithmen</w:t>
      </w:r>
      <w:proofErr w:type="spellEnd"/>
      <w:r w:rsidRPr="00CF362C">
        <w:rPr>
          <w:rFonts w:asciiTheme="minorHAnsi" w:hAnsiTheme="minorHAnsi"/>
          <w:color w:val="000000"/>
        </w:rPr>
        <w:t xml:space="preserve"> </w:t>
      </w:r>
      <w:proofErr w:type="spellStart"/>
      <w:r w:rsidRPr="00CF362C">
        <w:rPr>
          <w:rFonts w:asciiTheme="minorHAnsi" w:hAnsiTheme="minorHAnsi"/>
          <w:color w:val="000000"/>
        </w:rPr>
        <w:t>schon</w:t>
      </w:r>
      <w:proofErr w:type="spellEnd"/>
      <w:r w:rsidRPr="00CF362C">
        <w:rPr>
          <w:rFonts w:asciiTheme="minorHAnsi" w:hAnsiTheme="minorHAnsi"/>
          <w:color w:val="000000"/>
        </w:rPr>
        <w:t xml:space="preserve"> </w:t>
      </w:r>
      <w:proofErr w:type="spellStart"/>
      <w:r w:rsidRPr="00CF362C">
        <w:rPr>
          <w:rFonts w:asciiTheme="minorHAnsi" w:hAnsiTheme="minorHAnsi"/>
          <w:color w:val="000000"/>
        </w:rPr>
        <w:t>wusste</w:t>
      </w:r>
      <w:proofErr w:type="spellEnd"/>
      <w:r w:rsidRPr="00CF362C">
        <w:rPr>
          <w:rFonts w:asciiTheme="minorHAnsi" w:hAnsiTheme="minorHAnsi"/>
          <w:color w:val="000000"/>
        </w:rPr>
        <w:t xml:space="preserve">. Pp.127-133 in    Timon </w:t>
      </w:r>
      <w:proofErr w:type="spellStart"/>
      <w:r w:rsidRPr="00CF362C">
        <w:rPr>
          <w:rFonts w:asciiTheme="minorHAnsi" w:hAnsiTheme="minorHAnsi"/>
          <w:color w:val="000000"/>
        </w:rPr>
        <w:t>Beyes</w:t>
      </w:r>
      <w:proofErr w:type="spellEnd"/>
      <w:r w:rsidRPr="00CF362C">
        <w:rPr>
          <w:rFonts w:asciiTheme="minorHAnsi" w:hAnsiTheme="minorHAnsi"/>
          <w:color w:val="000000"/>
        </w:rPr>
        <w:t xml:space="preserve">, Wolfgang Hagen, Claus Pias and Martin Warnke (Eds.) </w:t>
      </w:r>
      <w:r w:rsidRPr="00CF362C">
        <w:rPr>
          <w:rFonts w:asciiTheme="minorHAnsi" w:hAnsiTheme="minorHAnsi"/>
          <w:i/>
          <w:iCs/>
          <w:color w:val="000000"/>
        </w:rPr>
        <w:t xml:space="preserve">Niklas Luhmann am OVG </w:t>
      </w:r>
      <w:proofErr w:type="spellStart"/>
      <w:r w:rsidRPr="00CF362C">
        <w:rPr>
          <w:rFonts w:asciiTheme="minorHAnsi" w:hAnsiTheme="minorHAnsi"/>
          <w:i/>
          <w:iCs/>
          <w:color w:val="000000"/>
        </w:rPr>
        <w:t>Lüneburg</w:t>
      </w:r>
      <w:proofErr w:type="spellEnd"/>
      <w:r w:rsidRPr="00CF362C">
        <w:rPr>
          <w:rFonts w:asciiTheme="minorHAnsi" w:hAnsiTheme="minorHAnsi"/>
          <w:i/>
          <w:iCs/>
          <w:color w:val="000000"/>
        </w:rPr>
        <w:t xml:space="preserve">. Zur </w:t>
      </w:r>
      <w:proofErr w:type="spellStart"/>
      <w:r w:rsidRPr="00CF362C">
        <w:rPr>
          <w:rFonts w:asciiTheme="minorHAnsi" w:hAnsiTheme="minorHAnsi"/>
          <w:i/>
          <w:iCs/>
          <w:color w:val="000000"/>
        </w:rPr>
        <w:t>Entstehung</w:t>
      </w:r>
      <w:proofErr w:type="spellEnd"/>
      <w:r w:rsidRPr="00CF362C">
        <w:rPr>
          <w:rFonts w:asciiTheme="minorHAnsi" w:hAnsiTheme="minorHAnsi"/>
          <w:i/>
          <w:iCs/>
          <w:color w:val="000000"/>
        </w:rPr>
        <w:t xml:space="preserve"> der </w:t>
      </w:r>
      <w:proofErr w:type="spellStart"/>
      <w:r w:rsidRPr="00CF362C">
        <w:rPr>
          <w:rFonts w:asciiTheme="minorHAnsi" w:hAnsiTheme="minorHAnsi"/>
          <w:i/>
          <w:iCs/>
          <w:color w:val="000000"/>
        </w:rPr>
        <w:t>Systemtheorie</w:t>
      </w:r>
      <w:proofErr w:type="spellEnd"/>
      <w:r w:rsidRPr="00CF362C">
        <w:rPr>
          <w:rFonts w:asciiTheme="minorHAnsi" w:hAnsiTheme="minorHAnsi"/>
          <w:color w:val="000000"/>
        </w:rPr>
        <w:t xml:space="preserve">. Berlin: Duncker &amp; </w:t>
      </w:r>
      <w:proofErr w:type="spellStart"/>
      <w:r w:rsidRPr="00CF362C">
        <w:rPr>
          <w:rFonts w:asciiTheme="minorHAnsi" w:hAnsiTheme="minorHAnsi"/>
          <w:color w:val="000000"/>
        </w:rPr>
        <w:t>Humblot</w:t>
      </w:r>
      <w:proofErr w:type="spellEnd"/>
      <w:r w:rsidRPr="00CF362C">
        <w:rPr>
          <w:rFonts w:asciiTheme="minorHAnsi" w:hAnsiTheme="minorHAnsi"/>
          <w:color w:val="000000"/>
        </w:rPr>
        <w:t>, 2021.</w:t>
      </w:r>
      <w:r w:rsidRPr="005345BE">
        <w:rPr>
          <w:rFonts w:asciiTheme="minorHAnsi" w:hAnsiTheme="minorHAnsi"/>
          <w:color w:val="000000"/>
        </w:rPr>
        <w:t xml:space="preserve"> </w:t>
      </w:r>
    </w:p>
    <w:p w14:paraId="5965CEF3" w14:textId="77777777" w:rsidR="00164C62" w:rsidRDefault="00164C62" w:rsidP="00C50330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</w:p>
    <w:p w14:paraId="273EA4AA" w14:textId="1017BA9D" w:rsidR="00C50330" w:rsidRDefault="00C50330" w:rsidP="00335B40">
      <w:pPr>
        <w:autoSpaceDE w:val="0"/>
        <w:autoSpaceDN w:val="0"/>
        <w:adjustRightInd w:val="0"/>
        <w:ind w:left="567" w:hanging="567"/>
        <w:rPr>
          <w:rFonts w:ascii="Georgia" w:hAnsi="Georgia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</w:rPr>
        <w:tab/>
      </w:r>
      <w:r w:rsidR="00E0398A" w:rsidRPr="00E0398A">
        <w:rPr>
          <w:rFonts w:asciiTheme="minorHAnsi" w:hAnsiTheme="minorHAnsi"/>
          <w:color w:val="000000"/>
          <w:sz w:val="20"/>
          <w:szCs w:val="20"/>
        </w:rPr>
        <w:t>Luhmann, on Algorithms, in 1966</w:t>
      </w:r>
      <w:r w:rsidR="00E0398A">
        <w:rPr>
          <w:rFonts w:asciiTheme="minorHAnsi" w:hAnsiTheme="minorHAnsi"/>
          <w:color w:val="000000"/>
          <w:sz w:val="20"/>
          <w:szCs w:val="20"/>
        </w:rPr>
        <w:t xml:space="preserve">. </w:t>
      </w:r>
      <w:r w:rsidRPr="00565105">
        <w:rPr>
          <w:rFonts w:asciiTheme="minorHAnsi" w:hAnsiTheme="minorHAnsi"/>
          <w:color w:val="000000"/>
          <w:sz w:val="20"/>
          <w:szCs w:val="20"/>
        </w:rPr>
        <w:t xml:space="preserve">English translation </w:t>
      </w:r>
      <w:r w:rsidR="00E0398A">
        <w:rPr>
          <w:rFonts w:asciiTheme="minorHAnsi" w:hAnsiTheme="minorHAnsi"/>
          <w:color w:val="000000"/>
          <w:sz w:val="20"/>
          <w:szCs w:val="20"/>
        </w:rPr>
        <w:t xml:space="preserve">pp. 155-161 </w:t>
      </w:r>
      <w:r w:rsidRPr="00565105">
        <w:rPr>
          <w:rFonts w:asciiTheme="minorHAnsi" w:hAnsiTheme="minorHAnsi"/>
          <w:color w:val="000000"/>
          <w:sz w:val="20"/>
          <w:szCs w:val="20"/>
        </w:rPr>
        <w:t xml:space="preserve">in </w:t>
      </w:r>
      <w:r w:rsidRPr="00565105">
        <w:rPr>
          <w:rFonts w:asciiTheme="minorHAnsi" w:hAnsiTheme="minorHAnsi"/>
          <w:bCs/>
          <w:color w:val="000000"/>
          <w:sz w:val="20"/>
          <w:szCs w:val="20"/>
          <w:lang w:val="en-GB"/>
        </w:rPr>
        <w:t xml:space="preserve">Ralf Rogowski (Ed.) </w:t>
      </w:r>
      <w:r w:rsidR="00E0398A" w:rsidRPr="000B7E9B">
        <w:rPr>
          <w:rFonts w:asciiTheme="minorHAnsi" w:hAnsiTheme="minorHAnsi"/>
          <w:bCs/>
          <w:i/>
          <w:iCs/>
          <w:color w:val="000000"/>
          <w:sz w:val="20"/>
          <w:szCs w:val="20"/>
        </w:rPr>
        <w:t>The</w:t>
      </w:r>
      <w:r w:rsidR="00E0398A" w:rsidRPr="000B7E9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Pr="000B7E9B">
        <w:rPr>
          <w:rFonts w:asciiTheme="minorHAnsi" w:hAnsiTheme="minorHAnsi"/>
          <w:bCs/>
          <w:i/>
          <w:iCs/>
          <w:color w:val="000000"/>
          <w:sz w:val="20"/>
          <w:szCs w:val="20"/>
        </w:rPr>
        <w:t>Anthem Companion to Niklas Luhmann</w:t>
      </w:r>
      <w:r w:rsidR="00E0398A" w:rsidRPr="000B7E9B">
        <w:rPr>
          <w:rFonts w:asciiTheme="minorHAnsi" w:hAnsiTheme="minorHAnsi"/>
          <w:bCs/>
          <w:i/>
          <w:iCs/>
          <w:color w:val="000000"/>
          <w:sz w:val="20"/>
          <w:szCs w:val="20"/>
        </w:rPr>
        <w:t xml:space="preserve">. </w:t>
      </w:r>
      <w:r w:rsidR="00E0398A" w:rsidRPr="000B7E9B">
        <w:rPr>
          <w:rFonts w:asciiTheme="minorHAnsi" w:hAnsiTheme="minorHAnsi"/>
          <w:bCs/>
          <w:color w:val="000000"/>
          <w:sz w:val="20"/>
          <w:szCs w:val="20"/>
        </w:rPr>
        <w:t xml:space="preserve">London: Anthem, 2023. </w:t>
      </w:r>
      <w:r w:rsidR="00E0398A">
        <w:rPr>
          <w:rFonts w:ascii="Georgia" w:hAnsi="Georgia"/>
          <w:color w:val="333333"/>
          <w:sz w:val="18"/>
          <w:szCs w:val="18"/>
          <w:shd w:val="clear" w:color="auto" w:fill="FFFFFF"/>
        </w:rPr>
        <w:t>ISBN:</w:t>
      </w:r>
      <w:r w:rsidR="00E0398A">
        <w:rPr>
          <w:rFonts w:ascii="Georgia" w:hAnsi="Georgia"/>
          <w:color w:val="000000"/>
          <w:sz w:val="18"/>
          <w:szCs w:val="18"/>
          <w:shd w:val="clear" w:color="auto" w:fill="FFFFFF"/>
        </w:rPr>
        <w:t>9781839984884</w:t>
      </w:r>
    </w:p>
    <w:p w14:paraId="4F705DD7" w14:textId="7C52A658" w:rsidR="00CD6D27" w:rsidRPr="00CD6D27" w:rsidRDefault="00CD6D27" w:rsidP="000E0C67">
      <w:pPr>
        <w:autoSpaceDE w:val="0"/>
        <w:autoSpaceDN w:val="0"/>
        <w:adjustRightInd w:val="0"/>
        <w:ind w:left="540"/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</w:pPr>
      <w:r w:rsidRPr="000B7E9B">
        <w:rPr>
          <w:rFonts w:asciiTheme="minorHAnsi" w:hAnsiTheme="minorHAnsi"/>
          <w:bCs/>
          <w:color w:val="000000"/>
          <w:sz w:val="20"/>
          <w:szCs w:val="20"/>
        </w:rPr>
        <w:t xml:space="preserve">Luhmann, </w:t>
      </w:r>
      <w:proofErr w:type="spellStart"/>
      <w:r w:rsidRPr="000B7E9B">
        <w:rPr>
          <w:rFonts w:asciiTheme="minorHAnsi" w:hAnsiTheme="minorHAnsi"/>
          <w:bCs/>
          <w:color w:val="000000"/>
          <w:sz w:val="20"/>
          <w:szCs w:val="20"/>
        </w:rPr>
        <w:t>sugli</w:t>
      </w:r>
      <w:proofErr w:type="spellEnd"/>
      <w:r w:rsidRPr="000B7E9B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 w:rsidRPr="000B7E9B">
        <w:rPr>
          <w:rFonts w:asciiTheme="minorHAnsi" w:hAnsiTheme="minorHAnsi"/>
          <w:bCs/>
          <w:color w:val="000000"/>
          <w:sz w:val="20"/>
          <w:szCs w:val="20"/>
        </w:rPr>
        <w:t>algoritmi</w:t>
      </w:r>
      <w:proofErr w:type="spellEnd"/>
      <w:r w:rsidRPr="000B7E9B">
        <w:rPr>
          <w:rFonts w:asciiTheme="minorHAnsi" w:hAnsiTheme="minorHAnsi"/>
          <w:bCs/>
          <w:color w:val="000000"/>
          <w:sz w:val="20"/>
          <w:szCs w:val="20"/>
        </w:rPr>
        <w:t xml:space="preserve">, </w:t>
      </w:r>
      <w:proofErr w:type="spellStart"/>
      <w:r w:rsidRPr="000B7E9B">
        <w:rPr>
          <w:rFonts w:asciiTheme="minorHAnsi" w:hAnsiTheme="minorHAnsi"/>
          <w:bCs/>
          <w:color w:val="000000"/>
          <w:sz w:val="20"/>
          <w:szCs w:val="20"/>
        </w:rPr>
        <w:t>nel</w:t>
      </w:r>
      <w:proofErr w:type="spellEnd"/>
      <w:r w:rsidRPr="000B7E9B">
        <w:rPr>
          <w:rFonts w:asciiTheme="minorHAnsi" w:hAnsiTheme="minorHAnsi"/>
          <w:bCs/>
          <w:color w:val="000000"/>
          <w:sz w:val="20"/>
          <w:szCs w:val="20"/>
        </w:rPr>
        <w:t xml:space="preserve"> 1966.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>Italian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>translation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in </w:t>
      </w:r>
      <w:r w:rsidRPr="00CD6D27"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  <w:t xml:space="preserve">Quaderni di Teoria Sociale </w:t>
      </w:r>
      <w:r w:rsidRPr="00CD6D27">
        <w:rPr>
          <w:rFonts w:asciiTheme="minorHAnsi" w:hAnsiTheme="minorHAnsi"/>
          <w:bCs/>
          <w:color w:val="000000"/>
          <w:sz w:val="20"/>
          <w:szCs w:val="20"/>
          <w:lang w:val="it-IT"/>
        </w:rPr>
        <w:t>2.2023</w:t>
      </w:r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: 93-101 </w:t>
      </w:r>
    </w:p>
    <w:p w14:paraId="73375BCB" w14:textId="50DFD1FC" w:rsidR="00CD6D27" w:rsidRPr="00C26EA1" w:rsidRDefault="00CD6D27" w:rsidP="00CD6D27">
      <w:pPr>
        <w:autoSpaceDE w:val="0"/>
        <w:autoSpaceDN w:val="0"/>
        <w:adjustRightInd w:val="0"/>
        <w:ind w:left="567" w:firstLine="63"/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</w:pPr>
      <w:r w:rsidRPr="00CD6D27"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  <w:t>DOI: 10.57611/qts.v2i2.293</w:t>
      </w:r>
    </w:p>
    <w:p w14:paraId="7FDFD8FF" w14:textId="77777777" w:rsidR="00CF362C" w:rsidRPr="00C26EA1" w:rsidRDefault="00CF362C" w:rsidP="00C50330">
      <w:pPr>
        <w:autoSpaceDE w:val="0"/>
        <w:autoSpaceDN w:val="0"/>
        <w:adjustRightInd w:val="0"/>
        <w:rPr>
          <w:rFonts w:asciiTheme="minorHAnsi" w:hAnsiTheme="minorHAnsi"/>
          <w:color w:val="000000"/>
          <w:lang w:val="it-IT"/>
        </w:rPr>
      </w:pPr>
    </w:p>
    <w:p w14:paraId="2118F40D" w14:textId="462036BC" w:rsidR="00844EBA" w:rsidRPr="000B7E9B" w:rsidRDefault="00844EBA" w:rsidP="00A51B82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  <w:lang w:val="it-IT"/>
        </w:rPr>
      </w:pPr>
      <w:r w:rsidRPr="000B7E9B">
        <w:rPr>
          <w:rFonts w:asciiTheme="minorHAnsi" w:hAnsiTheme="minorHAnsi"/>
          <w:color w:val="000000"/>
          <w:lang w:val="it-IT"/>
        </w:rPr>
        <w:t xml:space="preserve">Dall’Intelligenza artificiale alla comunicazione artificiale. </w:t>
      </w:r>
      <w:r w:rsidRPr="000B7E9B">
        <w:rPr>
          <w:rFonts w:asciiTheme="minorHAnsi" w:hAnsiTheme="minorHAnsi"/>
          <w:i/>
          <w:iCs/>
          <w:color w:val="000000"/>
          <w:lang w:val="it-IT"/>
        </w:rPr>
        <w:t>aut aut</w:t>
      </w:r>
      <w:r w:rsidRPr="000B7E9B">
        <w:rPr>
          <w:rFonts w:asciiTheme="minorHAnsi" w:hAnsiTheme="minorHAnsi"/>
          <w:color w:val="000000"/>
          <w:lang w:val="it-IT"/>
        </w:rPr>
        <w:t xml:space="preserve"> 391, 2021: 20-34.</w:t>
      </w:r>
    </w:p>
    <w:p w14:paraId="5CE09A9E" w14:textId="77777777" w:rsidR="00844EBA" w:rsidRPr="000B7E9B" w:rsidRDefault="00844EBA" w:rsidP="00A51B82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  <w:lang w:val="it-IT"/>
        </w:rPr>
      </w:pPr>
    </w:p>
    <w:p w14:paraId="70128D54" w14:textId="5D8572DA" w:rsidR="00A51B82" w:rsidRPr="00524AB4" w:rsidRDefault="00A51B82" w:rsidP="00A51B82">
      <w:pPr>
        <w:autoSpaceDE w:val="0"/>
        <w:autoSpaceDN w:val="0"/>
        <w:adjustRightInd w:val="0"/>
        <w:ind w:left="567" w:hanging="567"/>
        <w:rPr>
          <w:rStyle w:val="Hyperlink"/>
          <w:rFonts w:asciiTheme="minorHAnsi" w:hAnsiTheme="minorHAnsi"/>
          <w:lang w:val="it-IT"/>
        </w:rPr>
      </w:pPr>
      <w:r w:rsidRPr="00A51B82">
        <w:rPr>
          <w:rFonts w:asciiTheme="minorHAnsi" w:hAnsiTheme="minorHAnsi"/>
          <w:color w:val="000000"/>
        </w:rPr>
        <w:t>Transparency vs. Explanation. The Role of Ambiguity in Legal AI</w:t>
      </w:r>
      <w:r>
        <w:rPr>
          <w:rFonts w:asciiTheme="minorHAnsi" w:hAnsiTheme="minorHAnsi"/>
          <w:color w:val="000000"/>
        </w:rPr>
        <w:t xml:space="preserve">, </w:t>
      </w:r>
      <w:r w:rsidRPr="00A51B82">
        <w:rPr>
          <w:rFonts w:asciiTheme="minorHAnsi" w:hAnsiTheme="minorHAnsi"/>
          <w:bCs/>
          <w:i/>
          <w:iCs/>
          <w:color w:val="000000"/>
        </w:rPr>
        <w:t>Journal of Cross-disciplinary Research in Computational Law</w:t>
      </w:r>
      <w:r w:rsidR="001D3A88">
        <w:rPr>
          <w:rFonts w:asciiTheme="minorHAnsi" w:hAnsiTheme="minorHAnsi"/>
          <w:bCs/>
          <w:color w:val="000000"/>
        </w:rPr>
        <w:t>,</w:t>
      </w:r>
      <w:r w:rsidRPr="00A51B82">
        <w:rPr>
          <w:rFonts w:asciiTheme="minorHAnsi" w:hAnsiTheme="minorHAnsi"/>
          <w:bCs/>
          <w:color w:val="000000"/>
        </w:rPr>
        <w:t xml:space="preserve"> </w:t>
      </w:r>
      <w:r w:rsidR="001D3A88" w:rsidRPr="001D3A88">
        <w:rPr>
          <w:rFonts w:asciiTheme="minorHAnsi" w:hAnsiTheme="minorHAnsi"/>
          <w:color w:val="000000"/>
        </w:rPr>
        <w:t>1 (1)</w:t>
      </w:r>
      <w:r w:rsidR="002B3F30">
        <w:rPr>
          <w:rFonts w:asciiTheme="minorHAnsi" w:hAnsiTheme="minorHAnsi"/>
          <w:color w:val="000000"/>
        </w:rPr>
        <w:t>, 2022</w:t>
      </w:r>
      <w:r w:rsidR="001D3A88" w:rsidRPr="001D3A88">
        <w:rPr>
          <w:rFonts w:asciiTheme="minorHAnsi" w:hAnsiTheme="minorHAnsi"/>
          <w:color w:val="000000"/>
        </w:rPr>
        <w:t xml:space="preserve">. </w:t>
      </w:r>
      <w:hyperlink r:id="rId25" w:history="1">
        <w:r w:rsidR="001D3A88" w:rsidRPr="00335B40">
          <w:rPr>
            <w:rStyle w:val="Hyperlink"/>
            <w:rFonts w:asciiTheme="minorHAnsi" w:hAnsiTheme="minorHAnsi"/>
            <w:lang w:val="it-IT"/>
          </w:rPr>
          <w:t>https://journalcrcl.org/crcl/article/view/10</w:t>
        </w:r>
      </w:hyperlink>
    </w:p>
    <w:p w14:paraId="15D64A75" w14:textId="77777777" w:rsidR="00335B40" w:rsidRPr="00335B40" w:rsidRDefault="00335B40" w:rsidP="00A51B82">
      <w:pPr>
        <w:autoSpaceDE w:val="0"/>
        <w:autoSpaceDN w:val="0"/>
        <w:adjustRightInd w:val="0"/>
        <w:ind w:left="567" w:hanging="567"/>
        <w:rPr>
          <w:rStyle w:val="Hyperlink"/>
          <w:rFonts w:asciiTheme="minorHAnsi" w:hAnsiTheme="minorHAnsi"/>
          <w:lang w:val="it-IT"/>
        </w:rPr>
      </w:pPr>
    </w:p>
    <w:p w14:paraId="2BD8342C" w14:textId="66F79D6C" w:rsidR="00335B40" w:rsidRPr="00C26EA1" w:rsidRDefault="00335B40" w:rsidP="00335B40">
      <w:pPr>
        <w:autoSpaceDE w:val="0"/>
        <w:autoSpaceDN w:val="0"/>
        <w:adjustRightInd w:val="0"/>
        <w:ind w:left="567"/>
        <w:rPr>
          <w:rFonts w:asciiTheme="minorHAnsi" w:hAnsiTheme="minorHAnsi"/>
          <w:bCs/>
          <w:color w:val="000000"/>
        </w:rPr>
      </w:pP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Transparência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vs. </w:t>
      </w: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Explicação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. O </w:t>
      </w: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papel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da </w:t>
      </w: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ambiguidade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na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IA </w:t>
      </w:r>
      <w:proofErr w:type="spellStart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jurídica</w:t>
      </w:r>
      <w:proofErr w:type="spellEnd"/>
      <w:r w:rsidRPr="00335B40">
        <w:rPr>
          <w:rFonts w:asciiTheme="minorHAnsi" w:hAnsiTheme="minorHAnsi"/>
          <w:bCs/>
          <w:color w:val="000000"/>
          <w:sz w:val="20"/>
          <w:szCs w:val="20"/>
          <w:lang w:val="it-IT"/>
        </w:rPr>
        <w:t>,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 </w:t>
      </w:r>
      <w:proofErr w:type="spellStart"/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Portuguese</w:t>
      </w:r>
      <w:proofErr w:type="spellEnd"/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 xml:space="preserve"> </w:t>
      </w:r>
      <w:proofErr w:type="spellStart"/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translation</w:t>
      </w:r>
      <w:proofErr w:type="spellEnd"/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 xml:space="preserve"> 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in </w:t>
      </w:r>
      <w:proofErr w:type="spellStart"/>
      <w:r w:rsidRPr="00335B40"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  <w:t>Revista</w:t>
      </w:r>
      <w:proofErr w:type="spellEnd"/>
      <w:r w:rsidRPr="00335B40"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  <w:t xml:space="preserve"> </w:t>
      </w:r>
      <w:proofErr w:type="spellStart"/>
      <w:r w:rsidRPr="00335B40"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  <w:t>Direito</w:t>
      </w:r>
      <w:proofErr w:type="spellEnd"/>
      <w:r w:rsidRPr="00335B40">
        <w:rPr>
          <w:rFonts w:asciiTheme="minorHAnsi" w:hAnsiTheme="minorHAnsi"/>
          <w:i/>
          <w:iCs/>
          <w:color w:val="000000"/>
          <w:sz w:val="20"/>
          <w:szCs w:val="20"/>
          <w:lang w:val="it-IT"/>
        </w:rPr>
        <w:t xml:space="preserve"> Mackenzie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 </w:t>
      </w:r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16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>(</w:t>
      </w:r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3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), </w:t>
      </w:r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2022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: </w:t>
      </w:r>
      <w:r w:rsidRPr="00335B40">
        <w:rPr>
          <w:rFonts w:asciiTheme="minorHAnsi" w:hAnsiTheme="minorHAnsi"/>
          <w:color w:val="000000"/>
          <w:sz w:val="20"/>
          <w:szCs w:val="20"/>
          <w:lang w:val="it-IT"/>
        </w:rPr>
        <w:t>1-22</w:t>
      </w:r>
      <w:r>
        <w:rPr>
          <w:rFonts w:asciiTheme="minorHAnsi" w:hAnsiTheme="minorHAnsi"/>
          <w:color w:val="000000"/>
          <w:sz w:val="20"/>
          <w:szCs w:val="20"/>
          <w:lang w:val="it-IT"/>
        </w:rPr>
        <w:t xml:space="preserve">. </w:t>
      </w:r>
      <w:r w:rsidRPr="00C26EA1">
        <w:rPr>
          <w:rFonts w:asciiTheme="minorHAnsi" w:hAnsiTheme="minorHAnsi"/>
          <w:color w:val="000000"/>
          <w:sz w:val="20"/>
          <w:szCs w:val="20"/>
        </w:rPr>
        <w:t>ISSN 2317-2622. http://dx.doi.org/10.5935/2317-2622/direitomackenzie.v16n315705.</w:t>
      </w:r>
    </w:p>
    <w:p w14:paraId="356755D9" w14:textId="77777777" w:rsidR="00A51B82" w:rsidRPr="00C26EA1" w:rsidRDefault="00A51B82" w:rsidP="00A51B82">
      <w:pPr>
        <w:autoSpaceDE w:val="0"/>
        <w:autoSpaceDN w:val="0"/>
        <w:adjustRightInd w:val="0"/>
        <w:ind w:left="567" w:hanging="567"/>
        <w:rPr>
          <w:rFonts w:asciiTheme="minorHAnsi" w:hAnsiTheme="minorHAnsi"/>
          <w:color w:val="000000"/>
        </w:rPr>
      </w:pPr>
    </w:p>
    <w:p w14:paraId="6A34BD83" w14:textId="48968E3F" w:rsidR="004D20B4" w:rsidRDefault="004D20B4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  <w:r>
        <w:rPr>
          <w:rFonts w:asciiTheme="minorHAnsi" w:hAnsiTheme="minorHAnsi"/>
          <w:bCs/>
          <w:color w:val="000000"/>
          <w:lang w:val="de-DE"/>
        </w:rPr>
        <w:lastRenderedPageBreak/>
        <w:t>W</w:t>
      </w:r>
      <w:r w:rsidRPr="004D20B4">
        <w:rPr>
          <w:rFonts w:asciiTheme="minorHAnsi" w:hAnsiTheme="minorHAnsi"/>
          <w:bCs/>
          <w:color w:val="000000"/>
          <w:lang w:val="de-DE"/>
        </w:rPr>
        <w:t>ö</w:t>
      </w:r>
      <w:r>
        <w:rPr>
          <w:rFonts w:asciiTheme="minorHAnsi" w:hAnsiTheme="minorHAnsi"/>
          <w:bCs/>
          <w:color w:val="000000"/>
          <w:lang w:val="de-DE"/>
        </w:rPr>
        <w:t xml:space="preserve">rterbuch der weitschweifigen Begriffe: Digitalisierung. </w:t>
      </w:r>
      <w:r>
        <w:rPr>
          <w:rFonts w:asciiTheme="minorHAnsi" w:hAnsiTheme="minorHAnsi"/>
          <w:bCs/>
          <w:i/>
          <w:iCs/>
          <w:color w:val="000000"/>
          <w:lang w:val="de-DE"/>
        </w:rPr>
        <w:t>Zeitschrift f</w:t>
      </w:r>
      <w:r w:rsidRPr="004D20B4">
        <w:rPr>
          <w:rFonts w:asciiTheme="minorHAnsi" w:hAnsiTheme="minorHAnsi"/>
          <w:bCs/>
          <w:i/>
          <w:iCs/>
          <w:color w:val="000000"/>
          <w:lang w:val="de-DE"/>
        </w:rPr>
        <w:t>ü</w:t>
      </w:r>
      <w:r>
        <w:rPr>
          <w:rFonts w:asciiTheme="minorHAnsi" w:hAnsiTheme="minorHAnsi"/>
          <w:bCs/>
          <w:i/>
          <w:iCs/>
          <w:color w:val="000000"/>
          <w:lang w:val="de-DE"/>
        </w:rPr>
        <w:t xml:space="preserve">r </w:t>
      </w:r>
      <w:proofErr w:type="spellStart"/>
      <w:r>
        <w:rPr>
          <w:rFonts w:asciiTheme="minorHAnsi" w:hAnsiTheme="minorHAnsi"/>
          <w:bCs/>
          <w:i/>
          <w:iCs/>
          <w:color w:val="000000"/>
          <w:lang w:val="de-DE"/>
        </w:rPr>
        <w:t>Ideengeeschichte</w:t>
      </w:r>
      <w:proofErr w:type="spellEnd"/>
      <w:r>
        <w:rPr>
          <w:rFonts w:asciiTheme="minorHAnsi" w:hAnsiTheme="minorHAnsi"/>
          <w:bCs/>
          <w:color w:val="000000"/>
          <w:lang w:val="de-DE"/>
        </w:rPr>
        <w:t xml:space="preserve">, </w:t>
      </w:r>
      <w:proofErr w:type="gramStart"/>
      <w:r>
        <w:rPr>
          <w:rFonts w:asciiTheme="minorHAnsi" w:hAnsiTheme="minorHAnsi"/>
          <w:bCs/>
          <w:color w:val="000000"/>
          <w:lang w:val="de-DE"/>
        </w:rPr>
        <w:t>XV(</w:t>
      </w:r>
      <w:proofErr w:type="gramEnd"/>
      <w:r>
        <w:rPr>
          <w:rFonts w:asciiTheme="minorHAnsi" w:hAnsiTheme="minorHAnsi"/>
          <w:bCs/>
          <w:color w:val="000000"/>
          <w:lang w:val="de-DE"/>
        </w:rPr>
        <w:t>4)</w:t>
      </w:r>
      <w:r w:rsidR="00207F8C">
        <w:rPr>
          <w:rFonts w:asciiTheme="minorHAnsi" w:hAnsiTheme="minorHAnsi"/>
          <w:bCs/>
          <w:color w:val="000000"/>
          <w:lang w:val="de-DE"/>
        </w:rPr>
        <w:t xml:space="preserve">, </w:t>
      </w:r>
      <w:r>
        <w:rPr>
          <w:rFonts w:asciiTheme="minorHAnsi" w:hAnsiTheme="minorHAnsi"/>
          <w:bCs/>
          <w:color w:val="000000"/>
          <w:lang w:val="de-DE"/>
        </w:rPr>
        <w:t>2021: 107-110.</w:t>
      </w:r>
    </w:p>
    <w:p w14:paraId="2DD010E7" w14:textId="77777777" w:rsidR="004D20B4" w:rsidRPr="004D20B4" w:rsidRDefault="004D20B4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</w:p>
    <w:p w14:paraId="764C5216" w14:textId="6DFBA6A3" w:rsidR="0029520C" w:rsidRDefault="0029520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  <w:r w:rsidRPr="0029520C">
        <w:rPr>
          <w:rFonts w:asciiTheme="minorHAnsi" w:hAnsiTheme="minorHAnsi"/>
          <w:bCs/>
          <w:color w:val="000000"/>
          <w:lang w:val="de-DE"/>
        </w:rPr>
        <w:t xml:space="preserve">Systems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theory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 and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algorithmic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futures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: Interview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with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 </w:t>
      </w:r>
      <w:r>
        <w:rPr>
          <w:rFonts w:asciiTheme="minorHAnsi" w:hAnsiTheme="minorHAnsi"/>
          <w:bCs/>
          <w:color w:val="000000"/>
          <w:lang w:val="de-DE"/>
        </w:rPr>
        <w:t>E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lena </w:t>
      </w:r>
      <w:r>
        <w:rPr>
          <w:rFonts w:asciiTheme="minorHAnsi" w:hAnsiTheme="minorHAnsi"/>
          <w:bCs/>
          <w:color w:val="000000"/>
          <w:lang w:val="de-DE"/>
        </w:rPr>
        <w:t>E</w:t>
      </w:r>
      <w:r w:rsidRPr="0029520C">
        <w:rPr>
          <w:rFonts w:asciiTheme="minorHAnsi" w:hAnsiTheme="minorHAnsi"/>
          <w:bCs/>
          <w:color w:val="000000"/>
          <w:lang w:val="de-DE"/>
        </w:rPr>
        <w:t>sposito (</w:t>
      </w:r>
      <w:proofErr w:type="spellStart"/>
      <w:r>
        <w:rPr>
          <w:rFonts w:asciiTheme="minorHAnsi" w:hAnsiTheme="minorHAnsi"/>
          <w:bCs/>
          <w:color w:val="000000"/>
          <w:lang w:val="de-DE"/>
        </w:rPr>
        <w:t>with</w:t>
      </w:r>
      <w:proofErr w:type="spellEnd"/>
      <w:r>
        <w:rPr>
          <w:rFonts w:asciiTheme="minorHAnsi" w:hAnsiTheme="minorHAnsi"/>
          <w:bCs/>
          <w:color w:val="000000"/>
          <w:lang w:val="de-DE"/>
        </w:rPr>
        <w:t xml:space="preserve"> Katrin 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Sold </w:t>
      </w:r>
      <w:proofErr w:type="spellStart"/>
      <w:r>
        <w:rPr>
          <w:rFonts w:asciiTheme="minorHAnsi" w:hAnsiTheme="minorHAnsi"/>
          <w:bCs/>
          <w:color w:val="000000"/>
          <w:lang w:val="de-DE"/>
        </w:rPr>
        <w:t>anf</w:t>
      </w:r>
      <w:proofErr w:type="spellEnd"/>
      <w:r>
        <w:rPr>
          <w:rFonts w:asciiTheme="minorHAnsi" w:hAnsiTheme="minorHAnsi"/>
          <w:bCs/>
          <w:color w:val="000000"/>
          <w:lang w:val="de-DE"/>
        </w:rPr>
        <w:t xml:space="preserve"> </w:t>
      </w:r>
      <w:r w:rsidRPr="0029520C">
        <w:rPr>
          <w:rFonts w:asciiTheme="minorHAnsi" w:hAnsiTheme="minorHAnsi"/>
          <w:bCs/>
          <w:color w:val="000000"/>
          <w:lang w:val="de-DE"/>
        </w:rPr>
        <w:t>Bénédicte</w:t>
      </w:r>
      <w:r>
        <w:rPr>
          <w:rFonts w:asciiTheme="minorHAnsi" w:hAnsiTheme="minorHAnsi"/>
          <w:bCs/>
          <w:color w:val="000000"/>
          <w:lang w:val="de-DE"/>
        </w:rPr>
        <w:t xml:space="preserve"> 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Zimmermann). </w:t>
      </w:r>
      <w:proofErr w:type="spellStart"/>
      <w:r w:rsidRPr="0029520C">
        <w:rPr>
          <w:rFonts w:asciiTheme="minorHAnsi" w:hAnsiTheme="minorHAnsi"/>
          <w:bCs/>
          <w:i/>
          <w:iCs/>
          <w:color w:val="000000"/>
          <w:lang w:val="de-DE"/>
        </w:rPr>
        <w:t>Constructivist</w:t>
      </w:r>
      <w:proofErr w:type="spellEnd"/>
      <w:r w:rsidRPr="0029520C">
        <w:rPr>
          <w:rFonts w:asciiTheme="minorHAnsi" w:hAnsiTheme="minorHAnsi"/>
          <w:bCs/>
          <w:i/>
          <w:iCs/>
          <w:color w:val="000000"/>
          <w:lang w:val="de-DE"/>
        </w:rPr>
        <w:t xml:space="preserve"> Foundations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 16(3)</w:t>
      </w:r>
      <w:r>
        <w:rPr>
          <w:rFonts w:asciiTheme="minorHAnsi" w:hAnsiTheme="minorHAnsi"/>
          <w:bCs/>
          <w:color w:val="000000"/>
          <w:lang w:val="de-DE"/>
        </w:rPr>
        <w:t>,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 2021</w:t>
      </w:r>
      <w:r>
        <w:rPr>
          <w:rFonts w:asciiTheme="minorHAnsi" w:hAnsiTheme="minorHAnsi"/>
          <w:bCs/>
          <w:color w:val="000000"/>
          <w:lang w:val="de-DE"/>
        </w:rPr>
        <w:t xml:space="preserve">: </w:t>
      </w:r>
      <w:r w:rsidRPr="0029520C">
        <w:rPr>
          <w:rFonts w:asciiTheme="minorHAnsi" w:hAnsiTheme="minorHAnsi"/>
          <w:bCs/>
          <w:color w:val="000000"/>
          <w:lang w:val="de-DE"/>
        </w:rPr>
        <w:t>356–361.</w:t>
      </w:r>
    </w:p>
    <w:p w14:paraId="3475B2FE" w14:textId="77777777" w:rsidR="0029520C" w:rsidRDefault="0029520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</w:p>
    <w:p w14:paraId="165AD6F2" w14:textId="6ABF965B" w:rsidR="0029520C" w:rsidRDefault="0029520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Opacity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 and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Complexity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 </w:t>
      </w:r>
      <w:proofErr w:type="spellStart"/>
      <w:r w:rsidRPr="0029520C">
        <w:rPr>
          <w:rFonts w:asciiTheme="minorHAnsi" w:hAnsiTheme="minorHAnsi"/>
          <w:bCs/>
          <w:color w:val="000000"/>
          <w:lang w:val="de-DE"/>
        </w:rPr>
        <w:t>of</w:t>
      </w:r>
      <w:proofErr w:type="spellEnd"/>
      <w:r w:rsidRPr="0029520C">
        <w:rPr>
          <w:rFonts w:asciiTheme="minorHAnsi" w:hAnsiTheme="minorHAnsi"/>
          <w:bCs/>
          <w:color w:val="000000"/>
          <w:lang w:val="de-DE"/>
        </w:rPr>
        <w:t xml:space="preserve"> Learning Black Boxes. </w:t>
      </w:r>
      <w:proofErr w:type="spellStart"/>
      <w:r w:rsidRPr="0029520C">
        <w:rPr>
          <w:rFonts w:asciiTheme="minorHAnsi" w:hAnsiTheme="minorHAnsi"/>
          <w:bCs/>
          <w:i/>
          <w:iCs/>
          <w:color w:val="000000"/>
          <w:lang w:val="de-DE"/>
        </w:rPr>
        <w:t>Constructivist</w:t>
      </w:r>
      <w:proofErr w:type="spellEnd"/>
      <w:r w:rsidRPr="0029520C">
        <w:rPr>
          <w:rFonts w:asciiTheme="minorHAnsi" w:hAnsiTheme="minorHAnsi"/>
          <w:bCs/>
          <w:i/>
          <w:iCs/>
          <w:color w:val="000000"/>
          <w:lang w:val="de-DE"/>
        </w:rPr>
        <w:t xml:space="preserve"> Foundations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 16(3)</w:t>
      </w:r>
      <w:r>
        <w:rPr>
          <w:rFonts w:asciiTheme="minorHAnsi" w:hAnsiTheme="minorHAnsi"/>
          <w:bCs/>
          <w:color w:val="000000"/>
          <w:lang w:val="de-DE"/>
        </w:rPr>
        <w:t>,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 2021</w:t>
      </w:r>
      <w:r>
        <w:rPr>
          <w:rFonts w:asciiTheme="minorHAnsi" w:hAnsiTheme="minorHAnsi"/>
          <w:bCs/>
          <w:color w:val="000000"/>
          <w:lang w:val="de-DE"/>
        </w:rPr>
        <w:t xml:space="preserve">: </w:t>
      </w:r>
      <w:r w:rsidRPr="0029520C">
        <w:rPr>
          <w:rFonts w:asciiTheme="minorHAnsi" w:hAnsiTheme="minorHAnsi"/>
          <w:bCs/>
          <w:color w:val="000000"/>
          <w:lang w:val="de-DE"/>
        </w:rPr>
        <w:t xml:space="preserve">377–380. </w:t>
      </w:r>
    </w:p>
    <w:p w14:paraId="2F657461" w14:textId="77777777" w:rsidR="0029520C" w:rsidRDefault="0029520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</w:p>
    <w:p w14:paraId="50BC7190" w14:textId="33E94077" w:rsidR="002544EC" w:rsidRDefault="002544E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  <w:r w:rsidRPr="00200B52">
        <w:rPr>
          <w:rFonts w:asciiTheme="minorHAnsi" w:hAnsiTheme="minorHAnsi"/>
          <w:bCs/>
          <w:color w:val="000000"/>
          <w:lang w:val="de-DE"/>
        </w:rPr>
        <w:t>Digitale Prognose.</w:t>
      </w:r>
      <w:r>
        <w:rPr>
          <w:rFonts w:asciiTheme="minorHAnsi" w:hAnsiTheme="minorHAnsi"/>
          <w:b/>
          <w:bCs/>
          <w:color w:val="000000"/>
          <w:lang w:val="de-DE"/>
        </w:rPr>
        <w:t xml:space="preserve"> </w:t>
      </w:r>
      <w:r w:rsidRPr="00200B52">
        <w:rPr>
          <w:rFonts w:asciiTheme="minorHAnsi" w:hAnsiTheme="minorHAnsi"/>
          <w:bCs/>
          <w:color w:val="000000"/>
          <w:lang w:val="de-DE"/>
        </w:rPr>
        <w:t>Von statistischer Ungewissheit zur algorithmischen Vorhersage</w:t>
      </w:r>
      <w:r>
        <w:rPr>
          <w:rFonts w:asciiTheme="minorHAnsi" w:hAnsiTheme="minorHAnsi"/>
          <w:bCs/>
          <w:color w:val="000000"/>
          <w:lang w:val="de-DE"/>
        </w:rPr>
        <w:t xml:space="preserve">. </w:t>
      </w:r>
      <w:r w:rsidR="00822A64">
        <w:rPr>
          <w:rFonts w:asciiTheme="minorHAnsi" w:hAnsiTheme="minorHAnsi"/>
          <w:bCs/>
          <w:color w:val="000000"/>
          <w:lang w:val="de-DE"/>
        </w:rPr>
        <w:t>Pp.</w:t>
      </w:r>
      <w:r w:rsidR="00822A64" w:rsidRPr="00822A64">
        <w:rPr>
          <w:rFonts w:asciiTheme="minorHAnsi" w:hAnsiTheme="minorHAnsi"/>
          <w:bCs/>
          <w:color w:val="000000"/>
        </w:rPr>
        <w:t xml:space="preserve"> 177 </w:t>
      </w:r>
      <w:r w:rsidR="00822A64">
        <w:rPr>
          <w:rFonts w:asciiTheme="minorHAnsi" w:hAnsiTheme="minorHAnsi"/>
          <w:bCs/>
          <w:color w:val="000000"/>
        </w:rPr>
        <w:t>–</w:t>
      </w:r>
      <w:r w:rsidR="00822A64" w:rsidRPr="00822A64">
        <w:rPr>
          <w:rFonts w:asciiTheme="minorHAnsi" w:hAnsiTheme="minorHAnsi"/>
          <w:bCs/>
          <w:color w:val="000000"/>
        </w:rPr>
        <w:t xml:space="preserve"> 198</w:t>
      </w:r>
      <w:r w:rsidR="00822A64">
        <w:rPr>
          <w:rFonts w:asciiTheme="minorHAnsi" w:hAnsiTheme="minorHAnsi"/>
          <w:bCs/>
          <w:color w:val="000000"/>
        </w:rPr>
        <w:t xml:space="preserve"> in</w:t>
      </w:r>
      <w:r>
        <w:rPr>
          <w:rFonts w:asciiTheme="minorHAnsi" w:hAnsiTheme="minorHAnsi"/>
          <w:bCs/>
          <w:color w:val="000000"/>
          <w:lang w:val="de-DE"/>
        </w:rPr>
        <w:t xml:space="preserve"> </w:t>
      </w:r>
      <w:r w:rsidRPr="00200B52">
        <w:rPr>
          <w:rFonts w:asciiTheme="minorHAnsi" w:hAnsiTheme="minorHAnsi"/>
          <w:bCs/>
          <w:color w:val="000000"/>
          <w:lang w:val="de-DE"/>
        </w:rPr>
        <w:t>Alfons L</w:t>
      </w:r>
      <w:r>
        <w:rPr>
          <w:rFonts w:asciiTheme="minorHAnsi" w:hAnsiTheme="minorHAnsi"/>
          <w:bCs/>
          <w:color w:val="000000"/>
          <w:lang w:val="de-DE"/>
        </w:rPr>
        <w:t>abisch (Ed.)</w:t>
      </w:r>
      <w:r w:rsidRPr="00200B52">
        <w:rPr>
          <w:rFonts w:asciiTheme="minorHAnsi" w:hAnsiTheme="minorHAnsi"/>
          <w:bCs/>
          <w:color w:val="000000"/>
          <w:lang w:val="de-DE"/>
        </w:rPr>
        <w:t xml:space="preserve"> </w:t>
      </w:r>
      <w:r w:rsidRPr="00200B52">
        <w:rPr>
          <w:rFonts w:asciiTheme="minorHAnsi" w:hAnsiTheme="minorHAnsi"/>
          <w:bCs/>
          <w:i/>
          <w:color w:val="000000"/>
          <w:lang w:val="de-DE"/>
        </w:rPr>
        <w:t>Kann Wissenschaft in die Zukunft sehen? Prognosen in den Wissenschaften</w:t>
      </w:r>
      <w:r>
        <w:rPr>
          <w:rFonts w:asciiTheme="minorHAnsi" w:hAnsiTheme="minorHAnsi"/>
          <w:bCs/>
          <w:color w:val="000000"/>
          <w:lang w:val="de-DE"/>
        </w:rPr>
        <w:t xml:space="preserve">. </w:t>
      </w:r>
      <w:r w:rsidRPr="00200B52">
        <w:rPr>
          <w:rFonts w:asciiTheme="minorHAnsi" w:hAnsiTheme="minorHAnsi"/>
          <w:bCs/>
          <w:color w:val="000000"/>
          <w:lang w:val="de-DE"/>
        </w:rPr>
        <w:t xml:space="preserve"> </w:t>
      </w:r>
      <w:r>
        <w:rPr>
          <w:rFonts w:asciiTheme="minorHAnsi" w:hAnsiTheme="minorHAnsi"/>
          <w:bCs/>
          <w:color w:val="000000"/>
          <w:lang w:val="de-DE"/>
        </w:rPr>
        <w:t xml:space="preserve">Halle: </w:t>
      </w:r>
      <w:r w:rsidR="00822A64" w:rsidRPr="00822A64">
        <w:rPr>
          <w:rFonts w:asciiTheme="minorHAnsi" w:hAnsiTheme="minorHAnsi"/>
          <w:bCs/>
          <w:color w:val="000000"/>
        </w:rPr>
        <w:t xml:space="preserve">Acta </w:t>
      </w:r>
      <w:proofErr w:type="spellStart"/>
      <w:r w:rsidR="00822A64" w:rsidRPr="00822A64">
        <w:rPr>
          <w:rFonts w:asciiTheme="minorHAnsi" w:hAnsiTheme="minorHAnsi"/>
          <w:bCs/>
          <w:color w:val="000000"/>
        </w:rPr>
        <w:t>Historica</w:t>
      </w:r>
      <w:proofErr w:type="spellEnd"/>
      <w:r w:rsidR="00822A64" w:rsidRPr="00822A64">
        <w:rPr>
          <w:rFonts w:asciiTheme="minorHAnsi" w:hAnsiTheme="minorHAnsi"/>
          <w:bCs/>
          <w:color w:val="000000"/>
        </w:rPr>
        <w:t xml:space="preserve"> Leopoldina Nr. 79</w:t>
      </w:r>
      <w:r w:rsidR="00822A64">
        <w:rPr>
          <w:rFonts w:asciiTheme="minorHAnsi" w:hAnsiTheme="minorHAnsi"/>
          <w:bCs/>
          <w:color w:val="000000"/>
        </w:rPr>
        <w:t>, 2021</w:t>
      </w:r>
      <w:r w:rsidR="004644EB">
        <w:rPr>
          <w:rFonts w:asciiTheme="minorHAnsi" w:hAnsiTheme="minorHAnsi"/>
          <w:bCs/>
          <w:color w:val="000000"/>
          <w:lang w:val="de-DE"/>
        </w:rPr>
        <w:t>.</w:t>
      </w:r>
      <w:r w:rsidRPr="00200B52">
        <w:rPr>
          <w:rFonts w:asciiTheme="minorHAnsi" w:hAnsiTheme="minorHAnsi"/>
          <w:bCs/>
          <w:color w:val="000000"/>
          <w:lang w:val="de-DE"/>
        </w:rPr>
        <w:t xml:space="preserve"> </w:t>
      </w:r>
    </w:p>
    <w:p w14:paraId="685D76F4" w14:textId="77777777" w:rsidR="002544EC" w:rsidRDefault="002544E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de-DE"/>
        </w:rPr>
      </w:pPr>
    </w:p>
    <w:p w14:paraId="64A96015" w14:textId="36FE85B8" w:rsidR="002544EC" w:rsidRPr="007D1D2C" w:rsidRDefault="007D1D2C" w:rsidP="007D1D2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7D1D2C">
        <w:rPr>
          <w:rFonts w:asciiTheme="minorHAnsi" w:hAnsiTheme="minorHAnsi"/>
          <w:bCs/>
          <w:color w:val="000000"/>
        </w:rPr>
        <w:t xml:space="preserve">On Christoph </w:t>
      </w:r>
      <w:proofErr w:type="spellStart"/>
      <w:r w:rsidRPr="007D1D2C">
        <w:rPr>
          <w:rFonts w:asciiTheme="minorHAnsi" w:hAnsiTheme="minorHAnsi"/>
          <w:bCs/>
          <w:color w:val="000000"/>
        </w:rPr>
        <w:t>Deutschmann’s</w:t>
      </w:r>
      <w:proofErr w:type="spellEnd"/>
      <w:r w:rsidRPr="007D1D2C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7D1D2C">
        <w:rPr>
          <w:rFonts w:asciiTheme="minorHAnsi" w:hAnsiTheme="minorHAnsi"/>
          <w:bCs/>
          <w:color w:val="000000"/>
        </w:rPr>
        <w:t>Disembedded</w:t>
      </w:r>
      <w:proofErr w:type="spellEnd"/>
      <w:r w:rsidRPr="007D1D2C">
        <w:rPr>
          <w:rFonts w:asciiTheme="minorHAnsi" w:hAnsiTheme="minorHAnsi"/>
          <w:bCs/>
          <w:color w:val="000000"/>
        </w:rPr>
        <w:t xml:space="preserve"> Markets—Economic Theology and Global Capitalism</w:t>
      </w:r>
      <w:r>
        <w:rPr>
          <w:rFonts w:asciiTheme="minorHAnsi" w:hAnsiTheme="minorHAnsi"/>
          <w:bCs/>
          <w:color w:val="000000"/>
        </w:rPr>
        <w:t xml:space="preserve"> (with </w:t>
      </w:r>
      <w:r w:rsidRPr="007D1D2C">
        <w:rPr>
          <w:rFonts w:asciiTheme="minorHAnsi" w:hAnsiTheme="minorHAnsi"/>
          <w:bCs/>
          <w:color w:val="000000"/>
        </w:rPr>
        <w:t>Jens Beckert and Greta Krippner)</w:t>
      </w:r>
      <w:r>
        <w:rPr>
          <w:rFonts w:asciiTheme="minorHAnsi" w:hAnsiTheme="minorHAnsi"/>
          <w:bCs/>
          <w:color w:val="000000"/>
        </w:rPr>
        <w:t>.</w:t>
      </w:r>
      <w:r w:rsidR="004644EB" w:rsidRPr="00681317">
        <w:rPr>
          <w:rFonts w:asciiTheme="minorHAnsi" w:hAnsiTheme="minorHAnsi"/>
          <w:bCs/>
          <w:i/>
          <w:iCs/>
          <w:color w:val="000000"/>
        </w:rPr>
        <w:t xml:space="preserve"> </w:t>
      </w:r>
      <w:r w:rsidR="002544EC" w:rsidRPr="00681317">
        <w:rPr>
          <w:rFonts w:asciiTheme="minorHAnsi" w:hAnsiTheme="minorHAnsi"/>
          <w:bCs/>
          <w:i/>
          <w:iCs/>
          <w:color w:val="000000"/>
        </w:rPr>
        <w:t>Socio-Economic Review,</w:t>
      </w:r>
      <w:r w:rsidR="002544EC" w:rsidRPr="00681317">
        <w:rPr>
          <w:rFonts w:asciiTheme="minorHAnsi" w:hAnsiTheme="minorHAnsi"/>
          <w:bCs/>
          <w:color w:val="000000"/>
        </w:rPr>
        <w:t xml:space="preserve"> </w:t>
      </w:r>
      <w:r w:rsidR="004644EB">
        <w:rPr>
          <w:rFonts w:asciiTheme="minorHAnsi" w:hAnsiTheme="minorHAnsi"/>
          <w:bCs/>
          <w:color w:val="000000"/>
        </w:rPr>
        <w:t xml:space="preserve">18(4), </w:t>
      </w:r>
      <w:r w:rsidR="002544EC" w:rsidRPr="00681317">
        <w:rPr>
          <w:rFonts w:asciiTheme="minorHAnsi" w:hAnsiTheme="minorHAnsi"/>
          <w:bCs/>
          <w:color w:val="000000"/>
        </w:rPr>
        <w:t>2020</w:t>
      </w:r>
      <w:r w:rsidR="004644EB">
        <w:rPr>
          <w:rFonts w:asciiTheme="minorHAnsi" w:hAnsiTheme="minorHAnsi"/>
          <w:bCs/>
          <w:color w:val="000000"/>
        </w:rPr>
        <w:t>: 1</w:t>
      </w:r>
      <w:r>
        <w:rPr>
          <w:rFonts w:asciiTheme="minorHAnsi" w:hAnsiTheme="minorHAnsi"/>
          <w:bCs/>
          <w:color w:val="000000"/>
        </w:rPr>
        <w:t>199</w:t>
      </w:r>
      <w:r w:rsidR="004644EB">
        <w:rPr>
          <w:rFonts w:asciiTheme="minorHAnsi" w:hAnsiTheme="minorHAnsi"/>
          <w:bCs/>
          <w:color w:val="000000"/>
        </w:rPr>
        <w:t>-1212.</w:t>
      </w:r>
    </w:p>
    <w:p w14:paraId="04AA9003" w14:textId="77777777" w:rsidR="002544EC" w:rsidRDefault="002544EC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6326FAA1" w14:textId="508C8B0C" w:rsidR="00CC7886" w:rsidRPr="00CC7886" w:rsidRDefault="00CC7886" w:rsidP="00CC7886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CC7886">
        <w:rPr>
          <w:rFonts w:asciiTheme="minorHAnsi" w:hAnsiTheme="minorHAnsi"/>
          <w:bCs/>
          <w:color w:val="000000"/>
        </w:rPr>
        <w:t>Explanation as a Social Practice: Toward a Conceptual Framework for the Social Design of AI Systems</w:t>
      </w:r>
      <w:r w:rsidRPr="00A571AD">
        <w:rPr>
          <w:rFonts w:asciiTheme="minorHAnsi" w:hAnsiTheme="minorHAnsi"/>
          <w:bCs/>
          <w:color w:val="000000"/>
        </w:rPr>
        <w:t xml:space="preserve"> </w:t>
      </w:r>
      <w:r w:rsidR="00A571AD">
        <w:rPr>
          <w:rFonts w:asciiTheme="minorHAnsi" w:hAnsiTheme="minorHAnsi"/>
          <w:bCs/>
          <w:color w:val="000000"/>
        </w:rPr>
        <w:t xml:space="preserve">(with </w:t>
      </w:r>
      <w:r w:rsidR="00A571AD" w:rsidRPr="00A571AD">
        <w:rPr>
          <w:rFonts w:asciiTheme="minorHAnsi" w:hAnsiTheme="minorHAnsi"/>
          <w:bCs/>
          <w:color w:val="000000"/>
        </w:rPr>
        <w:t xml:space="preserve">Rohlfing K., Cimiano P., </w:t>
      </w:r>
      <w:proofErr w:type="spellStart"/>
      <w:r w:rsidR="00A571AD" w:rsidRPr="00A571AD">
        <w:rPr>
          <w:rFonts w:asciiTheme="minorHAnsi" w:hAnsiTheme="minorHAnsi"/>
          <w:bCs/>
          <w:color w:val="000000"/>
        </w:rPr>
        <w:t>Scharlau</w:t>
      </w:r>
      <w:proofErr w:type="spellEnd"/>
      <w:r w:rsidR="00A571AD" w:rsidRPr="00A571AD">
        <w:rPr>
          <w:rFonts w:asciiTheme="minorHAnsi" w:hAnsiTheme="minorHAnsi"/>
          <w:bCs/>
          <w:color w:val="000000"/>
        </w:rPr>
        <w:t xml:space="preserve"> I., Matzner T., Buhl H.M., </w:t>
      </w:r>
      <w:proofErr w:type="spellStart"/>
      <w:r w:rsidR="00A571AD" w:rsidRPr="00A571AD">
        <w:rPr>
          <w:rFonts w:asciiTheme="minorHAnsi" w:hAnsiTheme="minorHAnsi"/>
          <w:bCs/>
          <w:color w:val="000000"/>
        </w:rPr>
        <w:t>Buschmeier</w:t>
      </w:r>
      <w:proofErr w:type="spellEnd"/>
      <w:r w:rsidR="00A571AD" w:rsidRPr="00A571AD">
        <w:rPr>
          <w:rFonts w:asciiTheme="minorHAnsi" w:hAnsiTheme="minorHAnsi"/>
          <w:bCs/>
          <w:color w:val="000000"/>
        </w:rPr>
        <w:t xml:space="preserve"> H., Grimminger A., Hammer B., </w:t>
      </w:r>
      <w:proofErr w:type="spellStart"/>
      <w:r w:rsidR="00A571AD" w:rsidRPr="00A571AD">
        <w:rPr>
          <w:rFonts w:asciiTheme="minorHAnsi" w:hAnsiTheme="minorHAnsi"/>
          <w:bCs/>
          <w:color w:val="000000"/>
        </w:rPr>
        <w:t>Häb-Umbach</w:t>
      </w:r>
      <w:proofErr w:type="spellEnd"/>
      <w:r w:rsidR="00A571AD" w:rsidRPr="00A571AD">
        <w:rPr>
          <w:rFonts w:asciiTheme="minorHAnsi" w:hAnsiTheme="minorHAnsi"/>
          <w:bCs/>
          <w:color w:val="000000"/>
        </w:rPr>
        <w:t xml:space="preserve"> R., Horwath I., et al.</w:t>
      </w:r>
      <w:r w:rsidRPr="00CC7886">
        <w:rPr>
          <w:rFonts w:asciiTheme="minorHAnsi" w:hAnsiTheme="minorHAnsi"/>
          <w:bCs/>
          <w:color w:val="000000"/>
        </w:rPr>
        <w:t>)</w:t>
      </w:r>
      <w:r>
        <w:rPr>
          <w:rFonts w:asciiTheme="minorHAnsi" w:hAnsiTheme="minorHAnsi"/>
          <w:bCs/>
          <w:color w:val="000000"/>
        </w:rPr>
        <w:t>.</w:t>
      </w:r>
      <w:r w:rsidR="00A571AD" w:rsidRPr="00A571AD">
        <w:rPr>
          <w:rFonts w:asciiTheme="minorHAnsi" w:hAnsiTheme="minorHAnsi"/>
          <w:bCs/>
          <w:color w:val="000000"/>
        </w:rPr>
        <w:t xml:space="preserve"> </w:t>
      </w:r>
      <w:r w:rsidR="00A571AD" w:rsidRPr="00A571AD">
        <w:rPr>
          <w:rFonts w:asciiTheme="minorHAnsi" w:hAnsiTheme="minorHAnsi"/>
          <w:bCs/>
          <w:i/>
          <w:iCs/>
          <w:color w:val="000000"/>
        </w:rPr>
        <w:t>IEEE Transactions on Cognitive and Developmental Systems</w:t>
      </w:r>
      <w:r w:rsidR="00A571AD" w:rsidRPr="004572BA">
        <w:rPr>
          <w:rFonts w:asciiTheme="minorHAnsi" w:hAnsiTheme="minorHAnsi"/>
          <w:bCs/>
          <w:color w:val="000000"/>
        </w:rPr>
        <w:t>,</w:t>
      </w:r>
      <w:r w:rsidRPr="00CC7886">
        <w:rPr>
          <w:rFonts w:asciiTheme="minorHAnsi" w:hAnsiTheme="minorHAnsi"/>
          <w:bCs/>
          <w:color w:val="000000"/>
        </w:rPr>
        <w:t xml:space="preserve"> 13(3), </w:t>
      </w:r>
      <w:r w:rsidRPr="00A571AD">
        <w:rPr>
          <w:rFonts w:asciiTheme="minorHAnsi" w:hAnsiTheme="minorHAnsi"/>
          <w:bCs/>
          <w:color w:val="000000"/>
        </w:rPr>
        <w:t>2020</w:t>
      </w:r>
      <w:r w:rsidRPr="00CC7886">
        <w:rPr>
          <w:rFonts w:asciiTheme="minorHAnsi" w:hAnsiTheme="minorHAnsi"/>
          <w:bCs/>
          <w:color w:val="000000"/>
        </w:rPr>
        <w:t xml:space="preserve">: 717-728, </w:t>
      </w:r>
      <w:proofErr w:type="spellStart"/>
      <w:r w:rsidRPr="00CC7886">
        <w:rPr>
          <w:rFonts w:asciiTheme="minorHAnsi" w:hAnsiTheme="minorHAnsi"/>
          <w:bCs/>
          <w:color w:val="000000"/>
        </w:rPr>
        <w:t>doi</w:t>
      </w:r>
      <w:proofErr w:type="spellEnd"/>
      <w:r w:rsidRPr="00CC7886">
        <w:rPr>
          <w:rFonts w:asciiTheme="minorHAnsi" w:hAnsiTheme="minorHAnsi"/>
          <w:bCs/>
          <w:color w:val="000000"/>
        </w:rPr>
        <w:t>: 10.1109/TCDS.2020.3044366.</w:t>
      </w:r>
    </w:p>
    <w:p w14:paraId="4961B774" w14:textId="77777777" w:rsidR="002706E1" w:rsidRPr="004572BA" w:rsidRDefault="002706E1" w:rsidP="00CC7886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3BE3CE18" w14:textId="44C7CC7C" w:rsidR="002706E1" w:rsidRPr="00681317" w:rsidRDefault="002706E1" w:rsidP="002706E1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Unpredictability. </w:t>
      </w:r>
      <w:r>
        <w:rPr>
          <w:rFonts w:asciiTheme="minorHAnsi" w:hAnsiTheme="minorHAnsi"/>
          <w:bCs/>
          <w:color w:val="000000"/>
        </w:rPr>
        <w:t>Pp. 533-540 i</w:t>
      </w:r>
      <w:r w:rsidRPr="00681317">
        <w:rPr>
          <w:rFonts w:asciiTheme="minorHAnsi" w:hAnsiTheme="minorHAnsi"/>
          <w:bCs/>
          <w:color w:val="000000"/>
        </w:rPr>
        <w:t xml:space="preserve">n Nanna Bonde </w:t>
      </w:r>
      <w:proofErr w:type="spellStart"/>
      <w:r w:rsidRPr="00681317">
        <w:rPr>
          <w:rFonts w:asciiTheme="minorHAnsi" w:hAnsiTheme="minorHAnsi"/>
          <w:bCs/>
          <w:color w:val="000000"/>
        </w:rPr>
        <w:t>Thylstrup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et al. (Eds.) </w:t>
      </w:r>
      <w:r w:rsidRPr="00681317">
        <w:rPr>
          <w:rFonts w:asciiTheme="minorHAnsi" w:hAnsiTheme="minorHAnsi"/>
          <w:bCs/>
          <w:i/>
          <w:color w:val="000000"/>
        </w:rPr>
        <w:t>Uncertain Archives</w:t>
      </w:r>
      <w:r w:rsidRPr="00681317">
        <w:rPr>
          <w:rFonts w:asciiTheme="minorHAnsi" w:hAnsiTheme="minorHAnsi"/>
          <w:bCs/>
          <w:color w:val="000000"/>
        </w:rPr>
        <w:t>. Cambridge (Mass.): MIT Press</w:t>
      </w:r>
      <w:r>
        <w:rPr>
          <w:rFonts w:asciiTheme="minorHAnsi" w:hAnsiTheme="minorHAnsi"/>
          <w:bCs/>
          <w:color w:val="000000"/>
        </w:rPr>
        <w:t>, 2020</w:t>
      </w:r>
      <w:r w:rsidRPr="00681317">
        <w:rPr>
          <w:rFonts w:asciiTheme="minorHAnsi" w:hAnsiTheme="minorHAnsi"/>
          <w:bCs/>
          <w:color w:val="000000"/>
        </w:rPr>
        <w:t>.</w:t>
      </w:r>
    </w:p>
    <w:p w14:paraId="210AB5A2" w14:textId="77777777" w:rsidR="00A571AD" w:rsidRDefault="00A571AD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34B1608A" w14:textId="7AE128B9" w:rsidR="002544EC" w:rsidRPr="001935D8" w:rsidRDefault="00ED1DB4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iCs/>
          <w:color w:val="000000"/>
        </w:rPr>
      </w:pPr>
      <w:r w:rsidRPr="00ED1DB4">
        <w:rPr>
          <w:rFonts w:asciiTheme="minorHAnsi" w:hAnsiTheme="minorHAnsi"/>
          <w:bCs/>
          <w:iCs/>
          <w:color w:val="000000"/>
        </w:rPr>
        <w:t>A Pandemic of Prediction: On the Circulation of Contagion Models between Public Health and Public Safety</w:t>
      </w:r>
      <w:r w:rsidR="003A7054">
        <w:rPr>
          <w:rFonts w:asciiTheme="minorHAnsi" w:hAnsiTheme="minorHAnsi"/>
          <w:bCs/>
          <w:color w:val="000000"/>
        </w:rPr>
        <w:t xml:space="preserve"> </w:t>
      </w:r>
      <w:r w:rsidR="003A7054" w:rsidRPr="00681317">
        <w:rPr>
          <w:rFonts w:asciiTheme="minorHAnsi" w:hAnsiTheme="minorHAnsi"/>
          <w:bCs/>
          <w:color w:val="000000"/>
        </w:rPr>
        <w:t xml:space="preserve">(with </w:t>
      </w:r>
      <w:r w:rsidR="003A7054" w:rsidRPr="003A7054">
        <w:rPr>
          <w:rFonts w:asciiTheme="minorHAnsi" w:hAnsiTheme="minorHAnsi"/>
          <w:bCs/>
          <w:color w:val="000000"/>
        </w:rPr>
        <w:t xml:space="preserve">Maximilian </w:t>
      </w:r>
      <w:proofErr w:type="spellStart"/>
      <w:r w:rsidR="003A7054" w:rsidRPr="003A7054">
        <w:rPr>
          <w:rFonts w:asciiTheme="minorHAnsi" w:hAnsiTheme="minorHAnsi"/>
          <w:bCs/>
          <w:color w:val="000000"/>
        </w:rPr>
        <w:t>Heimstädt</w:t>
      </w:r>
      <w:proofErr w:type="spellEnd"/>
      <w:r w:rsidR="003A7054">
        <w:rPr>
          <w:rFonts w:asciiTheme="minorHAnsi" w:hAnsiTheme="minorHAnsi"/>
          <w:bCs/>
          <w:color w:val="000000"/>
        </w:rPr>
        <w:t xml:space="preserve"> and </w:t>
      </w:r>
      <w:r w:rsidR="003A7054" w:rsidRPr="003A7054">
        <w:rPr>
          <w:rFonts w:asciiTheme="minorHAnsi" w:hAnsiTheme="minorHAnsi"/>
          <w:bCs/>
          <w:color w:val="000000"/>
        </w:rPr>
        <w:t>Simon Egbert</w:t>
      </w:r>
      <w:r w:rsidR="003A7054">
        <w:rPr>
          <w:rFonts w:asciiTheme="minorHAnsi" w:hAnsiTheme="minorHAnsi"/>
          <w:bCs/>
          <w:color w:val="000000"/>
        </w:rPr>
        <w:t>).</w:t>
      </w:r>
      <w:r w:rsidRPr="00ED1DB4">
        <w:rPr>
          <w:rFonts w:asciiTheme="minorHAnsi" w:hAnsiTheme="minorHAnsi"/>
          <w:bCs/>
          <w:iCs/>
          <w:color w:val="000000"/>
        </w:rPr>
        <w:t> </w:t>
      </w:r>
      <w:r w:rsidRPr="00ED1DB4">
        <w:rPr>
          <w:rFonts w:asciiTheme="minorHAnsi" w:hAnsiTheme="minorHAnsi"/>
          <w:bCs/>
          <w:i/>
          <w:iCs/>
          <w:color w:val="000000"/>
        </w:rPr>
        <w:t>Sociologica</w:t>
      </w:r>
      <w:r w:rsidRPr="00ED1DB4">
        <w:rPr>
          <w:rFonts w:asciiTheme="minorHAnsi" w:hAnsiTheme="minorHAnsi"/>
          <w:bCs/>
          <w:iCs/>
          <w:color w:val="000000"/>
        </w:rPr>
        <w:t>, </w:t>
      </w:r>
      <w:r w:rsidRPr="00ED1DB4">
        <w:rPr>
          <w:rFonts w:asciiTheme="minorHAnsi" w:hAnsiTheme="minorHAnsi"/>
          <w:bCs/>
          <w:i/>
          <w:iCs/>
          <w:color w:val="000000"/>
        </w:rPr>
        <w:t>14</w:t>
      </w:r>
      <w:r w:rsidRPr="00ED1DB4">
        <w:rPr>
          <w:rFonts w:asciiTheme="minorHAnsi" w:hAnsiTheme="minorHAnsi"/>
          <w:bCs/>
          <w:iCs/>
          <w:color w:val="000000"/>
        </w:rPr>
        <w:t xml:space="preserve">(3), </w:t>
      </w:r>
      <w:r w:rsidR="00F173AB" w:rsidRPr="0052292A">
        <w:rPr>
          <w:rFonts w:asciiTheme="minorHAnsi" w:hAnsiTheme="minorHAnsi"/>
          <w:bCs/>
          <w:iCs/>
          <w:color w:val="000000"/>
        </w:rPr>
        <w:t>2020:</w:t>
      </w:r>
      <w:r w:rsidRPr="00ED1DB4">
        <w:rPr>
          <w:rFonts w:asciiTheme="minorHAnsi" w:hAnsiTheme="minorHAnsi"/>
          <w:bCs/>
          <w:iCs/>
          <w:color w:val="000000"/>
        </w:rPr>
        <w:t xml:space="preserve">1-24. </w:t>
      </w:r>
      <w:hyperlink r:id="rId26" w:history="1">
        <w:r w:rsidR="002544EC" w:rsidRPr="00B666F9">
          <w:rPr>
            <w:rStyle w:val="Hyperlink"/>
            <w:rFonts w:asciiTheme="minorHAnsi" w:hAnsiTheme="minorHAnsi"/>
            <w:bCs/>
            <w:iCs/>
          </w:rPr>
          <w:t>https://doi.org/10.6092/issn.1971-8853/1147</w:t>
        </w:r>
        <w:r w:rsidR="002544EC" w:rsidRPr="001935D8">
          <w:rPr>
            <w:rStyle w:val="Hyperlink"/>
            <w:rFonts w:asciiTheme="minorHAnsi" w:hAnsiTheme="minorHAnsi"/>
            <w:bCs/>
            <w:iCs/>
          </w:rPr>
          <w:t>0</w:t>
        </w:r>
      </w:hyperlink>
    </w:p>
    <w:p w14:paraId="4387FF90" w14:textId="77777777" w:rsidR="003A7054" w:rsidRPr="001935D8" w:rsidRDefault="003A7054" w:rsidP="002544EC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1D7380F6" w14:textId="3BE0BBA3" w:rsidR="00200B52" w:rsidRPr="00681317" w:rsidRDefault="00200B52" w:rsidP="002544E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From Pool to Profile: Social Consequences of Algorithmic Prediction in Insurance (with Alberto </w:t>
      </w:r>
      <w:proofErr w:type="spellStart"/>
      <w:r w:rsidRPr="00681317">
        <w:rPr>
          <w:rFonts w:asciiTheme="minorHAnsi" w:hAnsiTheme="minorHAnsi"/>
          <w:bCs/>
          <w:color w:val="000000"/>
        </w:rPr>
        <w:t>Cevolini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). </w:t>
      </w:r>
      <w:r w:rsidRPr="00681317">
        <w:rPr>
          <w:rFonts w:asciiTheme="minorHAnsi" w:hAnsiTheme="minorHAnsi"/>
          <w:bCs/>
          <w:i/>
          <w:iCs/>
          <w:color w:val="000000"/>
        </w:rPr>
        <w:t>Big Data &amp; Society</w:t>
      </w:r>
      <w:r w:rsidR="00C92ACC" w:rsidRPr="00681317">
        <w:rPr>
          <w:rFonts w:asciiTheme="minorHAnsi" w:hAnsiTheme="minorHAnsi"/>
          <w:bCs/>
          <w:i/>
          <w:iCs/>
          <w:color w:val="000000"/>
        </w:rPr>
        <w:t xml:space="preserve"> </w:t>
      </w:r>
      <w:r w:rsidR="00C92ACC" w:rsidRPr="00681317">
        <w:rPr>
          <w:rFonts w:asciiTheme="minorHAnsi" w:hAnsiTheme="minorHAnsi"/>
          <w:bCs/>
          <w:iCs/>
          <w:color w:val="000000"/>
        </w:rPr>
        <w:t>7(2)</w:t>
      </w:r>
      <w:r w:rsidRPr="00681317">
        <w:rPr>
          <w:rFonts w:asciiTheme="minorHAnsi" w:hAnsiTheme="minorHAnsi"/>
          <w:bCs/>
          <w:i/>
          <w:iCs/>
          <w:color w:val="000000"/>
        </w:rPr>
        <w:t>,</w:t>
      </w:r>
      <w:r w:rsidRPr="00681317">
        <w:rPr>
          <w:rFonts w:asciiTheme="minorHAnsi" w:hAnsiTheme="minorHAnsi"/>
          <w:bCs/>
          <w:color w:val="000000"/>
        </w:rPr>
        <w:t xml:space="preserve"> 2020.</w:t>
      </w:r>
      <w:r w:rsidR="001C7A3D" w:rsidRPr="00681317">
        <w:rPr>
          <w:rFonts w:asciiTheme="minorHAnsi" w:hAnsiTheme="minorHAnsi"/>
          <w:bCs/>
          <w:color w:val="000000"/>
        </w:rPr>
        <w:t xml:space="preserve"> </w:t>
      </w:r>
      <w:hyperlink r:id="rId27" w:history="1">
        <w:r w:rsidR="001C7A3D" w:rsidRPr="00681317">
          <w:rPr>
            <w:rStyle w:val="Hyperlink"/>
            <w:rFonts w:asciiTheme="minorHAnsi" w:hAnsiTheme="minorHAnsi"/>
            <w:bCs/>
          </w:rPr>
          <w:t>https://doi.org/10.1177/2053951720939228</w:t>
        </w:r>
      </w:hyperlink>
    </w:p>
    <w:p w14:paraId="05A3A50D" w14:textId="77777777" w:rsidR="00200B52" w:rsidRPr="00681317" w:rsidRDefault="00200B52" w:rsidP="00200B52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1F9E01DF" w14:textId="0C7B5F30" w:rsidR="00803601" w:rsidRPr="00681317" w:rsidRDefault="00803601" w:rsidP="00803601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>Systemic Integration and the Need for De-Integration in Pandemic Times. </w:t>
      </w:r>
      <w:r w:rsidRPr="00681317">
        <w:rPr>
          <w:rFonts w:asciiTheme="minorHAnsi" w:hAnsiTheme="minorHAnsi"/>
          <w:bCs/>
          <w:i/>
          <w:color w:val="000000"/>
        </w:rPr>
        <w:t>Sociologica</w:t>
      </w:r>
      <w:r w:rsidRPr="00681317">
        <w:rPr>
          <w:rFonts w:asciiTheme="minorHAnsi" w:hAnsiTheme="minorHAnsi"/>
          <w:bCs/>
          <w:color w:val="000000"/>
        </w:rPr>
        <w:t xml:space="preserve">, 14(1): 3-20, May 2020. ISSN 1971-8853. </w:t>
      </w:r>
      <w:hyperlink r:id="rId28" w:tgtFrame="_new" w:history="1">
        <w:r w:rsidRPr="00681317">
          <w:rPr>
            <w:rStyle w:val="Hyperlink"/>
            <w:rFonts w:asciiTheme="minorHAnsi" w:hAnsiTheme="minorHAnsi"/>
            <w:bCs/>
          </w:rPr>
          <w:t>https://sociologica.unibo.it/article/view/10853</w:t>
        </w:r>
      </w:hyperlink>
      <w:r w:rsidRPr="00681317">
        <w:rPr>
          <w:rFonts w:asciiTheme="minorHAnsi" w:hAnsiTheme="minorHAnsi"/>
          <w:bCs/>
          <w:color w:val="000000"/>
        </w:rPr>
        <w:t xml:space="preserve">&gt;. </w:t>
      </w:r>
      <w:proofErr w:type="spellStart"/>
      <w:r w:rsidRPr="00681317">
        <w:rPr>
          <w:rFonts w:asciiTheme="minorHAnsi" w:hAnsiTheme="minorHAnsi"/>
          <w:bCs/>
          <w:color w:val="000000"/>
        </w:rPr>
        <w:t>doi:</w:t>
      </w:r>
      <w:hyperlink r:id="rId29" w:history="1">
        <w:r w:rsidRPr="00681317">
          <w:rPr>
            <w:rStyle w:val="Hyperlink"/>
            <w:rFonts w:asciiTheme="minorHAnsi" w:hAnsiTheme="minorHAnsi"/>
            <w:bCs/>
          </w:rPr>
          <w:t>https</w:t>
        </w:r>
        <w:proofErr w:type="spellEnd"/>
        <w:r w:rsidRPr="00681317">
          <w:rPr>
            <w:rStyle w:val="Hyperlink"/>
            <w:rFonts w:asciiTheme="minorHAnsi" w:hAnsiTheme="minorHAnsi"/>
            <w:bCs/>
          </w:rPr>
          <w:t>://doi.org/10.6092/issn.1971-8853/10853</w:t>
        </w:r>
      </w:hyperlink>
      <w:r w:rsidRPr="00681317">
        <w:rPr>
          <w:rFonts w:asciiTheme="minorHAnsi" w:hAnsiTheme="minorHAnsi"/>
          <w:bCs/>
          <w:color w:val="000000"/>
        </w:rPr>
        <w:t>.</w:t>
      </w:r>
    </w:p>
    <w:p w14:paraId="34133DA0" w14:textId="77777777" w:rsidR="00AB23FF" w:rsidRPr="00681317" w:rsidRDefault="00AB23FF" w:rsidP="00803601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5AA982FE" w14:textId="42583024" w:rsidR="00AB23FF" w:rsidRPr="005321B8" w:rsidRDefault="000B683F" w:rsidP="00AB23FF">
      <w:pPr>
        <w:ind w:left="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Reprint</w:t>
      </w:r>
      <w:r w:rsidR="00AB23FF" w:rsidRPr="002A3AC9">
        <w:rPr>
          <w:rFonts w:ascii="Cambria" w:hAnsi="Cambria"/>
          <w:sz w:val="20"/>
        </w:rPr>
        <w:t xml:space="preserve"> </w:t>
      </w:r>
      <w:r w:rsidR="00AB23FF">
        <w:rPr>
          <w:rFonts w:ascii="Cambria" w:hAnsi="Cambria"/>
          <w:sz w:val="20"/>
        </w:rPr>
        <w:t xml:space="preserve">in </w:t>
      </w:r>
      <w:r w:rsidR="00AB23FF" w:rsidRPr="00AB23FF">
        <w:rPr>
          <w:rFonts w:ascii="Cambria" w:hAnsi="Cambria"/>
          <w:sz w:val="20"/>
        </w:rPr>
        <w:t xml:space="preserve">Markus </w:t>
      </w:r>
      <w:proofErr w:type="spellStart"/>
      <w:r w:rsidR="00AB23FF" w:rsidRPr="00AB23FF">
        <w:rPr>
          <w:rFonts w:ascii="Cambria" w:hAnsi="Cambria"/>
          <w:sz w:val="20"/>
        </w:rPr>
        <w:t>Heidingsfelder</w:t>
      </w:r>
      <w:proofErr w:type="spellEnd"/>
      <w:r w:rsidR="00565105">
        <w:rPr>
          <w:rFonts w:ascii="Cambria" w:hAnsi="Cambria"/>
          <w:sz w:val="20"/>
        </w:rPr>
        <w:t xml:space="preserve"> a</w:t>
      </w:r>
      <w:r w:rsidR="007F1140">
        <w:rPr>
          <w:rFonts w:ascii="Cambria" w:hAnsi="Cambria"/>
          <w:sz w:val="20"/>
        </w:rPr>
        <w:t xml:space="preserve">nd Maren Lehmann </w:t>
      </w:r>
      <w:r w:rsidR="00AB23FF">
        <w:rPr>
          <w:rFonts w:ascii="Cambria" w:hAnsi="Cambria"/>
          <w:sz w:val="20"/>
        </w:rPr>
        <w:t>(Ed</w:t>
      </w:r>
      <w:r w:rsidR="007F1140">
        <w:rPr>
          <w:rFonts w:ascii="Cambria" w:hAnsi="Cambria"/>
          <w:sz w:val="20"/>
        </w:rPr>
        <w:t>s</w:t>
      </w:r>
      <w:r w:rsidR="00AB23FF">
        <w:rPr>
          <w:rFonts w:ascii="Cambria" w:hAnsi="Cambria"/>
          <w:sz w:val="20"/>
        </w:rPr>
        <w:t xml:space="preserve">.) </w:t>
      </w:r>
      <w:r w:rsidR="00AB23FF" w:rsidRPr="00681317">
        <w:rPr>
          <w:rFonts w:ascii="Cambria" w:hAnsi="Cambria"/>
          <w:i/>
          <w:sz w:val="20"/>
        </w:rPr>
        <w:t xml:space="preserve">Corona: </w:t>
      </w:r>
      <w:proofErr w:type="spellStart"/>
      <w:r w:rsidR="00AB23FF" w:rsidRPr="00681317">
        <w:rPr>
          <w:rFonts w:ascii="Cambria" w:hAnsi="Cambria"/>
          <w:i/>
          <w:sz w:val="20"/>
        </w:rPr>
        <w:t>Weltgesellschaft</w:t>
      </w:r>
      <w:proofErr w:type="spellEnd"/>
      <w:r w:rsidR="00AB23FF" w:rsidRPr="00681317">
        <w:rPr>
          <w:rFonts w:ascii="Cambria" w:hAnsi="Cambria"/>
          <w:i/>
          <w:sz w:val="20"/>
        </w:rPr>
        <w:t xml:space="preserve"> </w:t>
      </w:r>
      <w:proofErr w:type="spellStart"/>
      <w:r w:rsidR="00AB23FF" w:rsidRPr="00681317">
        <w:rPr>
          <w:rFonts w:ascii="Cambria" w:hAnsi="Cambria"/>
          <w:i/>
          <w:sz w:val="20"/>
        </w:rPr>
        <w:t>im</w:t>
      </w:r>
      <w:proofErr w:type="spellEnd"/>
      <w:r w:rsidR="00AB23FF" w:rsidRPr="00681317">
        <w:rPr>
          <w:rFonts w:ascii="Cambria" w:hAnsi="Cambria"/>
          <w:i/>
          <w:sz w:val="20"/>
        </w:rPr>
        <w:t xml:space="preserve"> </w:t>
      </w:r>
      <w:proofErr w:type="spellStart"/>
      <w:r w:rsidR="00AB23FF" w:rsidRPr="00681317">
        <w:rPr>
          <w:rFonts w:ascii="Cambria" w:hAnsi="Cambria"/>
          <w:i/>
          <w:sz w:val="20"/>
        </w:rPr>
        <w:t>Ausnahmezustand</w:t>
      </w:r>
      <w:proofErr w:type="spellEnd"/>
      <w:r w:rsidR="00AB23FF" w:rsidRPr="002A3AC9">
        <w:rPr>
          <w:rFonts w:ascii="Cambria" w:hAnsi="Cambria"/>
          <w:sz w:val="20"/>
        </w:rPr>
        <w:t xml:space="preserve">. </w:t>
      </w:r>
      <w:proofErr w:type="spellStart"/>
      <w:r w:rsidR="00AB23FF" w:rsidRPr="005321B8">
        <w:rPr>
          <w:rFonts w:ascii="Cambria" w:hAnsi="Cambria"/>
          <w:sz w:val="20"/>
        </w:rPr>
        <w:t>Weilerswist</w:t>
      </w:r>
      <w:proofErr w:type="spellEnd"/>
      <w:r w:rsidR="00AB23FF" w:rsidRPr="005321B8">
        <w:rPr>
          <w:rFonts w:ascii="Cambria" w:hAnsi="Cambria"/>
          <w:sz w:val="20"/>
        </w:rPr>
        <w:t xml:space="preserve">: </w:t>
      </w:r>
      <w:proofErr w:type="spellStart"/>
      <w:r w:rsidR="00AB23FF" w:rsidRPr="005321B8">
        <w:rPr>
          <w:rFonts w:ascii="Cambria" w:hAnsi="Cambria"/>
          <w:sz w:val="20"/>
        </w:rPr>
        <w:t>Velbrück</w:t>
      </w:r>
      <w:proofErr w:type="spellEnd"/>
      <w:r w:rsidR="00AB23FF" w:rsidRPr="005321B8">
        <w:rPr>
          <w:rFonts w:ascii="Cambria" w:hAnsi="Cambria"/>
          <w:sz w:val="20"/>
        </w:rPr>
        <w:t>, 2020</w:t>
      </w:r>
      <w:r w:rsidR="007F1140" w:rsidRPr="005321B8">
        <w:rPr>
          <w:rFonts w:ascii="Cambria" w:hAnsi="Cambria"/>
          <w:sz w:val="20"/>
        </w:rPr>
        <w:t>, pp. 97-116.</w:t>
      </w:r>
    </w:p>
    <w:p w14:paraId="28B62FED" w14:textId="70595177" w:rsidR="002F3FE2" w:rsidRPr="005321B8" w:rsidRDefault="002F3FE2" w:rsidP="00AB23FF">
      <w:pPr>
        <w:ind w:left="567"/>
        <w:jc w:val="both"/>
        <w:rPr>
          <w:rFonts w:ascii="Cambria" w:hAnsi="Cambria"/>
          <w:sz w:val="20"/>
        </w:rPr>
      </w:pPr>
    </w:p>
    <w:p w14:paraId="2D972F2D" w14:textId="6D2B913E" w:rsidR="002F3FE2" w:rsidRPr="002F3FE2" w:rsidRDefault="002F3FE2" w:rsidP="002F3FE2">
      <w:pPr>
        <w:ind w:left="567"/>
        <w:jc w:val="both"/>
        <w:rPr>
          <w:rFonts w:ascii="Cambria" w:hAnsi="Cambria"/>
          <w:bCs/>
          <w:sz w:val="20"/>
          <w:lang w:eastAsia="es-ES"/>
        </w:rPr>
      </w:pPr>
      <w:r w:rsidRPr="000B7E9B">
        <w:rPr>
          <w:rFonts w:ascii="Cambria" w:hAnsi="Cambria"/>
          <w:sz w:val="20"/>
          <w:lang w:val="it-IT"/>
        </w:rPr>
        <w:t xml:space="preserve">La </w:t>
      </w:r>
      <w:proofErr w:type="spellStart"/>
      <w:r w:rsidRPr="000B7E9B">
        <w:rPr>
          <w:rFonts w:ascii="Cambria" w:hAnsi="Cambria"/>
          <w:sz w:val="20"/>
          <w:lang w:val="it-IT"/>
        </w:rPr>
        <w:t>Integración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sistémica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y la </w:t>
      </w:r>
      <w:proofErr w:type="spellStart"/>
      <w:r w:rsidRPr="000B7E9B">
        <w:rPr>
          <w:rFonts w:ascii="Cambria" w:hAnsi="Cambria"/>
          <w:sz w:val="20"/>
          <w:lang w:val="it-IT"/>
        </w:rPr>
        <w:t>necesidad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de la </w:t>
      </w:r>
      <w:proofErr w:type="spellStart"/>
      <w:r w:rsidRPr="000B7E9B">
        <w:rPr>
          <w:rFonts w:ascii="Cambria" w:hAnsi="Cambria"/>
          <w:sz w:val="20"/>
          <w:lang w:val="it-IT"/>
        </w:rPr>
        <w:t>des-integración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en </w:t>
      </w:r>
      <w:proofErr w:type="spellStart"/>
      <w:r w:rsidRPr="000B7E9B">
        <w:rPr>
          <w:rFonts w:ascii="Cambria" w:hAnsi="Cambria"/>
          <w:sz w:val="20"/>
          <w:lang w:val="it-IT"/>
        </w:rPr>
        <w:t>tiempos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de pandemia. </w:t>
      </w:r>
      <w:r w:rsidRPr="008A3A2F">
        <w:rPr>
          <w:rFonts w:ascii="Cambria" w:hAnsi="Cambria" w:cs="LucidaSans"/>
          <w:sz w:val="20"/>
        </w:rPr>
        <w:t xml:space="preserve">Spanish translation </w:t>
      </w:r>
      <w:r w:rsidRPr="008A3A2F">
        <w:rPr>
          <w:rFonts w:ascii="Cambria" w:hAnsi="Cambria"/>
          <w:bCs/>
          <w:sz w:val="20"/>
          <w:lang w:eastAsia="es-ES"/>
        </w:rPr>
        <w:t xml:space="preserve">in </w:t>
      </w:r>
      <w:proofErr w:type="spellStart"/>
      <w:r w:rsidRPr="002A3AC9">
        <w:rPr>
          <w:rFonts w:ascii="Cambria" w:hAnsi="Cambria"/>
          <w:bCs/>
          <w:i/>
          <w:iCs/>
          <w:sz w:val="20"/>
        </w:rPr>
        <w:t>Revista</w:t>
      </w:r>
      <w:proofErr w:type="spellEnd"/>
      <w:r w:rsidRPr="002A3AC9">
        <w:rPr>
          <w:rFonts w:ascii="Cambria" w:hAnsi="Cambria"/>
          <w:bCs/>
          <w:i/>
          <w:iCs/>
          <w:sz w:val="20"/>
        </w:rPr>
        <w:t xml:space="preserve"> Mad - </w:t>
      </w:r>
      <w:r w:rsidRPr="002A3AC9">
        <w:rPr>
          <w:rFonts w:ascii="Cambria" w:hAnsi="Cambria" w:cs="LucidaSans"/>
          <w:i/>
          <w:sz w:val="20"/>
        </w:rPr>
        <w:t>Universidad de Chile</w:t>
      </w:r>
      <w:r w:rsidRPr="002F3FE2">
        <w:rPr>
          <w:rFonts w:ascii="Cambria" w:hAnsi="Cambria"/>
          <w:bCs/>
          <w:sz w:val="20"/>
          <w:lang w:eastAsia="es-ES"/>
        </w:rPr>
        <w:t xml:space="preserve"> 44</w:t>
      </w:r>
      <w:r>
        <w:rPr>
          <w:rFonts w:ascii="Cambria" w:hAnsi="Cambria"/>
          <w:bCs/>
          <w:sz w:val="20"/>
          <w:lang w:eastAsia="es-ES"/>
        </w:rPr>
        <w:t xml:space="preserve">, </w:t>
      </w:r>
      <w:r w:rsidRPr="002F3FE2">
        <w:rPr>
          <w:rFonts w:ascii="Cambria" w:hAnsi="Cambria"/>
          <w:bCs/>
          <w:sz w:val="20"/>
          <w:lang w:eastAsia="es-ES"/>
        </w:rPr>
        <w:t>2021: 1–18</w:t>
      </w:r>
      <w:r>
        <w:rPr>
          <w:rFonts w:ascii="Cambria" w:hAnsi="Cambria"/>
          <w:bCs/>
          <w:sz w:val="20"/>
          <w:lang w:eastAsia="es-ES"/>
        </w:rPr>
        <w:t xml:space="preserve">. </w:t>
      </w:r>
      <w:r w:rsidRPr="002F3FE2">
        <w:rPr>
          <w:rFonts w:ascii="Cambria" w:hAnsi="Cambria"/>
          <w:bCs/>
          <w:sz w:val="20"/>
          <w:lang w:eastAsia="es-ES"/>
        </w:rPr>
        <w:t>DOI: 10.5354/0719-0527.2021.64773</w:t>
      </w:r>
    </w:p>
    <w:p w14:paraId="21119FAD" w14:textId="77777777" w:rsidR="00803601" w:rsidRPr="008A3A2F" w:rsidRDefault="00803601" w:rsidP="00AB23FF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219AFDE2" w14:textId="7508B356" w:rsidR="00EC599A" w:rsidRPr="00681317" w:rsidRDefault="00EC599A" w:rsidP="00200B52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The Impact of Big Data. Pp. 27-31 in Bente </w:t>
      </w:r>
      <w:proofErr w:type="spellStart"/>
      <w:r w:rsidRPr="00681317">
        <w:rPr>
          <w:rFonts w:asciiTheme="minorHAnsi" w:hAnsiTheme="minorHAnsi"/>
          <w:bCs/>
          <w:color w:val="000000"/>
        </w:rPr>
        <w:t>Maegaard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and Riccardo Pozzo (Eds.) </w:t>
      </w:r>
      <w:r w:rsidRPr="00681317">
        <w:rPr>
          <w:rFonts w:asciiTheme="minorHAnsi" w:hAnsiTheme="minorHAnsi"/>
          <w:bCs/>
          <w:i/>
          <w:color w:val="000000"/>
        </w:rPr>
        <w:t xml:space="preserve">Stay Tuned </w:t>
      </w:r>
      <w:r w:rsidR="00482F4A" w:rsidRPr="00681317">
        <w:rPr>
          <w:rFonts w:asciiTheme="minorHAnsi" w:hAnsiTheme="minorHAnsi"/>
          <w:bCs/>
          <w:i/>
          <w:color w:val="000000"/>
        </w:rPr>
        <w:t>to the Future. Impact of Research I</w:t>
      </w:r>
      <w:r w:rsidRPr="00681317">
        <w:rPr>
          <w:rFonts w:asciiTheme="minorHAnsi" w:hAnsiTheme="minorHAnsi"/>
          <w:bCs/>
          <w:i/>
          <w:color w:val="000000"/>
        </w:rPr>
        <w:t>nfrastructures for Social Sciences and Humanities</w:t>
      </w:r>
      <w:r w:rsidRPr="00681317">
        <w:rPr>
          <w:rFonts w:asciiTheme="minorHAnsi" w:hAnsiTheme="minorHAnsi"/>
          <w:bCs/>
          <w:color w:val="000000"/>
        </w:rPr>
        <w:t xml:space="preserve">. Firenze: </w:t>
      </w:r>
      <w:proofErr w:type="spellStart"/>
      <w:r w:rsidRPr="00681317">
        <w:rPr>
          <w:rFonts w:asciiTheme="minorHAnsi" w:hAnsiTheme="minorHAnsi"/>
          <w:bCs/>
          <w:color w:val="000000"/>
        </w:rPr>
        <w:t>Olschki</w:t>
      </w:r>
      <w:proofErr w:type="spellEnd"/>
      <w:r w:rsidRPr="00681317">
        <w:rPr>
          <w:rFonts w:asciiTheme="minorHAnsi" w:hAnsiTheme="minorHAnsi"/>
          <w:bCs/>
          <w:color w:val="000000"/>
        </w:rPr>
        <w:t>, 2019.</w:t>
      </w:r>
    </w:p>
    <w:p w14:paraId="34C55079" w14:textId="77777777" w:rsidR="00EC599A" w:rsidRDefault="00EC599A" w:rsidP="00FC3BF0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1FE6D35A" w14:textId="20DFF9AF" w:rsidR="00AF5D05" w:rsidRPr="00681317" w:rsidRDefault="00FC3BF0" w:rsidP="005C11F2">
      <w:pPr>
        <w:autoSpaceDE w:val="0"/>
        <w:autoSpaceDN w:val="0"/>
        <w:adjustRightInd w:val="0"/>
        <w:ind w:left="567" w:hanging="567"/>
        <w:rPr>
          <w:rStyle w:val="Hyperlink"/>
          <w:rFonts w:asciiTheme="minorHAnsi" w:hAnsiTheme="minorHAnsi"/>
          <w:bCs/>
        </w:rPr>
      </w:pPr>
      <w:r w:rsidRPr="00FC3BF0">
        <w:rPr>
          <w:rFonts w:asciiTheme="minorHAnsi" w:hAnsiTheme="minorHAnsi"/>
          <w:bCs/>
          <w:color w:val="000000"/>
        </w:rPr>
        <w:t>What’s Observed in a Rating? Rankings as Orientation in the Face of Uncertainty</w:t>
      </w:r>
      <w:r>
        <w:rPr>
          <w:rFonts w:asciiTheme="minorHAnsi" w:hAnsiTheme="minorHAnsi"/>
          <w:bCs/>
          <w:color w:val="000000"/>
        </w:rPr>
        <w:t xml:space="preserve"> (with David Stark). </w:t>
      </w:r>
      <w:r>
        <w:rPr>
          <w:rFonts w:asciiTheme="minorHAnsi" w:hAnsiTheme="minorHAnsi"/>
          <w:bCs/>
          <w:i/>
          <w:color w:val="000000"/>
        </w:rPr>
        <w:t>Theory, Culture &amp; Society</w:t>
      </w:r>
      <w:r>
        <w:rPr>
          <w:rFonts w:asciiTheme="minorHAnsi" w:hAnsiTheme="minorHAnsi"/>
          <w:bCs/>
          <w:color w:val="000000"/>
        </w:rPr>
        <w:t xml:space="preserve">, </w:t>
      </w:r>
      <w:r w:rsidR="005C11F2" w:rsidRPr="00681317">
        <w:rPr>
          <w:rFonts w:asciiTheme="minorHAnsi" w:hAnsiTheme="minorHAnsi"/>
          <w:bCs/>
          <w:color w:val="000000"/>
        </w:rPr>
        <w:t>36(4)</w:t>
      </w:r>
      <w:r w:rsidR="007E1183">
        <w:rPr>
          <w:rFonts w:asciiTheme="minorHAnsi" w:hAnsiTheme="minorHAnsi"/>
          <w:bCs/>
          <w:color w:val="000000"/>
        </w:rPr>
        <w:t>, 2019</w:t>
      </w:r>
      <w:r w:rsidR="005C11F2" w:rsidRPr="00681317">
        <w:rPr>
          <w:rFonts w:asciiTheme="minorHAnsi" w:hAnsiTheme="minorHAnsi"/>
          <w:bCs/>
          <w:color w:val="000000"/>
        </w:rPr>
        <w:t xml:space="preserve">: 3-26, </w:t>
      </w:r>
      <w:r>
        <w:rPr>
          <w:rFonts w:asciiTheme="minorHAnsi" w:hAnsiTheme="minorHAnsi"/>
          <w:bCs/>
          <w:color w:val="000000"/>
        </w:rPr>
        <w:t>2019.</w:t>
      </w:r>
      <w:r w:rsidR="00AF5D05">
        <w:rPr>
          <w:rFonts w:asciiTheme="minorHAnsi" w:hAnsiTheme="minorHAnsi"/>
          <w:bCs/>
          <w:color w:val="000000"/>
        </w:rPr>
        <w:t xml:space="preserve"> </w:t>
      </w:r>
      <w:hyperlink r:id="rId30" w:history="1">
        <w:r w:rsidR="00AF5D05" w:rsidRPr="00681317">
          <w:rPr>
            <w:rStyle w:val="Hyperlink"/>
            <w:rFonts w:asciiTheme="minorHAnsi" w:hAnsiTheme="minorHAnsi"/>
            <w:bCs/>
          </w:rPr>
          <w:t>https://doi.org/10.1177/0263276419826276</w:t>
        </w:r>
      </w:hyperlink>
    </w:p>
    <w:p w14:paraId="419B85BF" w14:textId="77777777" w:rsidR="005006FF" w:rsidRPr="00681317" w:rsidRDefault="005006FF" w:rsidP="005006FF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6C3B7F9C" w14:textId="3C35EDDA" w:rsidR="005006FF" w:rsidRPr="00681317" w:rsidRDefault="005006FF" w:rsidP="005006FF">
      <w:pPr>
        <w:ind w:left="567"/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Reprint in David Stark</w:t>
      </w:r>
      <w:r w:rsidRPr="002A3AC9">
        <w:rPr>
          <w:rFonts w:ascii="Cambria" w:hAnsi="Cambria"/>
          <w:sz w:val="20"/>
        </w:rPr>
        <w:t xml:space="preserve"> </w:t>
      </w:r>
      <w:r>
        <w:rPr>
          <w:rFonts w:ascii="Cambria" w:hAnsi="Cambria"/>
          <w:sz w:val="20"/>
        </w:rPr>
        <w:t xml:space="preserve">(Ed.) </w:t>
      </w:r>
      <w:r w:rsidRPr="00681317">
        <w:rPr>
          <w:rFonts w:ascii="Cambria" w:hAnsi="Cambria"/>
          <w:i/>
          <w:sz w:val="20"/>
        </w:rPr>
        <w:t>The Performance Complex: Competition and Competitions in Social Life</w:t>
      </w:r>
      <w:r w:rsidRPr="002A3AC9">
        <w:rPr>
          <w:rFonts w:ascii="Cambria" w:hAnsi="Cambria"/>
          <w:sz w:val="20"/>
        </w:rPr>
        <w:t xml:space="preserve">. </w:t>
      </w:r>
      <w:r w:rsidR="001574C0" w:rsidRPr="00681317">
        <w:rPr>
          <w:rFonts w:ascii="Cambria" w:hAnsi="Cambria"/>
          <w:sz w:val="20"/>
        </w:rPr>
        <w:t>Oxford</w:t>
      </w:r>
      <w:r w:rsidRPr="00681317">
        <w:rPr>
          <w:rFonts w:ascii="Cambria" w:hAnsi="Cambria"/>
          <w:sz w:val="20"/>
        </w:rPr>
        <w:t>:</w:t>
      </w:r>
      <w:r w:rsidRPr="002A3AC9">
        <w:rPr>
          <w:rFonts w:ascii="Cambria" w:hAnsi="Cambria"/>
          <w:sz w:val="20"/>
        </w:rPr>
        <w:t xml:space="preserve"> </w:t>
      </w:r>
      <w:r w:rsidRPr="00681317">
        <w:rPr>
          <w:rFonts w:ascii="Cambria" w:hAnsi="Cambria"/>
          <w:sz w:val="20"/>
        </w:rPr>
        <w:t xml:space="preserve">Oxford University Press, </w:t>
      </w:r>
      <w:r>
        <w:rPr>
          <w:rFonts w:ascii="Cambria" w:hAnsi="Cambria"/>
          <w:sz w:val="20"/>
        </w:rPr>
        <w:t xml:space="preserve">2020, pp. 122-143. </w:t>
      </w:r>
    </w:p>
    <w:p w14:paraId="18B5CD7D" w14:textId="77777777" w:rsidR="00FC3BF0" w:rsidRPr="00681317" w:rsidRDefault="00FC3BF0" w:rsidP="00F324BC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7AED51E2" w14:textId="15BFBCD0" w:rsidR="00B80DAB" w:rsidRPr="00681317" w:rsidRDefault="00B80DAB" w:rsidP="00502DC8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Predicting Innovation. Artistic Novelty and Digital Forecast. Pp. 235-243 in Thijs </w:t>
      </w:r>
      <w:proofErr w:type="spellStart"/>
      <w:r w:rsidRPr="00681317">
        <w:rPr>
          <w:rFonts w:asciiTheme="minorHAnsi" w:hAnsiTheme="minorHAnsi"/>
          <w:bCs/>
          <w:color w:val="000000"/>
        </w:rPr>
        <w:t>Lijster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(Ed.) </w:t>
      </w:r>
      <w:r w:rsidRPr="00681317">
        <w:rPr>
          <w:rFonts w:asciiTheme="minorHAnsi" w:hAnsiTheme="minorHAnsi"/>
          <w:bCs/>
          <w:i/>
          <w:color w:val="000000"/>
        </w:rPr>
        <w:t xml:space="preserve"> The Future of the New. Artistic Innovation in Times of Social Acceleration</w:t>
      </w:r>
      <w:r w:rsidRPr="00681317">
        <w:rPr>
          <w:rFonts w:asciiTheme="minorHAnsi" w:hAnsiTheme="minorHAnsi"/>
          <w:bCs/>
          <w:color w:val="000000"/>
        </w:rPr>
        <w:t xml:space="preserve">. Amsterdam: </w:t>
      </w:r>
      <w:proofErr w:type="spellStart"/>
      <w:r w:rsidRPr="00681317">
        <w:rPr>
          <w:rFonts w:asciiTheme="minorHAnsi" w:hAnsiTheme="minorHAnsi"/>
          <w:bCs/>
          <w:color w:val="000000"/>
        </w:rPr>
        <w:t>Valiz</w:t>
      </w:r>
      <w:proofErr w:type="spellEnd"/>
      <w:r w:rsidRPr="00681317">
        <w:rPr>
          <w:rFonts w:asciiTheme="minorHAnsi" w:hAnsiTheme="minorHAnsi"/>
          <w:bCs/>
          <w:color w:val="000000"/>
        </w:rPr>
        <w:t>, 2018.</w:t>
      </w:r>
    </w:p>
    <w:p w14:paraId="7D6B50FF" w14:textId="77777777" w:rsidR="00B80DAB" w:rsidRPr="00681317" w:rsidRDefault="00B80DAB" w:rsidP="00502DC8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7843F1E8" w14:textId="2AE96664" w:rsidR="0039610C" w:rsidRPr="00681317" w:rsidRDefault="0039610C" w:rsidP="00502DC8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>Predicted Unce</w:t>
      </w:r>
      <w:r w:rsidR="00604F44" w:rsidRPr="00681317">
        <w:rPr>
          <w:rFonts w:asciiTheme="minorHAnsi" w:hAnsiTheme="minorHAnsi"/>
          <w:bCs/>
          <w:color w:val="000000"/>
        </w:rPr>
        <w:t>r</w:t>
      </w:r>
      <w:r w:rsidRPr="00681317">
        <w:rPr>
          <w:rFonts w:asciiTheme="minorHAnsi" w:hAnsiTheme="minorHAnsi"/>
          <w:bCs/>
          <w:color w:val="000000"/>
        </w:rPr>
        <w:t>tainty: Volatility Calculus and the Indeterminacy of the Future. Pp. 219-235 in Jens Beckert and Richard Bronk (Eds.)</w:t>
      </w:r>
      <w:r w:rsidRPr="00681317">
        <w:rPr>
          <w:rFonts w:asciiTheme="minorHAnsi" w:hAnsiTheme="minorHAnsi"/>
          <w:bCs/>
          <w:i/>
          <w:color w:val="000000"/>
        </w:rPr>
        <w:t xml:space="preserve"> Uncertain Futures. Imaginaries, Narratives, and Calculation in the Economy</w:t>
      </w:r>
      <w:r w:rsidRPr="00681317">
        <w:rPr>
          <w:rFonts w:asciiTheme="minorHAnsi" w:hAnsiTheme="minorHAnsi"/>
          <w:bCs/>
          <w:color w:val="000000"/>
        </w:rPr>
        <w:t>. Oxford: Oxford University Press, 2018.</w:t>
      </w:r>
    </w:p>
    <w:p w14:paraId="770533EC" w14:textId="77777777" w:rsidR="0039610C" w:rsidRPr="00681317" w:rsidRDefault="0039610C" w:rsidP="00502DC8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2CBE7403" w14:textId="77777777" w:rsidR="00502DC8" w:rsidRPr="00681317" w:rsidRDefault="00502DC8" w:rsidP="00502DC8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The time of money in finance and US society. </w:t>
      </w:r>
      <w:r w:rsidRPr="00681317">
        <w:rPr>
          <w:rFonts w:asciiTheme="minorHAnsi" w:hAnsiTheme="minorHAnsi"/>
          <w:bCs/>
          <w:i/>
          <w:iCs/>
          <w:color w:val="000000"/>
        </w:rPr>
        <w:t>Finance and Society</w:t>
      </w:r>
      <w:r w:rsidRPr="00681317">
        <w:rPr>
          <w:rFonts w:asciiTheme="minorHAnsi" w:hAnsiTheme="minorHAnsi"/>
          <w:bCs/>
          <w:color w:val="000000"/>
        </w:rPr>
        <w:t xml:space="preserve"> 2018, 4(1): 15-25. DOI</w:t>
      </w:r>
      <w:r w:rsidRPr="00681317">
        <w:rPr>
          <w:rFonts w:asciiTheme="minorHAnsi" w:hAnsiTheme="minorHAnsi"/>
          <w:b/>
          <w:bCs/>
          <w:color w:val="000000"/>
        </w:rPr>
        <w:t>: </w:t>
      </w:r>
      <w:hyperlink r:id="rId31" w:history="1">
        <w:r w:rsidRPr="00681317">
          <w:rPr>
            <w:rStyle w:val="Hyperlink"/>
            <w:rFonts w:asciiTheme="minorHAnsi" w:hAnsiTheme="minorHAnsi"/>
            <w:bCs/>
          </w:rPr>
          <w:t>https://doi.org/10.2218/finsoc.v4i1.2738</w:t>
        </w:r>
      </w:hyperlink>
    </w:p>
    <w:p w14:paraId="7EDE2F03" w14:textId="77777777" w:rsidR="00502DC8" w:rsidRPr="00681317" w:rsidRDefault="00502DC8" w:rsidP="00F473EB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3967E59F" w14:textId="385C4BFD" w:rsidR="008D265C" w:rsidRPr="00681317" w:rsidRDefault="008D265C" w:rsidP="00F473EB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>Reality of the Future and Future Reality. Pp. 27-32 in Su</w:t>
      </w:r>
      <w:r w:rsidR="00B81E73" w:rsidRPr="00681317">
        <w:rPr>
          <w:rFonts w:asciiTheme="minorHAnsi" w:hAnsiTheme="minorHAnsi"/>
          <w:bCs/>
          <w:color w:val="000000"/>
        </w:rPr>
        <w:t xml:space="preserve">sanne </w:t>
      </w:r>
      <w:proofErr w:type="spellStart"/>
      <w:r w:rsidR="00B81E73" w:rsidRPr="00681317">
        <w:rPr>
          <w:rFonts w:asciiTheme="minorHAnsi" w:hAnsiTheme="minorHAnsi"/>
          <w:bCs/>
          <w:color w:val="000000"/>
        </w:rPr>
        <w:t>Witzg</w:t>
      </w:r>
      <w:r w:rsidRPr="00681317">
        <w:rPr>
          <w:rFonts w:asciiTheme="minorHAnsi" w:hAnsiTheme="minorHAnsi"/>
          <w:bCs/>
          <w:color w:val="000000"/>
        </w:rPr>
        <w:t>all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and Kerstin </w:t>
      </w:r>
      <w:proofErr w:type="spellStart"/>
      <w:r w:rsidRPr="00681317">
        <w:rPr>
          <w:rFonts w:asciiTheme="minorHAnsi" w:hAnsiTheme="minorHAnsi"/>
          <w:bCs/>
          <w:color w:val="000000"/>
        </w:rPr>
        <w:t>Stakemeier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(Eds.) </w:t>
      </w:r>
      <w:r w:rsidRPr="00681317">
        <w:rPr>
          <w:rFonts w:asciiTheme="minorHAnsi" w:hAnsiTheme="minorHAnsi"/>
          <w:bCs/>
          <w:i/>
          <w:color w:val="000000"/>
        </w:rPr>
        <w:t>The Present of the Future</w:t>
      </w:r>
      <w:r w:rsidRPr="00681317">
        <w:rPr>
          <w:rFonts w:asciiTheme="minorHAnsi" w:hAnsiTheme="minorHAnsi"/>
          <w:bCs/>
          <w:color w:val="000000"/>
        </w:rPr>
        <w:t xml:space="preserve">. Zurich/Berlin: </w:t>
      </w:r>
      <w:proofErr w:type="spellStart"/>
      <w:r w:rsidRPr="00681317">
        <w:rPr>
          <w:rFonts w:asciiTheme="minorHAnsi" w:hAnsiTheme="minorHAnsi"/>
          <w:bCs/>
          <w:color w:val="000000"/>
        </w:rPr>
        <w:t>Diaphanes</w:t>
      </w:r>
      <w:proofErr w:type="spellEnd"/>
      <w:r w:rsidRPr="00681317">
        <w:rPr>
          <w:rFonts w:asciiTheme="minorHAnsi" w:hAnsiTheme="minorHAnsi"/>
          <w:bCs/>
          <w:color w:val="000000"/>
        </w:rPr>
        <w:t>, 2017.</w:t>
      </w:r>
    </w:p>
    <w:p w14:paraId="61E0D130" w14:textId="77777777" w:rsidR="008D265C" w:rsidRPr="00681317" w:rsidRDefault="008D265C" w:rsidP="00F473EB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291EE86F" w14:textId="4C7C29EA" w:rsidR="004A0F30" w:rsidRPr="000B7E9B" w:rsidRDefault="004A0F30" w:rsidP="00F473EB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it-IT"/>
        </w:rPr>
      </w:pPr>
      <w:r w:rsidRPr="00681317">
        <w:rPr>
          <w:rFonts w:asciiTheme="minorHAnsi" w:hAnsiTheme="minorHAnsi"/>
          <w:bCs/>
          <w:color w:val="000000"/>
        </w:rPr>
        <w:t xml:space="preserve">Critique without crisis: Systems theory as a critical sociology. </w:t>
      </w:r>
      <w:r w:rsidRPr="000B7E9B">
        <w:rPr>
          <w:rFonts w:asciiTheme="minorHAnsi" w:hAnsiTheme="minorHAnsi"/>
          <w:bCs/>
          <w:i/>
          <w:color w:val="000000"/>
          <w:lang w:val="it-IT"/>
        </w:rPr>
        <w:t xml:space="preserve">Thesis </w:t>
      </w:r>
      <w:proofErr w:type="spellStart"/>
      <w:r w:rsidRPr="000B7E9B">
        <w:rPr>
          <w:rFonts w:asciiTheme="minorHAnsi" w:hAnsiTheme="minorHAnsi"/>
          <w:bCs/>
          <w:i/>
          <w:color w:val="000000"/>
          <w:lang w:val="it-IT"/>
        </w:rPr>
        <w:t>Eleven</w:t>
      </w:r>
      <w:proofErr w:type="spellEnd"/>
      <w:r w:rsidRPr="000B7E9B">
        <w:rPr>
          <w:rFonts w:asciiTheme="minorHAnsi" w:hAnsiTheme="minorHAnsi"/>
          <w:bCs/>
          <w:color w:val="000000"/>
          <w:lang w:val="it-IT"/>
        </w:rPr>
        <w:t xml:space="preserve"> 2017, 143(1): 18–27. </w:t>
      </w:r>
    </w:p>
    <w:p w14:paraId="37CE1B78" w14:textId="6E7F326C" w:rsidR="00CD330A" w:rsidRPr="000B7E9B" w:rsidRDefault="00CD330A" w:rsidP="00CD330A">
      <w:pPr>
        <w:autoSpaceDE w:val="0"/>
        <w:autoSpaceDN w:val="0"/>
        <w:adjustRightInd w:val="0"/>
        <w:spacing w:before="240"/>
        <w:ind w:left="567"/>
        <w:rPr>
          <w:rFonts w:ascii="Cambria" w:hAnsi="Cambria"/>
          <w:bCs/>
          <w:i/>
          <w:iCs/>
          <w:sz w:val="20"/>
          <w:lang w:val="it-IT"/>
        </w:rPr>
      </w:pPr>
      <w:proofErr w:type="spellStart"/>
      <w:r w:rsidRPr="000B7E9B">
        <w:rPr>
          <w:rFonts w:ascii="Cambria" w:hAnsi="Cambria" w:cs="LucidaSans"/>
          <w:sz w:val="20"/>
          <w:lang w:val="it-IT"/>
        </w:rPr>
        <w:t>Crítica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 w:cs="LucidaSans"/>
          <w:sz w:val="20"/>
          <w:lang w:val="it-IT"/>
        </w:rPr>
        <w:t>sem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 w:cs="LucidaSans"/>
          <w:sz w:val="20"/>
          <w:lang w:val="it-IT"/>
        </w:rPr>
        <w:t>crise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: teoria </w:t>
      </w:r>
      <w:proofErr w:type="spellStart"/>
      <w:r w:rsidRPr="000B7E9B">
        <w:rPr>
          <w:rFonts w:ascii="Cambria" w:hAnsi="Cambria" w:cs="LucidaSans"/>
          <w:sz w:val="20"/>
          <w:lang w:val="it-IT"/>
        </w:rPr>
        <w:t>dos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 w:cs="LucidaSans"/>
          <w:sz w:val="20"/>
          <w:lang w:val="it-IT"/>
        </w:rPr>
        <w:t>sistemas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como sociologia </w:t>
      </w:r>
      <w:proofErr w:type="spellStart"/>
      <w:r w:rsidRPr="000B7E9B">
        <w:rPr>
          <w:rFonts w:ascii="Cambria" w:hAnsi="Cambria" w:cs="LucidaSans"/>
          <w:sz w:val="20"/>
          <w:lang w:val="it-IT"/>
        </w:rPr>
        <w:t>crítica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. </w:t>
      </w:r>
      <w:proofErr w:type="spellStart"/>
      <w:r w:rsidRPr="000B7E9B">
        <w:rPr>
          <w:rFonts w:ascii="Cambria" w:hAnsi="Cambria" w:cs="LucidaSans"/>
          <w:sz w:val="20"/>
          <w:lang w:val="it-IT"/>
        </w:rPr>
        <w:t>Portuguese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 w:cs="LucidaSans"/>
          <w:sz w:val="20"/>
          <w:lang w:val="it-IT"/>
        </w:rPr>
        <w:t>translation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r w:rsidRPr="000B7E9B">
        <w:rPr>
          <w:rFonts w:ascii="Cambria" w:hAnsi="Cambria"/>
          <w:bCs/>
          <w:sz w:val="20"/>
          <w:lang w:val="it-IT" w:eastAsia="es-ES"/>
        </w:rPr>
        <w:t xml:space="preserve">in Lucas Fucci Amato, Marco Antonio Loschiavo and </w:t>
      </w:r>
      <w:proofErr w:type="spellStart"/>
      <w:r w:rsidRPr="000B7E9B">
        <w:rPr>
          <w:rFonts w:ascii="Cambria" w:hAnsi="Cambria"/>
          <w:bCs/>
          <w:sz w:val="20"/>
          <w:lang w:val="it-IT" w:eastAsia="es-ES"/>
        </w:rPr>
        <w:t>Leme</w:t>
      </w:r>
      <w:proofErr w:type="spellEnd"/>
      <w:r w:rsidRPr="000B7E9B">
        <w:rPr>
          <w:rFonts w:ascii="Cambria" w:hAnsi="Cambria"/>
          <w:bCs/>
          <w:sz w:val="20"/>
          <w:lang w:val="it-IT" w:eastAsia="es-ES"/>
        </w:rPr>
        <w:t xml:space="preserve"> de Barros (</w:t>
      </w:r>
      <w:proofErr w:type="spellStart"/>
      <w:r w:rsidRPr="000B7E9B">
        <w:rPr>
          <w:rFonts w:ascii="Cambria" w:hAnsi="Cambria"/>
          <w:bCs/>
          <w:sz w:val="20"/>
          <w:lang w:val="it-IT" w:eastAsia="es-ES"/>
        </w:rPr>
        <w:t>Eds</w:t>
      </w:r>
      <w:proofErr w:type="spellEnd"/>
      <w:r w:rsidRPr="000B7E9B">
        <w:rPr>
          <w:rFonts w:ascii="Cambria" w:hAnsi="Cambria"/>
          <w:bCs/>
          <w:sz w:val="20"/>
          <w:lang w:val="it-IT" w:eastAsia="es-ES"/>
        </w:rPr>
        <w:t>.)</w:t>
      </w:r>
      <w:r w:rsidRPr="000B7E9B">
        <w:rPr>
          <w:rFonts w:ascii="Cambria" w:hAnsi="Cambria"/>
          <w:sz w:val="20"/>
          <w:lang w:val="it-IT"/>
        </w:rPr>
        <w:t xml:space="preserve"> </w:t>
      </w:r>
      <w:r w:rsidRPr="000B7E9B">
        <w:rPr>
          <w:rFonts w:ascii="Cambria" w:hAnsi="Cambria"/>
          <w:bCs/>
          <w:i/>
          <w:iCs/>
          <w:sz w:val="20"/>
          <w:lang w:val="it-IT"/>
        </w:rPr>
        <w:t xml:space="preserve">Teoria </w:t>
      </w:r>
      <w:proofErr w:type="spellStart"/>
      <w:r w:rsidRPr="000B7E9B">
        <w:rPr>
          <w:rFonts w:ascii="Cambria" w:hAnsi="Cambria"/>
          <w:bCs/>
          <w:i/>
          <w:iCs/>
          <w:sz w:val="20"/>
          <w:lang w:val="it-IT"/>
        </w:rPr>
        <w:t>crítica</w:t>
      </w:r>
      <w:proofErr w:type="spellEnd"/>
      <w:r w:rsidRPr="000B7E9B">
        <w:rPr>
          <w:rFonts w:ascii="Cambria" w:hAnsi="Cambria"/>
          <w:bCs/>
          <w:i/>
          <w:iCs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bCs/>
          <w:i/>
          <w:iCs/>
          <w:sz w:val="20"/>
          <w:lang w:val="it-IT"/>
        </w:rPr>
        <w:t>dos</w:t>
      </w:r>
      <w:proofErr w:type="spellEnd"/>
      <w:r w:rsidRPr="000B7E9B">
        <w:rPr>
          <w:rFonts w:ascii="Cambria" w:hAnsi="Cambria"/>
          <w:bCs/>
          <w:i/>
          <w:iCs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bCs/>
          <w:i/>
          <w:iCs/>
          <w:sz w:val="20"/>
          <w:lang w:val="it-IT"/>
        </w:rPr>
        <w:t>sistemas</w:t>
      </w:r>
      <w:proofErr w:type="spellEnd"/>
      <w:r w:rsidRPr="000B7E9B">
        <w:rPr>
          <w:rFonts w:ascii="Cambria" w:hAnsi="Cambria"/>
          <w:bCs/>
          <w:i/>
          <w:iCs/>
          <w:sz w:val="20"/>
          <w:lang w:val="it-IT"/>
        </w:rPr>
        <w:t xml:space="preserve">: </w:t>
      </w:r>
      <w:proofErr w:type="spellStart"/>
      <w:r w:rsidRPr="000B7E9B">
        <w:rPr>
          <w:rFonts w:ascii="Cambria" w:hAnsi="Cambria"/>
          <w:bCs/>
          <w:i/>
          <w:iCs/>
          <w:sz w:val="20"/>
          <w:lang w:val="it-IT"/>
        </w:rPr>
        <w:t>crítica</w:t>
      </w:r>
      <w:proofErr w:type="spellEnd"/>
      <w:r w:rsidRPr="000B7E9B">
        <w:rPr>
          <w:rFonts w:ascii="Cambria" w:hAnsi="Cambria"/>
          <w:bCs/>
          <w:i/>
          <w:iCs/>
          <w:sz w:val="20"/>
          <w:lang w:val="it-IT"/>
        </w:rPr>
        <w:t xml:space="preserve">, teoria social e </w:t>
      </w:r>
      <w:proofErr w:type="spellStart"/>
      <w:r w:rsidRPr="000B7E9B">
        <w:rPr>
          <w:rFonts w:ascii="Cambria" w:hAnsi="Cambria"/>
          <w:bCs/>
          <w:i/>
          <w:iCs/>
          <w:sz w:val="20"/>
          <w:lang w:val="it-IT"/>
        </w:rPr>
        <w:t>direito</w:t>
      </w:r>
      <w:proofErr w:type="spellEnd"/>
      <w:r w:rsidRPr="000B7E9B">
        <w:rPr>
          <w:rFonts w:ascii="Cambria" w:hAnsi="Cambria"/>
          <w:sz w:val="20"/>
          <w:lang w:val="it-IT"/>
        </w:rPr>
        <w:t xml:space="preserve">. Porto Alegre: </w:t>
      </w:r>
      <w:proofErr w:type="spellStart"/>
      <w:r w:rsidRPr="000B7E9B">
        <w:rPr>
          <w:rFonts w:ascii="Cambria" w:hAnsi="Cambria"/>
          <w:sz w:val="20"/>
          <w:lang w:val="it-IT"/>
        </w:rPr>
        <w:t>Editora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Fi, 2018: 37-53</w:t>
      </w:r>
      <w:r w:rsidRPr="000B7E9B">
        <w:rPr>
          <w:rFonts w:ascii="Cambria" w:hAnsi="Cambria"/>
          <w:color w:val="000000"/>
          <w:sz w:val="20"/>
          <w:lang w:val="it-IT"/>
        </w:rPr>
        <w:t>.</w:t>
      </w:r>
    </w:p>
    <w:p w14:paraId="21C7A2D3" w14:textId="77777777" w:rsidR="004A0F30" w:rsidRPr="000B7E9B" w:rsidRDefault="004A0F30" w:rsidP="00CD330A">
      <w:pPr>
        <w:autoSpaceDE w:val="0"/>
        <w:autoSpaceDN w:val="0"/>
        <w:adjustRightInd w:val="0"/>
        <w:rPr>
          <w:rFonts w:asciiTheme="minorHAnsi" w:hAnsiTheme="minorHAnsi"/>
          <w:bCs/>
          <w:color w:val="000000"/>
          <w:lang w:val="it-IT"/>
        </w:rPr>
      </w:pPr>
    </w:p>
    <w:p w14:paraId="52563575" w14:textId="6F11741F" w:rsidR="00F473EB" w:rsidRPr="00F473EB" w:rsidRDefault="00F473EB" w:rsidP="00F473EB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>
        <w:rPr>
          <w:rFonts w:asciiTheme="minorHAnsi" w:hAnsiTheme="minorHAnsi"/>
          <w:bCs/>
          <w:color w:val="000000"/>
        </w:rPr>
        <w:t xml:space="preserve">Organizing without Understanding? Lists in Ancient and in Digital Cultures. </w:t>
      </w:r>
      <w:proofErr w:type="spellStart"/>
      <w:r w:rsidRPr="00F473EB">
        <w:rPr>
          <w:rFonts w:asciiTheme="minorHAnsi" w:hAnsiTheme="minorHAnsi"/>
          <w:bCs/>
          <w:i/>
          <w:color w:val="000000"/>
        </w:rPr>
        <w:t>Zeitschrift</w:t>
      </w:r>
      <w:proofErr w:type="spellEnd"/>
      <w:r w:rsidRPr="00F473EB">
        <w:rPr>
          <w:rFonts w:asciiTheme="minorHAnsi" w:hAnsiTheme="minorHAnsi"/>
          <w:bCs/>
          <w:i/>
          <w:color w:val="000000"/>
        </w:rPr>
        <w:t xml:space="preserve"> fur </w:t>
      </w:r>
      <w:proofErr w:type="spellStart"/>
      <w:r w:rsidRPr="00F473EB">
        <w:rPr>
          <w:rFonts w:asciiTheme="minorHAnsi" w:hAnsiTheme="minorHAnsi"/>
          <w:bCs/>
          <w:i/>
          <w:color w:val="000000"/>
        </w:rPr>
        <w:t>Literaturwissenschaft</w:t>
      </w:r>
      <w:proofErr w:type="spellEnd"/>
      <w:r w:rsidRPr="00F473EB">
        <w:rPr>
          <w:rFonts w:asciiTheme="minorHAnsi" w:hAnsiTheme="minorHAnsi"/>
          <w:bCs/>
          <w:i/>
          <w:color w:val="000000"/>
        </w:rPr>
        <w:t xml:space="preserve"> und </w:t>
      </w:r>
      <w:proofErr w:type="spellStart"/>
      <w:r w:rsidRPr="00F473EB">
        <w:rPr>
          <w:rFonts w:asciiTheme="minorHAnsi" w:hAnsiTheme="minorHAnsi"/>
          <w:bCs/>
          <w:i/>
          <w:color w:val="000000"/>
        </w:rPr>
        <w:t>Linguistik</w:t>
      </w:r>
      <w:proofErr w:type="spellEnd"/>
      <w:r>
        <w:rPr>
          <w:rFonts w:asciiTheme="minorHAnsi" w:hAnsiTheme="minorHAnsi"/>
          <w:bCs/>
          <w:color w:val="000000"/>
        </w:rPr>
        <w:t>, 2017</w:t>
      </w:r>
      <w:r w:rsidR="00D8295D">
        <w:rPr>
          <w:rFonts w:asciiTheme="minorHAnsi" w:hAnsiTheme="minorHAnsi"/>
          <w:bCs/>
          <w:color w:val="000000"/>
        </w:rPr>
        <w:t>, 47(3): 351-359</w:t>
      </w:r>
      <w:r w:rsidRPr="00F473EB">
        <w:rPr>
          <w:rFonts w:asciiTheme="minorHAnsi" w:hAnsiTheme="minorHAnsi"/>
          <w:bCs/>
          <w:color w:val="000000"/>
        </w:rPr>
        <w:t>. https://doi.org/10.1007/s41244-017-0064-4</w:t>
      </w:r>
      <w:r>
        <w:rPr>
          <w:rFonts w:asciiTheme="minorHAnsi" w:hAnsiTheme="minorHAnsi"/>
          <w:bCs/>
          <w:color w:val="000000"/>
        </w:rPr>
        <w:t>.</w:t>
      </w:r>
    </w:p>
    <w:p w14:paraId="457FC510" w14:textId="77777777" w:rsidR="00F473EB" w:rsidRDefault="00F473EB" w:rsidP="00F473EB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241DDF31" w14:textId="224C7CCD" w:rsidR="009C6015" w:rsidRPr="003D07A1" w:rsidRDefault="009C6015" w:rsidP="009C6015">
      <w:pPr>
        <w:autoSpaceDE w:val="0"/>
        <w:autoSpaceDN w:val="0"/>
        <w:adjustRightInd w:val="0"/>
        <w:ind w:left="567" w:hanging="567"/>
        <w:rPr>
          <w:rStyle w:val="Hyperlink"/>
          <w:rFonts w:asciiTheme="minorHAnsi" w:hAnsiTheme="minorHAnsi"/>
          <w:bCs/>
          <w:lang w:val="it-IT"/>
        </w:rPr>
      </w:pPr>
      <w:r w:rsidRPr="009C6015">
        <w:rPr>
          <w:rFonts w:asciiTheme="minorHAnsi" w:hAnsiTheme="minorHAnsi"/>
          <w:bCs/>
          <w:color w:val="000000"/>
        </w:rPr>
        <w:t xml:space="preserve">Artificial Communication? The Production of Contingency by Algorithms. </w:t>
      </w:r>
      <w:proofErr w:type="spellStart"/>
      <w:r w:rsidRPr="003D07A1">
        <w:rPr>
          <w:rFonts w:asciiTheme="minorHAnsi" w:hAnsiTheme="minorHAnsi"/>
          <w:bCs/>
          <w:i/>
          <w:color w:val="000000"/>
          <w:lang w:val="it-IT"/>
        </w:rPr>
        <w:t>Zeitschrift</w:t>
      </w:r>
      <w:proofErr w:type="spellEnd"/>
      <w:r w:rsidRPr="003D07A1">
        <w:rPr>
          <w:rFonts w:asciiTheme="minorHAnsi" w:hAnsiTheme="minorHAnsi"/>
          <w:bCs/>
          <w:i/>
          <w:color w:val="000000"/>
          <w:lang w:val="it-IT"/>
        </w:rPr>
        <w:t xml:space="preserve"> </w:t>
      </w:r>
      <w:proofErr w:type="spellStart"/>
      <w:r w:rsidRPr="003D07A1">
        <w:rPr>
          <w:rFonts w:asciiTheme="minorHAnsi" w:hAnsiTheme="minorHAnsi"/>
          <w:bCs/>
          <w:i/>
          <w:color w:val="000000"/>
          <w:lang w:val="it-IT"/>
        </w:rPr>
        <w:t>für</w:t>
      </w:r>
      <w:proofErr w:type="spellEnd"/>
      <w:r w:rsidRPr="003D07A1">
        <w:rPr>
          <w:rFonts w:asciiTheme="minorHAnsi" w:hAnsiTheme="minorHAnsi"/>
          <w:bCs/>
          <w:i/>
          <w:color w:val="000000"/>
          <w:lang w:val="it-IT"/>
        </w:rPr>
        <w:t xml:space="preserve"> </w:t>
      </w:r>
      <w:proofErr w:type="spellStart"/>
      <w:r w:rsidRPr="003D07A1">
        <w:rPr>
          <w:rFonts w:asciiTheme="minorHAnsi" w:hAnsiTheme="minorHAnsi"/>
          <w:bCs/>
          <w:i/>
          <w:color w:val="000000"/>
          <w:lang w:val="it-IT"/>
        </w:rPr>
        <w:t>Soziologie</w:t>
      </w:r>
      <w:proofErr w:type="spellEnd"/>
      <w:r w:rsidRPr="003D07A1">
        <w:rPr>
          <w:rFonts w:asciiTheme="minorHAnsi" w:hAnsiTheme="minorHAnsi"/>
          <w:bCs/>
          <w:color w:val="000000"/>
          <w:lang w:val="it-IT"/>
        </w:rPr>
        <w:t xml:space="preserve"> 2017, 46(4): 249–265. DOI: </w:t>
      </w:r>
      <w:hyperlink r:id="rId32" w:history="1">
        <w:r w:rsidRPr="003D07A1">
          <w:rPr>
            <w:rStyle w:val="Hyperlink"/>
            <w:rFonts w:asciiTheme="minorHAnsi" w:hAnsiTheme="minorHAnsi"/>
            <w:bCs/>
            <w:lang w:val="it-IT"/>
          </w:rPr>
          <w:t>https://doi.org/10.1515/zfsoz-2017-1014</w:t>
        </w:r>
      </w:hyperlink>
    </w:p>
    <w:p w14:paraId="76AAA251" w14:textId="77777777" w:rsidR="00143D67" w:rsidRDefault="00143D67" w:rsidP="00524AB4">
      <w:pPr>
        <w:autoSpaceDE w:val="0"/>
        <w:autoSpaceDN w:val="0"/>
        <w:adjustRightInd w:val="0"/>
        <w:ind w:left="567"/>
        <w:rPr>
          <w:rFonts w:asciiTheme="minorHAnsi" w:hAnsiTheme="minorHAnsi"/>
          <w:bCs/>
          <w:color w:val="000000"/>
          <w:sz w:val="20"/>
          <w:szCs w:val="20"/>
          <w:lang w:val="it-IT"/>
        </w:rPr>
      </w:pPr>
    </w:p>
    <w:p w14:paraId="6B5C8309" w14:textId="1846FED3" w:rsidR="00524AB4" w:rsidRPr="00524AB4" w:rsidRDefault="00524AB4" w:rsidP="00524AB4">
      <w:pPr>
        <w:autoSpaceDE w:val="0"/>
        <w:autoSpaceDN w:val="0"/>
        <w:adjustRightInd w:val="0"/>
        <w:ind w:left="567"/>
        <w:rPr>
          <w:rFonts w:asciiTheme="minorHAnsi" w:hAnsiTheme="minorHAnsi"/>
          <w:bCs/>
          <w:color w:val="000000"/>
          <w:sz w:val="20"/>
          <w:szCs w:val="20"/>
          <w:lang w:val="it-IT"/>
        </w:rPr>
      </w:pP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Comunicação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artificial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? A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produção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de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contingência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por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algoritmos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: A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produção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de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contingência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 por </w:t>
      </w:r>
      <w:proofErr w:type="spellStart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algoritmos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. </w:t>
      </w:r>
      <w:proofErr w:type="spellStart"/>
      <w:r w:rsidRPr="000B7E9B">
        <w:rPr>
          <w:rFonts w:ascii="Cambria" w:hAnsi="Cambria" w:cs="LucidaSans"/>
          <w:sz w:val="20"/>
          <w:lang w:val="it-IT"/>
        </w:rPr>
        <w:t>Portuguese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 w:cs="LucidaSans"/>
          <w:sz w:val="20"/>
          <w:lang w:val="it-IT"/>
        </w:rPr>
        <w:t>translation</w:t>
      </w:r>
      <w:proofErr w:type="spellEnd"/>
      <w:r w:rsidRPr="000B7E9B">
        <w:rPr>
          <w:rFonts w:ascii="Cambria" w:hAnsi="Cambria" w:cs="LucidaSans"/>
          <w:sz w:val="20"/>
          <w:lang w:val="it-IT"/>
        </w:rPr>
        <w:t xml:space="preserve"> </w:t>
      </w:r>
      <w:r w:rsidRPr="000B7E9B">
        <w:rPr>
          <w:rFonts w:ascii="Cambria" w:hAnsi="Cambria"/>
          <w:bCs/>
          <w:sz w:val="20"/>
          <w:lang w:val="it-IT" w:eastAsia="es-ES"/>
        </w:rPr>
        <w:t xml:space="preserve">in </w:t>
      </w:r>
      <w:proofErr w:type="spellStart"/>
      <w:r w:rsidRPr="00524AB4"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  <w:t>Revista</w:t>
      </w:r>
      <w:proofErr w:type="spellEnd"/>
      <w:r w:rsidRPr="00524AB4"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  <w:t xml:space="preserve"> Brasileira De Sociologia Do </w:t>
      </w:r>
      <w:proofErr w:type="spellStart"/>
      <w:r w:rsidRPr="00524AB4">
        <w:rPr>
          <w:rFonts w:asciiTheme="minorHAnsi" w:hAnsiTheme="minorHAnsi"/>
          <w:bCs/>
          <w:i/>
          <w:iCs/>
          <w:color w:val="000000"/>
          <w:sz w:val="20"/>
          <w:szCs w:val="20"/>
          <w:lang w:val="it-IT"/>
        </w:rPr>
        <w:t>Direito</w:t>
      </w:r>
      <w:proofErr w:type="spellEnd"/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, 9(1), </w:t>
      </w:r>
      <w:r>
        <w:rPr>
          <w:rFonts w:asciiTheme="minorHAnsi" w:hAnsiTheme="minorHAnsi"/>
          <w:bCs/>
          <w:color w:val="000000"/>
          <w:sz w:val="20"/>
          <w:szCs w:val="20"/>
          <w:lang w:val="it-IT"/>
        </w:rPr>
        <w:t xml:space="preserve">2022: </w:t>
      </w:r>
      <w:r w:rsidRPr="00524AB4">
        <w:rPr>
          <w:rFonts w:asciiTheme="minorHAnsi" w:hAnsiTheme="minorHAnsi"/>
          <w:bCs/>
          <w:color w:val="000000"/>
          <w:sz w:val="20"/>
          <w:szCs w:val="20"/>
          <w:lang w:val="it-IT"/>
        </w:rPr>
        <w:t>4-21. https://doi.org/10.21910/rbsd.v9i1.638</w:t>
      </w:r>
    </w:p>
    <w:p w14:paraId="7D8743FF" w14:textId="77777777" w:rsidR="00B67E8A" w:rsidRPr="00524AB4" w:rsidRDefault="00B67E8A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it-IT"/>
        </w:rPr>
      </w:pPr>
    </w:p>
    <w:p w14:paraId="374AC8E4" w14:textId="64B4BB39" w:rsidR="00BE2C5A" w:rsidRPr="00A571AD" w:rsidRDefault="00BE2C5A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An ecology of differences: Communication, the Web, and the question of borders. Pp. 283-301 in Erich </w:t>
      </w:r>
      <w:proofErr w:type="spellStart"/>
      <w:r w:rsidRPr="00681317">
        <w:rPr>
          <w:rFonts w:asciiTheme="minorHAnsi" w:hAnsiTheme="minorHAnsi"/>
          <w:bCs/>
          <w:color w:val="000000"/>
        </w:rPr>
        <w:t>Hörl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and James Burton (Eds.), </w:t>
      </w:r>
      <w:r w:rsidRPr="00681317">
        <w:rPr>
          <w:rFonts w:asciiTheme="minorHAnsi" w:hAnsiTheme="minorHAnsi"/>
          <w:bCs/>
          <w:i/>
          <w:color w:val="000000"/>
        </w:rPr>
        <w:t xml:space="preserve">General Ecology. </w:t>
      </w:r>
      <w:r w:rsidRPr="00A571AD">
        <w:rPr>
          <w:rFonts w:asciiTheme="minorHAnsi" w:hAnsiTheme="minorHAnsi"/>
          <w:bCs/>
          <w:i/>
          <w:color w:val="000000"/>
        </w:rPr>
        <w:t>The New Ecological Paradigm</w:t>
      </w:r>
      <w:r w:rsidRPr="00A571AD">
        <w:rPr>
          <w:rFonts w:asciiTheme="minorHAnsi" w:hAnsiTheme="minorHAnsi"/>
          <w:bCs/>
          <w:color w:val="000000"/>
        </w:rPr>
        <w:t xml:space="preserve">. </w:t>
      </w:r>
      <w:r w:rsidRPr="009C6015">
        <w:rPr>
          <w:rFonts w:asciiTheme="minorHAnsi" w:hAnsiTheme="minorHAnsi"/>
          <w:bCs/>
          <w:color w:val="000000"/>
        </w:rPr>
        <w:t>London/New York: Bloomsbury, 2017.</w:t>
      </w:r>
    </w:p>
    <w:p w14:paraId="4B09B0CA" w14:textId="77777777" w:rsidR="00BE2C5A" w:rsidRPr="00A571AD" w:rsidRDefault="00BE2C5A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4743E3E4" w14:textId="02D75550" w:rsidR="007E3BEE" w:rsidRDefault="007E3BEE" w:rsidP="0039610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Algorithmic memory and the right to be forgotten on the web. </w:t>
      </w:r>
      <w:r w:rsidRPr="00681317">
        <w:rPr>
          <w:rFonts w:asciiTheme="minorHAnsi" w:hAnsiTheme="minorHAnsi"/>
          <w:bCs/>
          <w:i/>
          <w:color w:val="000000"/>
        </w:rPr>
        <w:t>Big Data &amp; Society</w:t>
      </w:r>
      <w:r w:rsidR="0039610C" w:rsidRPr="00681317">
        <w:rPr>
          <w:rFonts w:asciiTheme="minorHAnsi" w:hAnsiTheme="minorHAnsi"/>
          <w:bCs/>
          <w:color w:val="000000"/>
        </w:rPr>
        <w:t xml:space="preserve"> </w:t>
      </w:r>
      <w:r w:rsidRPr="00681317">
        <w:rPr>
          <w:rFonts w:asciiTheme="minorHAnsi" w:hAnsiTheme="minorHAnsi"/>
          <w:bCs/>
          <w:color w:val="000000"/>
        </w:rPr>
        <w:t>2017</w:t>
      </w:r>
      <w:r w:rsidR="0039610C" w:rsidRPr="00681317">
        <w:rPr>
          <w:rFonts w:asciiTheme="minorHAnsi" w:hAnsiTheme="minorHAnsi"/>
          <w:bCs/>
          <w:color w:val="000000"/>
        </w:rPr>
        <w:t>, 4(1)</w:t>
      </w:r>
      <w:r w:rsidRPr="00681317">
        <w:rPr>
          <w:rFonts w:asciiTheme="minorHAnsi" w:hAnsiTheme="minorHAnsi"/>
          <w:bCs/>
          <w:color w:val="000000"/>
        </w:rPr>
        <w:t>. DOI: 10.1177/2053951717703996.</w:t>
      </w:r>
    </w:p>
    <w:p w14:paraId="19F09E21" w14:textId="77777777" w:rsidR="00681317" w:rsidRDefault="00681317" w:rsidP="0039610C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6603D8C9" w14:textId="4472FBE5" w:rsidR="00681317" w:rsidRPr="002544EC" w:rsidRDefault="00681317" w:rsidP="002544EC">
      <w:pPr>
        <w:autoSpaceDE w:val="0"/>
        <w:autoSpaceDN w:val="0"/>
        <w:adjustRightInd w:val="0"/>
        <w:ind w:left="567"/>
        <w:rPr>
          <w:rFonts w:asciiTheme="minorHAnsi" w:hAnsiTheme="minorHAnsi"/>
          <w:color w:val="000000"/>
          <w:sz w:val="20"/>
        </w:rPr>
      </w:pPr>
      <w:proofErr w:type="spellStart"/>
      <w:r w:rsidRPr="00681317">
        <w:rPr>
          <w:rFonts w:asciiTheme="minorHAnsi" w:hAnsiTheme="minorHAnsi"/>
          <w:color w:val="000000"/>
          <w:sz w:val="20"/>
          <w:lang w:val="de-DE"/>
        </w:rPr>
        <w:t>Algoritmisches</w:t>
      </w:r>
      <w:proofErr w:type="spellEnd"/>
      <w:r w:rsidRPr="00681317">
        <w:rPr>
          <w:rFonts w:asciiTheme="minorHAnsi" w:hAnsiTheme="minorHAnsi"/>
          <w:color w:val="000000"/>
          <w:sz w:val="20"/>
          <w:lang w:val="de-DE"/>
        </w:rPr>
        <w:t xml:space="preserve"> </w:t>
      </w:r>
      <w:proofErr w:type="spellStart"/>
      <w:r w:rsidRPr="00681317">
        <w:rPr>
          <w:rFonts w:asciiTheme="minorHAnsi" w:hAnsiTheme="minorHAnsi"/>
          <w:color w:val="000000"/>
          <w:sz w:val="20"/>
          <w:lang w:val="de-DE"/>
        </w:rPr>
        <w:t>Ged</w:t>
      </w:r>
      <w:proofErr w:type="spellEnd"/>
      <w:r w:rsidRPr="00681317">
        <w:rPr>
          <w:rFonts w:asciiTheme="minorHAnsi" w:hAnsiTheme="minorHAnsi"/>
          <w:bCs/>
          <w:sz w:val="20"/>
        </w:rPr>
        <w:t>ä</w:t>
      </w:r>
      <w:proofErr w:type="spellStart"/>
      <w:r w:rsidRPr="00681317">
        <w:rPr>
          <w:rFonts w:asciiTheme="minorHAnsi" w:hAnsiTheme="minorHAnsi"/>
          <w:color w:val="000000"/>
          <w:sz w:val="20"/>
          <w:lang w:val="de-DE"/>
        </w:rPr>
        <w:t>chtnis</w:t>
      </w:r>
      <w:proofErr w:type="spellEnd"/>
      <w:r w:rsidRPr="00681317">
        <w:rPr>
          <w:rFonts w:asciiTheme="minorHAnsi" w:hAnsiTheme="minorHAnsi"/>
          <w:color w:val="000000"/>
          <w:sz w:val="20"/>
          <w:lang w:val="de-DE"/>
        </w:rPr>
        <w:t xml:space="preserve"> und das </w:t>
      </w:r>
      <w:r w:rsidR="00574D74">
        <w:rPr>
          <w:rFonts w:asciiTheme="minorHAnsi" w:hAnsiTheme="minorHAnsi"/>
          <w:color w:val="000000"/>
          <w:sz w:val="20"/>
          <w:lang w:val="de-DE"/>
        </w:rPr>
        <w:t>R</w:t>
      </w:r>
      <w:r w:rsidRPr="00681317">
        <w:rPr>
          <w:rFonts w:asciiTheme="minorHAnsi" w:hAnsiTheme="minorHAnsi"/>
          <w:color w:val="000000"/>
          <w:sz w:val="20"/>
          <w:lang w:val="de-DE"/>
        </w:rPr>
        <w:t>echt auf Vergessenwerden im Internet</w:t>
      </w:r>
      <w:r w:rsidRPr="00681317">
        <w:rPr>
          <w:rFonts w:asciiTheme="minorHAnsi" w:hAnsiTheme="minorHAnsi"/>
          <w:color w:val="000000"/>
          <w:sz w:val="20"/>
        </w:rPr>
        <w:t xml:space="preserve">. </w:t>
      </w:r>
      <w:r w:rsidR="002544EC">
        <w:rPr>
          <w:rFonts w:asciiTheme="minorHAnsi" w:hAnsiTheme="minorHAnsi"/>
          <w:color w:val="000000"/>
          <w:sz w:val="20"/>
        </w:rPr>
        <w:t xml:space="preserve">German translation in </w:t>
      </w:r>
      <w:r w:rsidR="00D84F74" w:rsidRPr="001935D8">
        <w:rPr>
          <w:rFonts w:asciiTheme="minorHAnsi" w:hAnsiTheme="minorHAnsi"/>
          <w:color w:val="000000"/>
          <w:sz w:val="20"/>
        </w:rPr>
        <w:t>Antonio Lucci</w:t>
      </w:r>
      <w:r w:rsidRPr="00681317">
        <w:rPr>
          <w:rFonts w:asciiTheme="minorHAnsi" w:hAnsiTheme="minorHAnsi"/>
          <w:color w:val="000000"/>
          <w:sz w:val="20"/>
        </w:rPr>
        <w:t xml:space="preserve"> et al.</w:t>
      </w:r>
      <w:r w:rsidR="00D84F74">
        <w:rPr>
          <w:rFonts w:asciiTheme="minorHAnsi" w:hAnsiTheme="minorHAnsi"/>
          <w:color w:val="000000"/>
          <w:sz w:val="20"/>
        </w:rPr>
        <w:t xml:space="preserve"> (Eds.)</w:t>
      </w:r>
      <w:r w:rsidR="002544EC" w:rsidRPr="001935D8">
        <w:rPr>
          <w:rFonts w:asciiTheme="minorHAnsi" w:hAnsiTheme="minorHAnsi"/>
          <w:color w:val="000000"/>
          <w:sz w:val="20"/>
        </w:rPr>
        <w:t xml:space="preserve"> </w:t>
      </w:r>
      <w:r w:rsidRPr="00681317">
        <w:rPr>
          <w:rFonts w:asciiTheme="minorHAnsi" w:hAnsiTheme="minorHAnsi"/>
          <w:i/>
          <w:iCs/>
          <w:color w:val="000000"/>
          <w:sz w:val="20"/>
        </w:rPr>
        <w:t>Italian Theory</w:t>
      </w:r>
      <w:r w:rsidRPr="00A571AD">
        <w:rPr>
          <w:rFonts w:asciiTheme="minorHAnsi" w:hAnsiTheme="minorHAnsi"/>
          <w:color w:val="000000"/>
          <w:sz w:val="20"/>
        </w:rPr>
        <w:t>. Berlin: Merve, 2020</w:t>
      </w:r>
      <w:r w:rsidR="002544EC">
        <w:rPr>
          <w:rFonts w:asciiTheme="minorHAnsi" w:hAnsiTheme="minorHAnsi"/>
          <w:color w:val="000000"/>
          <w:sz w:val="20"/>
        </w:rPr>
        <w:t>: 238-273.</w:t>
      </w:r>
    </w:p>
    <w:p w14:paraId="128A8E67" w14:textId="77777777" w:rsidR="007E3BEE" w:rsidRPr="009C6015" w:rsidRDefault="007E3BEE" w:rsidP="00681317">
      <w:pPr>
        <w:autoSpaceDE w:val="0"/>
        <w:autoSpaceDN w:val="0"/>
        <w:adjustRightInd w:val="0"/>
        <w:rPr>
          <w:rFonts w:asciiTheme="minorHAnsi" w:hAnsiTheme="minorHAnsi"/>
          <w:bCs/>
          <w:color w:val="000000"/>
        </w:rPr>
      </w:pPr>
    </w:p>
    <w:p w14:paraId="075740CA" w14:textId="3E5A469F" w:rsidR="00D96410" w:rsidRPr="009C6015" w:rsidRDefault="00D96410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9C6015">
        <w:rPr>
          <w:rFonts w:asciiTheme="minorHAnsi" w:hAnsiTheme="minorHAnsi"/>
          <w:bCs/>
          <w:color w:val="000000"/>
        </w:rPr>
        <w:t>The f</w:t>
      </w:r>
      <w:r w:rsidR="00815CC6" w:rsidRPr="009C6015">
        <w:rPr>
          <w:rFonts w:asciiTheme="minorHAnsi" w:hAnsiTheme="minorHAnsi"/>
          <w:bCs/>
          <w:color w:val="000000"/>
        </w:rPr>
        <w:t>ascinatio</w:t>
      </w:r>
      <w:r w:rsidRPr="009C6015">
        <w:rPr>
          <w:rFonts w:asciiTheme="minorHAnsi" w:hAnsiTheme="minorHAnsi"/>
          <w:bCs/>
          <w:color w:val="000000"/>
        </w:rPr>
        <w:t xml:space="preserve">n of contingency: Fashion and modern society. Pp.175-190 in Giovanni Matteucci and Stefano Marino (Eds.), </w:t>
      </w:r>
      <w:r w:rsidRPr="009C6015">
        <w:rPr>
          <w:rFonts w:asciiTheme="minorHAnsi" w:hAnsiTheme="minorHAnsi"/>
          <w:bCs/>
          <w:i/>
          <w:color w:val="000000"/>
        </w:rPr>
        <w:t>Philosophical perspectives on fashion</w:t>
      </w:r>
      <w:r w:rsidRPr="009C6015">
        <w:rPr>
          <w:rFonts w:asciiTheme="minorHAnsi" w:hAnsiTheme="minorHAnsi"/>
          <w:bCs/>
          <w:color w:val="000000"/>
        </w:rPr>
        <w:t>. London/New York: Bloomsbury, 2017.</w:t>
      </w:r>
    </w:p>
    <w:p w14:paraId="63BEE19C" w14:textId="77777777" w:rsidR="00D96410" w:rsidRPr="009C6015" w:rsidRDefault="00D96410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44FB8078" w14:textId="7D78A1C1" w:rsidR="00E43F8C" w:rsidRPr="009C6015" w:rsidRDefault="00E43F8C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9C6015">
        <w:rPr>
          <w:rFonts w:asciiTheme="minorHAnsi" w:hAnsiTheme="minorHAnsi"/>
          <w:bCs/>
          <w:color w:val="000000"/>
        </w:rPr>
        <w:t xml:space="preserve">Temporal Markets Money, the Future and Political Action. </w:t>
      </w:r>
      <w:r w:rsidRPr="009C6015">
        <w:rPr>
          <w:rFonts w:asciiTheme="minorHAnsi" w:hAnsiTheme="minorHAnsi"/>
          <w:bCs/>
          <w:i/>
          <w:color w:val="000000"/>
        </w:rPr>
        <w:t>Behemoth</w:t>
      </w:r>
      <w:r w:rsidRPr="009C6015">
        <w:rPr>
          <w:rFonts w:asciiTheme="minorHAnsi" w:hAnsiTheme="minorHAnsi"/>
          <w:bCs/>
          <w:color w:val="000000"/>
        </w:rPr>
        <w:t>, 2016 (9/2): 37-45.</w:t>
      </w:r>
    </w:p>
    <w:p w14:paraId="31067086" w14:textId="77777777" w:rsidR="00E43F8C" w:rsidRPr="009C6015" w:rsidRDefault="00E43F8C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3AC5B7C0" w14:textId="32B6D5DF" w:rsidR="00E43F8C" w:rsidRPr="009C6015" w:rsidRDefault="00E43F8C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  <w:lang w:val="en-GB"/>
        </w:rPr>
      </w:pPr>
      <w:r w:rsidRPr="009C6015">
        <w:rPr>
          <w:rFonts w:asciiTheme="minorHAnsi" w:hAnsiTheme="minorHAnsi"/>
          <w:bCs/>
          <w:color w:val="000000"/>
          <w:lang w:val="en-GB"/>
        </w:rPr>
        <w:lastRenderedPageBreak/>
        <w:t xml:space="preserve">Tools to Remember an Ever-changing Past. Pp.335-344 in Alberto </w:t>
      </w:r>
      <w:proofErr w:type="spellStart"/>
      <w:r w:rsidRPr="009C6015">
        <w:rPr>
          <w:rFonts w:asciiTheme="minorHAnsi" w:hAnsiTheme="minorHAnsi"/>
          <w:bCs/>
          <w:color w:val="000000"/>
          <w:lang w:val="en-GB"/>
        </w:rPr>
        <w:t>Cevolini</w:t>
      </w:r>
      <w:proofErr w:type="spellEnd"/>
      <w:r w:rsidRPr="009C6015">
        <w:rPr>
          <w:rFonts w:asciiTheme="minorHAnsi" w:hAnsiTheme="minorHAnsi"/>
          <w:bCs/>
          <w:color w:val="000000"/>
          <w:lang w:val="en-GB"/>
        </w:rPr>
        <w:t xml:space="preserve"> (Ed.), </w:t>
      </w:r>
      <w:r w:rsidRPr="009C6015">
        <w:rPr>
          <w:rFonts w:asciiTheme="minorHAnsi" w:hAnsiTheme="minorHAnsi"/>
          <w:bCs/>
          <w:i/>
          <w:color w:val="000000"/>
          <w:lang w:val="en-GB"/>
        </w:rPr>
        <w:t>Forgetting Machines:</w:t>
      </w:r>
      <w:r w:rsidR="009B04CF" w:rsidRPr="009C6015">
        <w:rPr>
          <w:rFonts w:asciiTheme="minorHAnsi" w:hAnsiTheme="minorHAnsi"/>
          <w:bCs/>
          <w:i/>
          <w:color w:val="000000"/>
          <w:lang w:val="en-GB"/>
        </w:rPr>
        <w:t xml:space="preserve"> Knowledge Management Evolution in</w:t>
      </w:r>
      <w:r w:rsidRPr="009C6015">
        <w:rPr>
          <w:rFonts w:asciiTheme="minorHAnsi" w:hAnsiTheme="minorHAnsi"/>
          <w:bCs/>
          <w:i/>
          <w:color w:val="000000"/>
          <w:lang w:val="en-GB"/>
        </w:rPr>
        <w:t xml:space="preserve"> Early Modern Europe</w:t>
      </w:r>
      <w:r w:rsidRPr="009C6015">
        <w:rPr>
          <w:rFonts w:asciiTheme="minorHAnsi" w:hAnsiTheme="minorHAnsi"/>
          <w:bCs/>
          <w:color w:val="000000"/>
          <w:lang w:val="en-GB"/>
        </w:rPr>
        <w:t>. Leiden/Boston: Brill, 2016.</w:t>
      </w:r>
    </w:p>
    <w:p w14:paraId="4D389DE0" w14:textId="77777777" w:rsidR="00E43F8C" w:rsidRPr="00681317" w:rsidRDefault="00E43F8C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25BD2EB8" w14:textId="6729FE7A" w:rsidR="009510C0" w:rsidRPr="00681317" w:rsidRDefault="00F07ACD" w:rsidP="009C6015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i/>
        </w:rPr>
      </w:pPr>
      <w:proofErr w:type="spellStart"/>
      <w:r w:rsidRPr="00681317">
        <w:rPr>
          <w:rFonts w:asciiTheme="minorHAnsi" w:hAnsiTheme="minorHAnsi"/>
          <w:bCs/>
        </w:rPr>
        <w:t>Öffnung</w:t>
      </w:r>
      <w:proofErr w:type="spellEnd"/>
      <w:r w:rsidRPr="00681317">
        <w:rPr>
          <w:rFonts w:asciiTheme="minorHAnsi" w:hAnsiTheme="minorHAnsi"/>
          <w:bCs/>
        </w:rPr>
        <w:t xml:space="preserve"> für d</w:t>
      </w:r>
      <w:r w:rsidR="009C6015" w:rsidRPr="00681317">
        <w:rPr>
          <w:rFonts w:asciiTheme="minorHAnsi" w:hAnsiTheme="minorHAnsi"/>
          <w:bCs/>
        </w:rPr>
        <w:t xml:space="preserve">as </w:t>
      </w:r>
      <w:proofErr w:type="spellStart"/>
      <w:r w:rsidR="009C6015" w:rsidRPr="00681317">
        <w:rPr>
          <w:rFonts w:asciiTheme="minorHAnsi" w:hAnsiTheme="minorHAnsi"/>
          <w:bCs/>
        </w:rPr>
        <w:t>Vorläufige</w:t>
      </w:r>
      <w:proofErr w:type="spellEnd"/>
      <w:r w:rsidR="009C6015" w:rsidRPr="00681317">
        <w:rPr>
          <w:rFonts w:asciiTheme="minorHAnsi" w:hAnsiTheme="minorHAnsi"/>
          <w:bCs/>
        </w:rPr>
        <w:t xml:space="preserve">. Die Mode </w:t>
      </w:r>
      <w:proofErr w:type="spellStart"/>
      <w:r w:rsidR="009C6015" w:rsidRPr="00681317">
        <w:rPr>
          <w:rFonts w:asciiTheme="minorHAnsi" w:hAnsiTheme="minorHAnsi"/>
          <w:bCs/>
        </w:rPr>
        <w:t>im</w:t>
      </w:r>
      <w:proofErr w:type="spellEnd"/>
      <w:r w:rsidR="009C6015" w:rsidRPr="00681317">
        <w:rPr>
          <w:rFonts w:asciiTheme="minorHAnsi" w:hAnsiTheme="minorHAnsi"/>
          <w:bCs/>
        </w:rPr>
        <w:t xml:space="preserve"> 17. u</w:t>
      </w:r>
      <w:r w:rsidRPr="00681317">
        <w:rPr>
          <w:rFonts w:asciiTheme="minorHAnsi" w:hAnsiTheme="minorHAnsi"/>
          <w:bCs/>
        </w:rPr>
        <w:t xml:space="preserve">nd 18. </w:t>
      </w:r>
      <w:proofErr w:type="spellStart"/>
      <w:r w:rsidRPr="00681317">
        <w:rPr>
          <w:rFonts w:asciiTheme="minorHAnsi" w:hAnsiTheme="minorHAnsi"/>
          <w:bCs/>
        </w:rPr>
        <w:t>Jahrhundert</w:t>
      </w:r>
      <w:proofErr w:type="spellEnd"/>
      <w:r w:rsidRPr="00681317">
        <w:rPr>
          <w:rFonts w:asciiTheme="minorHAnsi" w:hAnsiTheme="minorHAnsi"/>
          <w:bCs/>
        </w:rPr>
        <w:t xml:space="preserve">. Pp.73-82 in Daniel Fulda and </w:t>
      </w:r>
      <w:proofErr w:type="spellStart"/>
      <w:r w:rsidRPr="00681317">
        <w:rPr>
          <w:rFonts w:asciiTheme="minorHAnsi" w:hAnsiTheme="minorHAnsi"/>
          <w:bCs/>
        </w:rPr>
        <w:t>Jörn</w:t>
      </w:r>
      <w:proofErr w:type="spellEnd"/>
      <w:r w:rsidRPr="00681317">
        <w:rPr>
          <w:rFonts w:asciiTheme="minorHAnsi" w:hAnsiTheme="minorHAnsi"/>
          <w:b/>
          <w:bCs/>
        </w:rPr>
        <w:t xml:space="preserve"> </w:t>
      </w:r>
      <w:r w:rsidR="00573123" w:rsidRPr="00681317">
        <w:rPr>
          <w:rFonts w:asciiTheme="minorHAnsi" w:hAnsiTheme="minorHAnsi"/>
          <w:bCs/>
        </w:rPr>
        <w:t>Steigerwald (Eds</w:t>
      </w:r>
      <w:r w:rsidRPr="00681317">
        <w:rPr>
          <w:rFonts w:asciiTheme="minorHAnsi" w:hAnsiTheme="minorHAnsi"/>
          <w:bCs/>
        </w:rPr>
        <w:t xml:space="preserve">.), </w:t>
      </w:r>
      <w:r w:rsidRPr="00681317">
        <w:rPr>
          <w:rFonts w:asciiTheme="minorHAnsi" w:hAnsiTheme="minorHAnsi"/>
          <w:bCs/>
          <w:i/>
        </w:rPr>
        <w:t xml:space="preserve">Um 1700: Die </w:t>
      </w:r>
      <w:proofErr w:type="spellStart"/>
      <w:r w:rsidRPr="00681317">
        <w:rPr>
          <w:rFonts w:asciiTheme="minorHAnsi" w:hAnsiTheme="minorHAnsi"/>
          <w:bCs/>
          <w:i/>
        </w:rPr>
        <w:t>Formierung</w:t>
      </w:r>
      <w:proofErr w:type="spellEnd"/>
      <w:r w:rsidRPr="00681317">
        <w:rPr>
          <w:rFonts w:asciiTheme="minorHAnsi" w:hAnsiTheme="minorHAnsi"/>
          <w:bCs/>
          <w:i/>
        </w:rPr>
        <w:t xml:space="preserve"> der </w:t>
      </w:r>
      <w:proofErr w:type="spellStart"/>
      <w:r w:rsidRPr="00681317">
        <w:rPr>
          <w:rFonts w:asciiTheme="minorHAnsi" w:hAnsiTheme="minorHAnsi"/>
          <w:bCs/>
          <w:i/>
        </w:rPr>
        <w:t>europäischen</w:t>
      </w:r>
      <w:proofErr w:type="spellEnd"/>
      <w:r w:rsidRPr="00681317">
        <w:rPr>
          <w:rFonts w:asciiTheme="minorHAnsi" w:hAnsiTheme="minorHAnsi"/>
          <w:bCs/>
          <w:i/>
        </w:rPr>
        <w:t xml:space="preserve"> Aufklärung</w:t>
      </w:r>
      <w:r w:rsidR="009C6015" w:rsidRPr="00681317">
        <w:rPr>
          <w:rFonts w:asciiTheme="minorHAnsi" w:hAnsiTheme="minorHAnsi"/>
          <w:bCs/>
          <w:i/>
        </w:rPr>
        <w:t xml:space="preserve"> </w:t>
      </w:r>
      <w:proofErr w:type="spellStart"/>
      <w:r w:rsidRPr="00681317">
        <w:rPr>
          <w:rFonts w:asciiTheme="minorHAnsi" w:hAnsiTheme="minorHAnsi"/>
          <w:bCs/>
          <w:i/>
        </w:rPr>
        <w:t>Zwischen</w:t>
      </w:r>
      <w:proofErr w:type="spellEnd"/>
      <w:r w:rsidRPr="00681317">
        <w:rPr>
          <w:rFonts w:asciiTheme="minorHAnsi" w:hAnsiTheme="minorHAnsi"/>
          <w:bCs/>
          <w:i/>
        </w:rPr>
        <w:t xml:space="preserve"> </w:t>
      </w:r>
      <w:proofErr w:type="spellStart"/>
      <w:r w:rsidRPr="00681317">
        <w:rPr>
          <w:rFonts w:asciiTheme="minorHAnsi" w:hAnsiTheme="minorHAnsi"/>
          <w:bCs/>
          <w:i/>
        </w:rPr>
        <w:t>Öffnung</w:t>
      </w:r>
      <w:proofErr w:type="spellEnd"/>
      <w:r w:rsidRPr="00681317">
        <w:rPr>
          <w:rFonts w:asciiTheme="minorHAnsi" w:hAnsiTheme="minorHAnsi"/>
          <w:bCs/>
          <w:i/>
        </w:rPr>
        <w:t xml:space="preserve"> und </w:t>
      </w:r>
      <w:proofErr w:type="spellStart"/>
      <w:r w:rsidRPr="00681317">
        <w:rPr>
          <w:rFonts w:asciiTheme="minorHAnsi" w:hAnsiTheme="minorHAnsi"/>
          <w:bCs/>
          <w:i/>
        </w:rPr>
        <w:t>neuerlicher</w:t>
      </w:r>
      <w:proofErr w:type="spellEnd"/>
      <w:r w:rsidRPr="00681317">
        <w:rPr>
          <w:rFonts w:asciiTheme="minorHAnsi" w:hAnsiTheme="minorHAnsi"/>
          <w:bCs/>
          <w:i/>
        </w:rPr>
        <w:t xml:space="preserve"> </w:t>
      </w:r>
      <w:proofErr w:type="spellStart"/>
      <w:r w:rsidRPr="00681317">
        <w:rPr>
          <w:rFonts w:asciiTheme="minorHAnsi" w:hAnsiTheme="minorHAnsi"/>
          <w:bCs/>
          <w:i/>
        </w:rPr>
        <w:t>Schließung</w:t>
      </w:r>
      <w:proofErr w:type="spellEnd"/>
      <w:r w:rsidR="00E43F8C" w:rsidRPr="00681317">
        <w:rPr>
          <w:rFonts w:asciiTheme="minorHAnsi" w:hAnsiTheme="minorHAnsi"/>
          <w:bCs/>
        </w:rPr>
        <w:t>. Berlin/Boston: de Gruyter, 2016.</w:t>
      </w:r>
    </w:p>
    <w:p w14:paraId="1C0C1B48" w14:textId="77777777" w:rsidR="00F07ACD" w:rsidRPr="00CD330A" w:rsidRDefault="00F07ACD" w:rsidP="009C6015">
      <w:pPr>
        <w:pStyle w:val="Default"/>
        <w:ind w:left="567" w:hanging="567"/>
        <w:rPr>
          <w:rFonts w:asciiTheme="minorHAnsi" w:hAnsiTheme="minorHAnsi" w:cs="Times New Roman"/>
          <w:color w:val="auto"/>
          <w:lang w:val="en-US"/>
        </w:rPr>
      </w:pPr>
    </w:p>
    <w:p w14:paraId="65B607C8" w14:textId="069E3EAE" w:rsidR="009510C0" w:rsidRPr="00CD330A" w:rsidRDefault="00E72C19" w:rsidP="009C6015">
      <w:pPr>
        <w:pStyle w:val="Default"/>
        <w:ind w:left="567" w:hanging="567"/>
        <w:rPr>
          <w:rFonts w:ascii="Times New Roman" w:hAnsi="Times New Roman" w:cs="Times New Roman"/>
          <w:color w:val="auto"/>
          <w:lang w:val="en-US"/>
        </w:rPr>
      </w:pPr>
      <w:r w:rsidRPr="00CD330A">
        <w:rPr>
          <w:rFonts w:asciiTheme="minorHAnsi" w:hAnsiTheme="minorHAnsi" w:cs="Times New Roman"/>
          <w:color w:val="auto"/>
          <w:lang w:val="en-US"/>
        </w:rPr>
        <w:t xml:space="preserve">Introduction </w:t>
      </w:r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(with Erich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Hörl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)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Reflexivität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und System. Die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Debatte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über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Ordnung und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Selbstorganisation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in den 1970er Jahren /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Réflexivité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et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système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. Le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débat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sur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l’ordre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et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l’auto-organisation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dans les </w:t>
      </w:r>
      <w:proofErr w:type="spellStart"/>
      <w:r w:rsidR="00465567" w:rsidRPr="00CD330A">
        <w:rPr>
          <w:rFonts w:asciiTheme="minorHAnsi" w:hAnsiTheme="minorHAnsi" w:cs="Times New Roman"/>
          <w:color w:val="auto"/>
          <w:lang w:val="en-US"/>
        </w:rPr>
        <w:t>années</w:t>
      </w:r>
      <w:proofErr w:type="spell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1970, </w:t>
      </w:r>
      <w:r w:rsidR="00465567" w:rsidRPr="00CD330A">
        <w:rPr>
          <w:rFonts w:asciiTheme="minorHAnsi" w:hAnsiTheme="minorHAnsi" w:cs="Times New Roman"/>
          <w:i/>
          <w:iCs/>
          <w:color w:val="auto"/>
          <w:lang w:val="en-US"/>
        </w:rPr>
        <w:t>Trivium</w:t>
      </w:r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2015</w:t>
      </w:r>
      <w:r w:rsidR="0039610C" w:rsidRPr="00CD330A">
        <w:rPr>
          <w:rFonts w:asciiTheme="minorHAnsi" w:hAnsiTheme="minorHAnsi" w:cs="Times New Roman"/>
          <w:color w:val="auto"/>
          <w:lang w:val="en-US"/>
        </w:rPr>
        <w:t>, 20</w:t>
      </w:r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. </w:t>
      </w:r>
      <w:proofErr w:type="gramStart"/>
      <w:r w:rsidR="00465567" w:rsidRPr="00CD330A">
        <w:rPr>
          <w:rFonts w:asciiTheme="minorHAnsi" w:hAnsiTheme="minorHAnsi" w:cs="Times New Roman"/>
          <w:color w:val="auto"/>
          <w:lang w:val="en-US"/>
        </w:rPr>
        <w:t>URL :</w:t>
      </w:r>
      <w:proofErr w:type="gramEnd"/>
      <w:r w:rsidR="00465567" w:rsidRPr="00CD330A">
        <w:rPr>
          <w:rFonts w:asciiTheme="minorHAnsi" w:hAnsiTheme="minorHAnsi" w:cs="Times New Roman"/>
          <w:color w:val="auto"/>
          <w:lang w:val="en-US"/>
        </w:rPr>
        <w:t xml:space="preserve"> http://trivium.revues.org/5206 URL :</w:t>
      </w:r>
      <w:r w:rsidRPr="00CD330A">
        <w:rPr>
          <w:rFonts w:asciiTheme="minorHAnsi" w:hAnsiTheme="minorHAnsi" w:cs="Times New Roman"/>
          <w:color w:val="auto"/>
          <w:lang w:val="en-US"/>
        </w:rPr>
        <w:t xml:space="preserve"> http://trivium.revues.org/5132.</w:t>
      </w:r>
    </w:p>
    <w:p w14:paraId="135573AD" w14:textId="77777777" w:rsidR="00465567" w:rsidRPr="00CD330A" w:rsidRDefault="00465567" w:rsidP="009C6015">
      <w:pPr>
        <w:pStyle w:val="Pa5"/>
        <w:spacing w:line="240" w:lineRule="auto"/>
        <w:ind w:left="567" w:hanging="567"/>
        <w:rPr>
          <w:rFonts w:asciiTheme="minorHAnsi" w:hAnsiTheme="minorHAnsi"/>
          <w:iCs/>
          <w:lang w:val="en-US"/>
        </w:rPr>
      </w:pPr>
    </w:p>
    <w:p w14:paraId="50437C87" w14:textId="0B43ECFD" w:rsidR="009510C0" w:rsidRPr="002A3AC9" w:rsidRDefault="009510C0" w:rsidP="009C6015">
      <w:pPr>
        <w:pStyle w:val="Pa5"/>
        <w:spacing w:line="240" w:lineRule="auto"/>
        <w:ind w:left="567" w:hanging="567"/>
        <w:rPr>
          <w:rFonts w:asciiTheme="minorHAnsi" w:hAnsiTheme="minorHAnsi"/>
          <w:lang w:val="en-US"/>
        </w:rPr>
      </w:pPr>
      <w:r w:rsidRPr="00CD330A">
        <w:rPr>
          <w:rFonts w:asciiTheme="minorHAnsi" w:hAnsiTheme="minorHAnsi"/>
          <w:iCs/>
          <w:lang w:val="en-US"/>
        </w:rPr>
        <w:t>Beyond the Promise of Security: Uncertainty</w:t>
      </w:r>
      <w:r w:rsidRPr="002A3AC9">
        <w:rPr>
          <w:rFonts w:asciiTheme="minorHAnsi" w:hAnsiTheme="minorHAnsi"/>
          <w:iCs/>
          <w:color w:val="000000"/>
          <w:lang w:val="en-US"/>
        </w:rPr>
        <w:t xml:space="preserve"> as Resource. </w:t>
      </w:r>
      <w:r w:rsidRPr="002A3AC9">
        <w:rPr>
          <w:rFonts w:asciiTheme="minorHAnsi" w:hAnsiTheme="minorHAnsi"/>
          <w:i/>
          <w:iCs/>
          <w:color w:val="000000"/>
          <w:lang w:val="en-US"/>
        </w:rPr>
        <w:t xml:space="preserve"> </w:t>
      </w:r>
      <w:proofErr w:type="gramStart"/>
      <w:r w:rsidRPr="002A3AC9">
        <w:rPr>
          <w:rFonts w:asciiTheme="minorHAnsi" w:hAnsiTheme="minorHAnsi"/>
          <w:i/>
          <w:iCs/>
          <w:color w:val="000000"/>
          <w:lang w:val="en-US"/>
        </w:rPr>
        <w:t xml:space="preserve">Telos </w:t>
      </w:r>
      <w:r w:rsidR="0039610C">
        <w:rPr>
          <w:rFonts w:asciiTheme="minorHAnsi" w:hAnsiTheme="minorHAnsi"/>
          <w:color w:val="000000"/>
          <w:lang w:val="en-US"/>
        </w:rPr>
        <w:t xml:space="preserve"> 2015</w:t>
      </w:r>
      <w:proofErr w:type="gramEnd"/>
      <w:r w:rsidRPr="002A3AC9">
        <w:rPr>
          <w:rFonts w:asciiTheme="minorHAnsi" w:hAnsiTheme="minorHAnsi"/>
          <w:color w:val="000000"/>
          <w:lang w:val="en-US"/>
        </w:rPr>
        <w:t xml:space="preserve">, </w:t>
      </w:r>
      <w:r w:rsidR="0039610C" w:rsidRPr="002A3AC9">
        <w:rPr>
          <w:rFonts w:asciiTheme="minorHAnsi" w:hAnsiTheme="minorHAnsi"/>
          <w:color w:val="000000"/>
          <w:lang w:val="en-US"/>
        </w:rPr>
        <w:t>170</w:t>
      </w:r>
      <w:r w:rsidR="0039610C">
        <w:rPr>
          <w:rFonts w:asciiTheme="minorHAnsi" w:hAnsiTheme="minorHAnsi"/>
          <w:color w:val="000000"/>
          <w:lang w:val="en-US"/>
        </w:rPr>
        <w:t>:</w:t>
      </w:r>
      <w:r w:rsidR="0039610C" w:rsidRPr="002A3AC9">
        <w:rPr>
          <w:rFonts w:asciiTheme="minorHAnsi" w:hAnsiTheme="minorHAnsi"/>
          <w:color w:val="000000"/>
          <w:lang w:val="en-US"/>
        </w:rPr>
        <w:t xml:space="preserve"> </w:t>
      </w:r>
      <w:r w:rsidRPr="002A3AC9">
        <w:rPr>
          <w:rFonts w:asciiTheme="minorHAnsi" w:hAnsiTheme="minorHAnsi"/>
          <w:color w:val="000000"/>
          <w:lang w:val="en-US"/>
        </w:rPr>
        <w:t>89–107. doi:10.3817/0315170089.</w:t>
      </w:r>
    </w:p>
    <w:p w14:paraId="480D283A" w14:textId="77777777" w:rsidR="00FE57FD" w:rsidRPr="009C6015" w:rsidRDefault="00FE57FD" w:rsidP="009C6015">
      <w:pPr>
        <w:tabs>
          <w:tab w:val="num" w:pos="360"/>
        </w:tabs>
        <w:spacing w:before="240" w:after="240"/>
        <w:ind w:left="567" w:hanging="567"/>
        <w:rPr>
          <w:rFonts w:asciiTheme="minorHAnsi" w:hAnsiTheme="minorHAnsi"/>
        </w:rPr>
      </w:pPr>
      <w:proofErr w:type="spellStart"/>
      <w:r w:rsidRPr="002A3AC9">
        <w:rPr>
          <w:rFonts w:ascii="Cambria" w:hAnsi="Cambria"/>
        </w:rPr>
        <w:t>Konstruktion</w:t>
      </w:r>
      <w:proofErr w:type="spellEnd"/>
      <w:r w:rsidRPr="002A3AC9">
        <w:rPr>
          <w:rFonts w:ascii="Cambria" w:hAnsi="Cambria"/>
        </w:rPr>
        <w:t xml:space="preserve"> der Zukunft und </w:t>
      </w:r>
      <w:proofErr w:type="spellStart"/>
      <w:r w:rsidRPr="002A3AC9">
        <w:rPr>
          <w:rFonts w:ascii="Cambria" w:hAnsi="Cambria"/>
        </w:rPr>
        <w:t>Gebrauch</w:t>
      </w:r>
      <w:proofErr w:type="spellEnd"/>
      <w:r w:rsidRPr="002A3AC9">
        <w:rPr>
          <w:rFonts w:ascii="Cambria" w:hAnsi="Cambria"/>
        </w:rPr>
        <w:t xml:space="preserve"> der Zukunft: </w:t>
      </w:r>
      <w:proofErr w:type="spellStart"/>
      <w:r w:rsidRPr="002A3AC9">
        <w:rPr>
          <w:rFonts w:ascii="Cambria" w:hAnsi="Cambria"/>
        </w:rPr>
        <w:t>Risiko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als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Gelegenheit</w:t>
      </w:r>
      <w:proofErr w:type="spellEnd"/>
      <w:r w:rsidRPr="002A3AC9">
        <w:rPr>
          <w:rFonts w:ascii="Cambria" w:hAnsi="Cambria"/>
        </w:rPr>
        <w:t xml:space="preserve">. Pp.47-58 in </w:t>
      </w:r>
      <w:r w:rsidRPr="009C6015">
        <w:rPr>
          <w:rFonts w:asciiTheme="minorHAnsi" w:hAnsiTheme="minorHAnsi"/>
        </w:rPr>
        <w:t xml:space="preserve">Georg </w:t>
      </w:r>
      <w:proofErr w:type="spellStart"/>
      <w:r w:rsidRPr="009C6015">
        <w:rPr>
          <w:rFonts w:asciiTheme="minorHAnsi" w:hAnsiTheme="minorHAnsi"/>
        </w:rPr>
        <w:t>Pfleiderer</w:t>
      </w:r>
      <w:proofErr w:type="spellEnd"/>
      <w:r w:rsidRPr="009C6015">
        <w:rPr>
          <w:rFonts w:asciiTheme="minorHAnsi" w:hAnsiTheme="minorHAnsi"/>
        </w:rPr>
        <w:t>, Peter Seele, Harald Matern (</w:t>
      </w:r>
      <w:proofErr w:type="spellStart"/>
      <w:r w:rsidRPr="009C6015">
        <w:rPr>
          <w:rFonts w:asciiTheme="minorHAnsi" w:hAnsiTheme="minorHAnsi"/>
        </w:rPr>
        <w:t>Hrsg</w:t>
      </w:r>
      <w:proofErr w:type="spellEnd"/>
      <w:r w:rsidRPr="009C6015">
        <w:rPr>
          <w:rFonts w:asciiTheme="minorHAnsi" w:hAnsiTheme="minorHAnsi"/>
        </w:rPr>
        <w:t xml:space="preserve">.), </w:t>
      </w:r>
      <w:proofErr w:type="spellStart"/>
      <w:r w:rsidRPr="009C6015">
        <w:rPr>
          <w:rFonts w:asciiTheme="minorHAnsi" w:hAnsiTheme="minorHAnsi"/>
          <w:i/>
        </w:rPr>
        <w:t>Kapitalismus</w:t>
      </w:r>
      <w:proofErr w:type="spellEnd"/>
      <w:r w:rsidRPr="009C6015">
        <w:rPr>
          <w:rFonts w:asciiTheme="minorHAnsi" w:hAnsiTheme="minorHAnsi"/>
          <w:i/>
        </w:rPr>
        <w:t xml:space="preserve"> – </w:t>
      </w:r>
      <w:proofErr w:type="spellStart"/>
      <w:r w:rsidRPr="009C6015">
        <w:rPr>
          <w:rFonts w:asciiTheme="minorHAnsi" w:hAnsiTheme="minorHAnsi"/>
          <w:i/>
        </w:rPr>
        <w:t>eine</w:t>
      </w:r>
      <w:proofErr w:type="spellEnd"/>
      <w:r w:rsidRPr="009C6015">
        <w:rPr>
          <w:rFonts w:asciiTheme="minorHAnsi" w:hAnsiTheme="minorHAnsi"/>
          <w:i/>
        </w:rPr>
        <w:t xml:space="preserve"> Religion in der </w:t>
      </w:r>
      <w:proofErr w:type="spellStart"/>
      <w:r w:rsidRPr="009C6015">
        <w:rPr>
          <w:rFonts w:asciiTheme="minorHAnsi" w:hAnsiTheme="minorHAnsi"/>
          <w:i/>
        </w:rPr>
        <w:t>Krise</w:t>
      </w:r>
      <w:proofErr w:type="spellEnd"/>
      <w:r w:rsidRPr="009C6015">
        <w:rPr>
          <w:rFonts w:asciiTheme="minorHAnsi" w:hAnsiTheme="minorHAnsi"/>
          <w:i/>
        </w:rPr>
        <w:t xml:space="preserve"> II. </w:t>
      </w:r>
      <w:proofErr w:type="spellStart"/>
      <w:r w:rsidRPr="009C6015">
        <w:rPr>
          <w:rFonts w:asciiTheme="minorHAnsi" w:hAnsiTheme="minorHAnsi"/>
          <w:i/>
        </w:rPr>
        <w:t>Aspekte</w:t>
      </w:r>
      <w:proofErr w:type="spellEnd"/>
      <w:r w:rsidRPr="009C6015">
        <w:rPr>
          <w:rFonts w:asciiTheme="minorHAnsi" w:hAnsiTheme="minorHAnsi"/>
          <w:i/>
        </w:rPr>
        <w:t xml:space="preserve"> von </w:t>
      </w:r>
      <w:proofErr w:type="spellStart"/>
      <w:r w:rsidRPr="009C6015">
        <w:rPr>
          <w:rFonts w:asciiTheme="minorHAnsi" w:hAnsiTheme="minorHAnsi"/>
          <w:i/>
        </w:rPr>
        <w:t>Risiko</w:t>
      </w:r>
      <w:proofErr w:type="spellEnd"/>
      <w:r w:rsidRPr="009C6015">
        <w:rPr>
          <w:rFonts w:asciiTheme="minorHAnsi" w:hAnsiTheme="minorHAnsi"/>
          <w:i/>
        </w:rPr>
        <w:t xml:space="preserve">, </w:t>
      </w:r>
      <w:proofErr w:type="spellStart"/>
      <w:r w:rsidRPr="009C6015">
        <w:rPr>
          <w:rFonts w:asciiTheme="minorHAnsi" w:hAnsiTheme="minorHAnsi"/>
          <w:i/>
        </w:rPr>
        <w:t>Vertrauen</w:t>
      </w:r>
      <w:proofErr w:type="spellEnd"/>
      <w:r w:rsidRPr="009C6015">
        <w:rPr>
          <w:rFonts w:asciiTheme="minorHAnsi" w:hAnsiTheme="minorHAnsi"/>
          <w:i/>
        </w:rPr>
        <w:t>, Schuld</w:t>
      </w:r>
      <w:r w:rsidRPr="009C6015">
        <w:rPr>
          <w:rFonts w:asciiTheme="minorHAnsi" w:hAnsiTheme="minorHAnsi"/>
        </w:rPr>
        <w:t>.  Baden-Baden: Nomos, 2015.</w:t>
      </w:r>
    </w:p>
    <w:p w14:paraId="3BCD031A" w14:textId="6164C3E7" w:rsidR="00566EB3" w:rsidRPr="009C6015" w:rsidRDefault="007B6485" w:rsidP="009C6015">
      <w:pPr>
        <w:spacing w:line="276" w:lineRule="auto"/>
        <w:ind w:left="567" w:hanging="567"/>
        <w:rPr>
          <w:rFonts w:asciiTheme="minorHAnsi" w:hAnsiTheme="minorHAnsi" w:cs="LucidaSans-DemiboldRoman"/>
        </w:rPr>
      </w:pPr>
      <w:proofErr w:type="spellStart"/>
      <w:r w:rsidRPr="009C6015">
        <w:rPr>
          <w:rFonts w:asciiTheme="minorHAnsi" w:eastAsia="MS Gothic" w:hAnsiTheme="minorHAnsi" w:cs="MS Gothic"/>
        </w:rPr>
        <w:t>ルーマン後の社会システム論と</w:t>
      </w:r>
      <w:proofErr w:type="gramStart"/>
      <w:r w:rsidRPr="009C6015">
        <w:rPr>
          <w:rFonts w:asciiTheme="minorHAnsi" w:eastAsia="MS Gothic" w:hAnsiTheme="minorHAnsi" w:cs="MS Gothic"/>
        </w:rPr>
        <w:t>現代社会学</w:t>
      </w:r>
      <w:proofErr w:type="spellEnd"/>
      <w:r w:rsidRPr="009C6015">
        <w:rPr>
          <w:rFonts w:asciiTheme="minorHAnsi" w:eastAsia="MS Gothic" w:hAnsiTheme="minorHAnsi" w:cs="MS Gothic"/>
        </w:rPr>
        <w:t>(</w:t>
      </w:r>
      <w:proofErr w:type="spellStart"/>
      <w:proofErr w:type="gramEnd"/>
      <w:r w:rsidRPr="009C6015">
        <w:rPr>
          <w:rFonts w:asciiTheme="minorHAnsi" w:hAnsiTheme="minorHAnsi"/>
        </w:rPr>
        <w:t>Ruman</w:t>
      </w:r>
      <w:proofErr w:type="spellEnd"/>
      <w:r w:rsidRPr="009C6015">
        <w:rPr>
          <w:rFonts w:asciiTheme="minorHAnsi" w:hAnsiTheme="minorHAnsi"/>
        </w:rPr>
        <w:t xml:space="preserve"> go no </w:t>
      </w:r>
      <w:proofErr w:type="spellStart"/>
      <w:r w:rsidRPr="009C6015">
        <w:rPr>
          <w:rFonts w:asciiTheme="minorHAnsi" w:hAnsiTheme="minorHAnsi"/>
        </w:rPr>
        <w:t>shakaishisutemuron</w:t>
      </w:r>
      <w:proofErr w:type="spellEnd"/>
      <w:r w:rsidRPr="009C6015">
        <w:rPr>
          <w:rFonts w:asciiTheme="minorHAnsi" w:hAnsiTheme="minorHAnsi"/>
        </w:rPr>
        <w:t xml:space="preserve"> to </w:t>
      </w:r>
      <w:proofErr w:type="spellStart"/>
      <w:r w:rsidRPr="009C6015">
        <w:rPr>
          <w:rFonts w:asciiTheme="minorHAnsi" w:hAnsiTheme="minorHAnsi"/>
        </w:rPr>
        <w:t>gendai</w:t>
      </w:r>
      <w:proofErr w:type="spellEnd"/>
      <w:r w:rsidRPr="009C6015">
        <w:rPr>
          <w:rFonts w:asciiTheme="minorHAnsi" w:hAnsiTheme="minorHAnsi"/>
        </w:rPr>
        <w:t xml:space="preserve"> </w:t>
      </w:r>
      <w:proofErr w:type="spellStart"/>
      <w:r w:rsidRPr="009C6015">
        <w:rPr>
          <w:rFonts w:asciiTheme="minorHAnsi" w:hAnsiTheme="minorHAnsi"/>
        </w:rPr>
        <w:t>shakaigaku</w:t>
      </w:r>
      <w:proofErr w:type="spellEnd"/>
      <w:r w:rsidRPr="009C6015">
        <w:rPr>
          <w:rFonts w:asciiTheme="minorHAnsi" w:hAnsiTheme="minorHAnsi"/>
        </w:rPr>
        <w:t xml:space="preserve">). </w:t>
      </w:r>
      <w:proofErr w:type="spellStart"/>
      <w:r w:rsidR="000D238E" w:rsidRPr="009C6015">
        <w:rPr>
          <w:rFonts w:asciiTheme="minorHAnsi" w:eastAsia="MS PGothic" w:hAnsiTheme="minorHAnsi"/>
          <w:b/>
          <w:bCs/>
          <w:color w:val="333333"/>
        </w:rPr>
        <w:t>現代思想</w:t>
      </w:r>
      <w:proofErr w:type="spellEnd"/>
      <w:r w:rsidR="0039610C">
        <w:rPr>
          <w:rFonts w:asciiTheme="minorHAnsi" w:eastAsia="MS PGothic" w:hAnsiTheme="minorHAnsi"/>
          <w:b/>
          <w:bCs/>
          <w:color w:val="333333"/>
        </w:rPr>
        <w:t xml:space="preserve"> </w:t>
      </w:r>
      <w:r w:rsidR="0039610C">
        <w:rPr>
          <w:rFonts w:asciiTheme="minorHAnsi" w:hAnsiTheme="minorHAnsi" w:cs="LucidaSans-DemiboldRoman"/>
        </w:rPr>
        <w:t>2014, 42(</w:t>
      </w:r>
      <w:r w:rsidR="000D238E" w:rsidRPr="009C6015">
        <w:rPr>
          <w:rFonts w:asciiTheme="minorHAnsi" w:hAnsiTheme="minorHAnsi" w:cs="LucidaSans-DemiboldRoman"/>
        </w:rPr>
        <w:t xml:space="preserve">16): 75-85.  </w:t>
      </w:r>
    </w:p>
    <w:p w14:paraId="42FCC19B" w14:textId="77777777" w:rsidR="00382454" w:rsidRPr="002A3AC9" w:rsidRDefault="00382454" w:rsidP="009C6015">
      <w:pPr>
        <w:tabs>
          <w:tab w:val="num" w:pos="360"/>
        </w:tabs>
        <w:spacing w:before="240"/>
        <w:ind w:left="567" w:hanging="567"/>
        <w:rPr>
          <w:rFonts w:ascii="Cambria" w:hAnsi="Cambria" w:cs="LucidaSans-DemiboldRoman"/>
        </w:rPr>
      </w:pPr>
      <w:r w:rsidRPr="002A3AC9">
        <w:rPr>
          <w:rFonts w:ascii="Cambria" w:hAnsi="Cambria" w:cs="LucidaSans-DemiboldRoman"/>
        </w:rPr>
        <w:t xml:space="preserve">Was </w:t>
      </w:r>
      <w:proofErr w:type="spellStart"/>
      <w:r w:rsidRPr="002A3AC9">
        <w:rPr>
          <w:rFonts w:ascii="Cambria" w:hAnsi="Cambria" w:cs="LucidaSans-DemiboldRoman"/>
        </w:rPr>
        <w:t>binden</w:t>
      </w:r>
      <w:proofErr w:type="spellEnd"/>
      <w:r w:rsidRPr="002A3AC9">
        <w:rPr>
          <w:rFonts w:ascii="Cambria" w:hAnsi="Cambria" w:cs="LucidaSans-DemiboldRoman"/>
        </w:rPr>
        <w:t xml:space="preserve"> Bonds? Das </w:t>
      </w:r>
      <w:proofErr w:type="spellStart"/>
      <w:r w:rsidRPr="002A3AC9">
        <w:rPr>
          <w:rFonts w:ascii="Cambria" w:hAnsi="Cambria" w:cs="LucidaSans-DemiboldRoman"/>
        </w:rPr>
        <w:t>Eigentum</w:t>
      </w:r>
      <w:proofErr w:type="spellEnd"/>
      <w:r w:rsidRPr="002A3AC9">
        <w:rPr>
          <w:rFonts w:ascii="Cambria" w:hAnsi="Cambria" w:cs="LucidaSans-DemiboldRoman"/>
        </w:rPr>
        <w:t xml:space="preserve"> an der Zukunft und die </w:t>
      </w:r>
      <w:proofErr w:type="spellStart"/>
      <w:r w:rsidRPr="002A3AC9">
        <w:rPr>
          <w:rFonts w:ascii="Cambria" w:hAnsi="Cambria" w:cs="LucidaSans-DemiboldRoman"/>
        </w:rPr>
        <w:t>Verantwortung</w:t>
      </w:r>
      <w:proofErr w:type="spellEnd"/>
      <w:r w:rsidRPr="002A3AC9">
        <w:rPr>
          <w:rFonts w:ascii="Cambria" w:hAnsi="Cambria" w:cs="LucidaSans-DemiboldRoman"/>
        </w:rPr>
        <w:t xml:space="preserve"> für die </w:t>
      </w:r>
      <w:proofErr w:type="spellStart"/>
      <w:r w:rsidRPr="002A3AC9">
        <w:rPr>
          <w:rFonts w:ascii="Cambria" w:hAnsi="Cambria" w:cs="LucidaSans-DemiboldRoman"/>
        </w:rPr>
        <w:t>Gegenwart</w:t>
      </w:r>
      <w:proofErr w:type="spellEnd"/>
      <w:r w:rsidRPr="002A3AC9">
        <w:rPr>
          <w:rFonts w:ascii="Cambria" w:hAnsi="Cambria" w:cs="LucidaSans-DemiboldRoman"/>
        </w:rPr>
        <w:t>. Pp.55-66 in Thomas Macho (</w:t>
      </w:r>
      <w:proofErr w:type="spellStart"/>
      <w:r w:rsidRPr="002A3AC9">
        <w:rPr>
          <w:rFonts w:ascii="Cambria" w:hAnsi="Cambria" w:cs="LucidaSans-DemiboldRoman"/>
        </w:rPr>
        <w:t>Hrsg</w:t>
      </w:r>
      <w:proofErr w:type="spellEnd"/>
      <w:r w:rsidRPr="002A3AC9">
        <w:rPr>
          <w:rFonts w:ascii="Cambria" w:hAnsi="Cambria" w:cs="LucidaSans-DemiboldRoman"/>
        </w:rPr>
        <w:t xml:space="preserve">.), </w:t>
      </w:r>
      <w:r w:rsidRPr="002A3AC9">
        <w:rPr>
          <w:rFonts w:ascii="Cambria" w:hAnsi="Cambria" w:cs="LucidaSans-DemiboldRoman"/>
          <w:i/>
        </w:rPr>
        <w:t xml:space="preserve">Bonds. Schuld, </w:t>
      </w:r>
      <w:proofErr w:type="spellStart"/>
      <w:r w:rsidRPr="002A3AC9">
        <w:rPr>
          <w:rFonts w:ascii="Cambria" w:hAnsi="Cambria" w:cs="LucidaSans-DemiboldRoman"/>
          <w:i/>
        </w:rPr>
        <w:t>Schulden</w:t>
      </w:r>
      <w:proofErr w:type="spellEnd"/>
      <w:r w:rsidRPr="002A3AC9">
        <w:rPr>
          <w:rFonts w:ascii="Cambria" w:hAnsi="Cambria" w:cs="LucidaSans-DemiboldRoman"/>
          <w:i/>
        </w:rPr>
        <w:t xml:space="preserve"> und </w:t>
      </w:r>
      <w:proofErr w:type="spellStart"/>
      <w:r w:rsidRPr="002A3AC9">
        <w:rPr>
          <w:rFonts w:ascii="Cambria" w:hAnsi="Cambria" w:cs="LucidaSans-DemiboldRoman"/>
          <w:i/>
        </w:rPr>
        <w:t>andere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Verbindlichkeiten</w:t>
      </w:r>
      <w:proofErr w:type="spellEnd"/>
      <w:r w:rsidRPr="002A3AC9">
        <w:rPr>
          <w:rFonts w:ascii="Cambria" w:hAnsi="Cambria" w:cs="LucidaSans-DemiboldRoman"/>
        </w:rPr>
        <w:t>. München: Fink, 2014.</w:t>
      </w:r>
      <w:r w:rsidR="00566EB3" w:rsidRPr="002A3AC9">
        <w:rPr>
          <w:rFonts w:ascii="Cambria" w:hAnsi="Cambria" w:cs="LucidaSans-DemiboldRoman"/>
        </w:rPr>
        <w:t xml:space="preserve"> </w:t>
      </w:r>
    </w:p>
    <w:p w14:paraId="759C23E2" w14:textId="0847C274" w:rsidR="0094212B" w:rsidRPr="000B7E9B" w:rsidRDefault="0094212B" w:rsidP="009C6015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 w:cs="LucidaSans-DemiboldRoman"/>
        </w:rPr>
        <w:t>Impossible Synchronization. Temporal Coordination in the Risk Society</w:t>
      </w:r>
      <w:r w:rsidRPr="002A3AC9">
        <w:rPr>
          <w:rFonts w:ascii="Cambria" w:hAnsi="Cambria"/>
        </w:rPr>
        <w:t xml:space="preserve">. </w:t>
      </w:r>
      <w:proofErr w:type="spellStart"/>
      <w:r w:rsidRPr="000B7E9B">
        <w:rPr>
          <w:rFonts w:ascii="Cambria" w:hAnsi="Cambria"/>
          <w:i/>
          <w:lang w:val="it-IT"/>
        </w:rPr>
        <w:t>Zeitschrift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für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Medien</w:t>
      </w:r>
      <w:proofErr w:type="spellEnd"/>
      <w:r w:rsidRPr="000B7E9B">
        <w:rPr>
          <w:rFonts w:ascii="Cambria" w:hAnsi="Cambria"/>
          <w:i/>
          <w:lang w:val="it-IT"/>
        </w:rPr>
        <w:t xml:space="preserve">- und </w:t>
      </w:r>
      <w:proofErr w:type="spellStart"/>
      <w:r w:rsidRPr="000B7E9B">
        <w:rPr>
          <w:rFonts w:ascii="Cambria" w:hAnsi="Cambria"/>
          <w:i/>
          <w:lang w:val="it-IT"/>
        </w:rPr>
        <w:t>Kulturforschung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lang w:val="it-IT"/>
        </w:rPr>
        <w:t>2014</w:t>
      </w:r>
      <w:r w:rsidR="0039610C" w:rsidRPr="000B7E9B">
        <w:rPr>
          <w:rFonts w:ascii="Cambria" w:hAnsi="Cambria"/>
          <w:lang w:val="it-IT"/>
        </w:rPr>
        <w:t>,</w:t>
      </w:r>
      <w:r w:rsidR="009C6015" w:rsidRPr="000B7E9B">
        <w:rPr>
          <w:rFonts w:ascii="Cambria" w:hAnsi="Cambria"/>
          <w:lang w:val="it-IT"/>
        </w:rPr>
        <w:t xml:space="preserve"> </w:t>
      </w:r>
      <w:r w:rsidR="0039610C" w:rsidRPr="000B7E9B">
        <w:rPr>
          <w:rFonts w:ascii="Cambria" w:hAnsi="Cambria"/>
          <w:lang w:val="it-IT"/>
        </w:rPr>
        <w:t>5(</w:t>
      </w:r>
      <w:r w:rsidRPr="000B7E9B">
        <w:rPr>
          <w:rFonts w:ascii="Cambria" w:hAnsi="Cambria"/>
          <w:lang w:val="it-IT"/>
        </w:rPr>
        <w:t>2): 333-345.</w:t>
      </w:r>
    </w:p>
    <w:p w14:paraId="0219875F" w14:textId="37B73521" w:rsidR="000E6BBE" w:rsidRPr="000B7E9B" w:rsidRDefault="000E6BBE" w:rsidP="0094212B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L’incertezza come risorsa. Tecniche anticipatorie nei mercati finanziari. </w:t>
      </w:r>
      <w:r w:rsidRPr="000B7E9B">
        <w:rPr>
          <w:rFonts w:ascii="Cambria" w:hAnsi="Cambria"/>
          <w:i/>
          <w:lang w:val="it-IT"/>
        </w:rPr>
        <w:t>Sistemi intelligenti</w:t>
      </w:r>
      <w:r w:rsidR="0039610C" w:rsidRPr="000B7E9B">
        <w:rPr>
          <w:rFonts w:ascii="Cambria" w:hAnsi="Cambria"/>
          <w:lang w:val="it-IT"/>
        </w:rPr>
        <w:t xml:space="preserve"> 2014, </w:t>
      </w:r>
      <w:proofErr w:type="gramStart"/>
      <w:r w:rsidR="0039610C" w:rsidRPr="000B7E9B">
        <w:rPr>
          <w:rFonts w:ascii="Cambria" w:hAnsi="Cambria"/>
          <w:lang w:val="it-IT"/>
        </w:rPr>
        <w:t>XXVI(</w:t>
      </w:r>
      <w:proofErr w:type="gramEnd"/>
      <w:r w:rsidRPr="000B7E9B">
        <w:rPr>
          <w:rFonts w:ascii="Cambria" w:hAnsi="Cambria"/>
          <w:lang w:val="it-IT"/>
        </w:rPr>
        <w:t>2), 335-344.</w:t>
      </w:r>
    </w:p>
    <w:p w14:paraId="286AFB24" w14:textId="39C81172" w:rsidR="00B17F9F" w:rsidRPr="002A3AC9" w:rsidRDefault="00B17F9F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-DemiboldRoman"/>
        </w:rPr>
      </w:pPr>
      <w:r w:rsidRPr="000B7E9B">
        <w:rPr>
          <w:rFonts w:ascii="Cambria" w:hAnsi="Cambria" w:cs="LucidaSans-DemiboldRoman"/>
          <w:lang w:val="it-IT"/>
        </w:rPr>
        <w:t xml:space="preserve">Die </w:t>
      </w:r>
      <w:proofErr w:type="spellStart"/>
      <w:r w:rsidRPr="000B7E9B">
        <w:rPr>
          <w:rFonts w:ascii="Cambria" w:hAnsi="Cambria" w:cs="LucidaSans-DemiboldRoman"/>
          <w:lang w:val="it-IT"/>
        </w:rPr>
        <w:t>Präsenz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lang w:val="it-IT"/>
        </w:rPr>
        <w:t>des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lang w:val="it-IT"/>
        </w:rPr>
        <w:t>Möglichen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: </w:t>
      </w:r>
      <w:proofErr w:type="spellStart"/>
      <w:r w:rsidRPr="000B7E9B">
        <w:rPr>
          <w:rFonts w:ascii="Cambria" w:hAnsi="Cambria" w:cs="LucidaSans-DemiboldRoman"/>
          <w:lang w:val="it-IT"/>
        </w:rPr>
        <w:t>Ökonomische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lang w:val="it-IT"/>
        </w:rPr>
        <w:t>Kontingenz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. Pp.77-95 in Wolf Dieter </w:t>
      </w:r>
      <w:proofErr w:type="spellStart"/>
      <w:r w:rsidRPr="000B7E9B">
        <w:rPr>
          <w:rFonts w:ascii="Cambria" w:hAnsi="Cambria" w:cs="LucidaSans-DemiboldRoman"/>
          <w:lang w:val="it-IT"/>
        </w:rPr>
        <w:t>E</w:t>
      </w:r>
      <w:r w:rsidR="00CF2085" w:rsidRPr="000B7E9B">
        <w:rPr>
          <w:rFonts w:ascii="Cambria" w:hAnsi="Cambria" w:cs="LucidaSans-DemiboldRoman"/>
          <w:lang w:val="it-IT"/>
        </w:rPr>
        <w:t>nkelmann</w:t>
      </w:r>
      <w:proofErr w:type="spellEnd"/>
      <w:r w:rsidR="00CF2085" w:rsidRPr="000B7E9B">
        <w:rPr>
          <w:rFonts w:ascii="Cambria" w:hAnsi="Cambria" w:cs="LucidaSans-DemiboldRoman"/>
          <w:lang w:val="it-IT"/>
        </w:rPr>
        <w:t xml:space="preserve"> and Birger P. </w:t>
      </w:r>
      <w:proofErr w:type="spellStart"/>
      <w:r w:rsidR="00CF2085" w:rsidRPr="000B7E9B">
        <w:rPr>
          <w:rFonts w:ascii="Cambria" w:hAnsi="Cambria" w:cs="LucidaSans-DemiboldRoman"/>
          <w:lang w:val="it-IT"/>
        </w:rPr>
        <w:t>Priddat</w:t>
      </w:r>
      <w:proofErr w:type="spellEnd"/>
      <w:r w:rsidR="00CF2085" w:rsidRPr="000B7E9B">
        <w:rPr>
          <w:rFonts w:ascii="Cambria" w:hAnsi="Cambria" w:cs="LucidaSans-DemiboldRoman"/>
          <w:lang w:val="it-IT"/>
        </w:rPr>
        <w:t xml:space="preserve"> (</w:t>
      </w:r>
      <w:proofErr w:type="spellStart"/>
      <w:r w:rsidR="00CF2085" w:rsidRPr="000B7E9B">
        <w:rPr>
          <w:rFonts w:ascii="Cambria" w:hAnsi="Cambria" w:cs="LucidaSans-DemiboldRoman"/>
          <w:lang w:val="it-IT"/>
        </w:rPr>
        <w:t>E</w:t>
      </w:r>
      <w:r w:rsidRPr="000B7E9B">
        <w:rPr>
          <w:rFonts w:ascii="Cambria" w:hAnsi="Cambria" w:cs="LucidaSans-DemiboldRoman"/>
          <w:lang w:val="it-IT"/>
        </w:rPr>
        <w:t>ds</w:t>
      </w:r>
      <w:proofErr w:type="spellEnd"/>
      <w:r w:rsidRPr="000B7E9B">
        <w:rPr>
          <w:rFonts w:ascii="Cambria" w:hAnsi="Cambria" w:cs="LucidaSans-DemiboldRoman"/>
          <w:lang w:val="it-IT"/>
        </w:rPr>
        <w:t>.</w:t>
      </w:r>
      <w:r w:rsidR="00CF2085" w:rsidRPr="000B7E9B">
        <w:rPr>
          <w:rFonts w:ascii="Cambria" w:hAnsi="Cambria" w:cs="LucidaSans-DemiboldRoman"/>
          <w:lang w:val="it-IT"/>
        </w:rPr>
        <w:t>)</w:t>
      </w:r>
      <w:r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i/>
          <w:lang w:val="it-IT"/>
        </w:rPr>
        <w:t>Was</w:t>
      </w:r>
      <w:proofErr w:type="spellEnd"/>
      <w:r w:rsidRPr="000B7E9B">
        <w:rPr>
          <w:rFonts w:ascii="Cambria" w:hAnsi="Cambria" w:cs="LucidaSans-DemiboldRoman"/>
          <w:i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i/>
          <w:lang w:val="it-IT"/>
        </w:rPr>
        <w:t>ist</w:t>
      </w:r>
      <w:proofErr w:type="spellEnd"/>
      <w:r w:rsidRPr="000B7E9B">
        <w:rPr>
          <w:rFonts w:ascii="Cambria" w:hAnsi="Cambria" w:cs="LucidaSans-DemiboldRoman"/>
          <w:i/>
          <w:lang w:val="it-IT"/>
        </w:rPr>
        <w:t xml:space="preserve">? </w:t>
      </w:r>
      <w:proofErr w:type="spellStart"/>
      <w:r w:rsidRPr="002A3AC9">
        <w:rPr>
          <w:rFonts w:ascii="Cambria" w:hAnsi="Cambria" w:cs="LucidaSans-DemiboldRoman"/>
          <w:i/>
        </w:rPr>
        <w:t>Wirtschaftsphilosophische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Erkundungen</w:t>
      </w:r>
      <w:proofErr w:type="spellEnd"/>
      <w:r w:rsidRPr="002A3AC9">
        <w:rPr>
          <w:rFonts w:ascii="Cambria" w:hAnsi="Cambria" w:cs="LucidaSans-DemiboldRoman"/>
          <w:i/>
        </w:rPr>
        <w:t xml:space="preserve">. </w:t>
      </w:r>
      <w:proofErr w:type="spellStart"/>
      <w:r w:rsidRPr="002A3AC9">
        <w:rPr>
          <w:rFonts w:ascii="Cambria" w:hAnsi="Cambria" w:cs="LucidaSans-DemiboldRoman"/>
          <w:i/>
        </w:rPr>
        <w:t>Definitionen</w:t>
      </w:r>
      <w:proofErr w:type="spellEnd"/>
      <w:r w:rsidRPr="002A3AC9">
        <w:rPr>
          <w:rFonts w:ascii="Cambria" w:hAnsi="Cambria" w:cs="LucidaSans-DemiboldRoman"/>
          <w:i/>
        </w:rPr>
        <w:t xml:space="preserve">, </w:t>
      </w:r>
      <w:proofErr w:type="spellStart"/>
      <w:r w:rsidRPr="002A3AC9">
        <w:rPr>
          <w:rFonts w:ascii="Cambria" w:hAnsi="Cambria" w:cs="LucidaSans-DemiboldRoman"/>
          <w:i/>
        </w:rPr>
        <w:t>Ansätze</w:t>
      </w:r>
      <w:proofErr w:type="spellEnd"/>
      <w:r w:rsidRPr="002A3AC9">
        <w:rPr>
          <w:rFonts w:ascii="Cambria" w:hAnsi="Cambria" w:cs="LucidaSans-DemiboldRoman"/>
          <w:i/>
        </w:rPr>
        <w:t xml:space="preserve">, </w:t>
      </w:r>
      <w:proofErr w:type="spellStart"/>
      <w:r w:rsidRPr="002A3AC9">
        <w:rPr>
          <w:rFonts w:ascii="Cambria" w:hAnsi="Cambria" w:cs="LucidaSans-DemiboldRoman"/>
          <w:i/>
        </w:rPr>
        <w:t>Methoden</w:t>
      </w:r>
      <w:proofErr w:type="spellEnd"/>
      <w:r w:rsidRPr="002A3AC9">
        <w:rPr>
          <w:rFonts w:ascii="Cambria" w:hAnsi="Cambria" w:cs="LucidaSans-DemiboldRoman"/>
          <w:i/>
        </w:rPr>
        <w:t xml:space="preserve">, </w:t>
      </w:r>
      <w:proofErr w:type="spellStart"/>
      <w:r w:rsidRPr="002A3AC9">
        <w:rPr>
          <w:rFonts w:ascii="Cambria" w:hAnsi="Cambria" w:cs="LucidaSans-DemiboldRoman"/>
          <w:i/>
        </w:rPr>
        <w:t>Erkenntnisse</w:t>
      </w:r>
      <w:proofErr w:type="spellEnd"/>
      <w:r w:rsidRPr="002A3AC9">
        <w:rPr>
          <w:rFonts w:ascii="Cambria" w:hAnsi="Cambria" w:cs="LucidaSans-DemiboldRoman"/>
          <w:i/>
        </w:rPr>
        <w:t xml:space="preserve">, </w:t>
      </w:r>
      <w:proofErr w:type="spellStart"/>
      <w:r w:rsidRPr="002A3AC9">
        <w:rPr>
          <w:rFonts w:ascii="Cambria" w:hAnsi="Cambria" w:cs="LucidaSans-DemiboldRoman"/>
          <w:i/>
        </w:rPr>
        <w:t>Wirkungen</w:t>
      </w:r>
      <w:proofErr w:type="spellEnd"/>
      <w:r w:rsidRPr="002A3AC9">
        <w:rPr>
          <w:rFonts w:ascii="Cambria" w:hAnsi="Cambria" w:cs="LucidaSans-DemiboldRoman"/>
        </w:rPr>
        <w:t>. Marburg: Metropolis, 2014.</w:t>
      </w:r>
    </w:p>
    <w:p w14:paraId="2B314D54" w14:textId="4E156F95" w:rsidR="0022159F" w:rsidRPr="002A3AC9" w:rsidRDefault="0022159F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-DemiboldRoman"/>
        </w:rPr>
      </w:pPr>
      <w:proofErr w:type="spellStart"/>
      <w:r w:rsidRPr="002A3AC9">
        <w:rPr>
          <w:rFonts w:ascii="Cambria" w:hAnsi="Cambria" w:cs="LucidaSans-DemiboldRoman"/>
        </w:rPr>
        <w:t>Algorithmische</w:t>
      </w:r>
      <w:proofErr w:type="spellEnd"/>
      <w:r w:rsidRPr="002A3AC9">
        <w:rPr>
          <w:rFonts w:ascii="Cambria" w:hAnsi="Cambria" w:cs="LucidaSans-DemiboldRoman"/>
        </w:rPr>
        <w:t xml:space="preserve"> </w:t>
      </w:r>
      <w:proofErr w:type="spellStart"/>
      <w:r w:rsidRPr="002A3AC9">
        <w:rPr>
          <w:rFonts w:ascii="Cambria" w:hAnsi="Cambria" w:cs="LucidaSans-DemiboldRoman"/>
        </w:rPr>
        <w:t>Kontingenz</w:t>
      </w:r>
      <w:proofErr w:type="spellEnd"/>
      <w:r w:rsidRPr="002A3AC9">
        <w:rPr>
          <w:rFonts w:ascii="Cambria" w:hAnsi="Cambria" w:cs="LucidaSans-DemiboldRoman"/>
        </w:rPr>
        <w:t xml:space="preserve">. </w:t>
      </w:r>
      <w:proofErr w:type="spellStart"/>
      <w:r w:rsidR="00736033" w:rsidRPr="000B7E9B">
        <w:rPr>
          <w:rFonts w:ascii="Cambria" w:hAnsi="Cambria" w:cs="LucidaSans-DemiboldRoman"/>
          <w:lang w:val="it-IT"/>
        </w:rPr>
        <w:t>Der</w:t>
      </w:r>
      <w:proofErr w:type="spellEnd"/>
      <w:r w:rsidR="00736033"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="00736033" w:rsidRPr="000B7E9B">
        <w:rPr>
          <w:rFonts w:ascii="Cambria" w:hAnsi="Cambria" w:cs="LucidaSans-DemiboldRoman"/>
          <w:lang w:val="it-IT"/>
        </w:rPr>
        <w:t>Umgang</w:t>
      </w:r>
      <w:proofErr w:type="spellEnd"/>
      <w:r w:rsidR="00736033"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="00736033" w:rsidRPr="000B7E9B">
        <w:rPr>
          <w:rFonts w:ascii="Cambria" w:hAnsi="Cambria" w:cs="LucidaSans-DemiboldRoman"/>
          <w:lang w:val="it-IT"/>
        </w:rPr>
        <w:t>mit</w:t>
      </w:r>
      <w:proofErr w:type="spellEnd"/>
      <w:r w:rsidR="00F8571C"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="00F8571C" w:rsidRPr="000B7E9B">
        <w:rPr>
          <w:rFonts w:ascii="Cambria" w:hAnsi="Cambria" w:cs="LucidaSans-DemiboldRoman"/>
          <w:lang w:val="it-IT"/>
        </w:rPr>
        <w:t>Un</w:t>
      </w:r>
      <w:r w:rsidRPr="000B7E9B">
        <w:rPr>
          <w:rFonts w:ascii="Cambria" w:hAnsi="Cambria" w:cs="LucidaSans-DemiboldRoman"/>
          <w:lang w:val="it-IT"/>
        </w:rPr>
        <w:t>sicherheit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 </w:t>
      </w:r>
      <w:proofErr w:type="spellStart"/>
      <w:r w:rsidRPr="000B7E9B">
        <w:rPr>
          <w:rFonts w:ascii="Cambria" w:hAnsi="Cambria" w:cs="LucidaSans-DemiboldRoman"/>
          <w:lang w:val="it-IT"/>
        </w:rPr>
        <w:t>im</w:t>
      </w:r>
      <w:proofErr w:type="spellEnd"/>
      <w:r w:rsidRPr="000B7E9B">
        <w:rPr>
          <w:rFonts w:ascii="Cambria" w:hAnsi="Cambria" w:cs="LucidaSans-DemiboldRoman"/>
          <w:lang w:val="it-IT"/>
        </w:rPr>
        <w:t xml:space="preserve"> Web. P</w:t>
      </w:r>
      <w:r w:rsidR="00CF2085" w:rsidRPr="000B7E9B">
        <w:rPr>
          <w:rFonts w:ascii="Cambria" w:hAnsi="Cambria" w:cs="LucidaSans-DemiboldRoman"/>
          <w:lang w:val="it-IT"/>
        </w:rPr>
        <w:t xml:space="preserve">p.233-249 in Alberto </w:t>
      </w:r>
      <w:proofErr w:type="spellStart"/>
      <w:r w:rsidR="00CF2085" w:rsidRPr="000B7E9B">
        <w:rPr>
          <w:rFonts w:ascii="Cambria" w:hAnsi="Cambria" w:cs="LucidaSans-DemiboldRoman"/>
          <w:lang w:val="it-IT"/>
        </w:rPr>
        <w:t>Cevolini</w:t>
      </w:r>
      <w:proofErr w:type="spellEnd"/>
      <w:r w:rsidR="00CF2085" w:rsidRPr="000B7E9B">
        <w:rPr>
          <w:rFonts w:ascii="Cambria" w:hAnsi="Cambria" w:cs="LucidaSans-DemiboldRoman"/>
          <w:lang w:val="it-IT"/>
        </w:rPr>
        <w:t xml:space="preserve"> (E</w:t>
      </w:r>
      <w:r w:rsidRPr="000B7E9B">
        <w:rPr>
          <w:rFonts w:ascii="Cambria" w:hAnsi="Cambria" w:cs="LucidaSans-DemiboldRoman"/>
          <w:lang w:val="it-IT"/>
        </w:rPr>
        <w:t>d.</w:t>
      </w:r>
      <w:r w:rsidR="00CF2085" w:rsidRPr="000B7E9B">
        <w:rPr>
          <w:rFonts w:ascii="Cambria" w:hAnsi="Cambria" w:cs="LucidaSans-DemiboldRoman"/>
          <w:lang w:val="it-IT"/>
        </w:rPr>
        <w:t>)</w:t>
      </w:r>
      <w:r w:rsidRPr="000B7E9B">
        <w:rPr>
          <w:rFonts w:ascii="Cambria" w:hAnsi="Cambria" w:cs="LucidaSans-DemiboldRoman"/>
          <w:lang w:val="it-IT"/>
        </w:rPr>
        <w:t xml:space="preserve"> </w:t>
      </w:r>
      <w:r w:rsidRPr="002A3AC9">
        <w:rPr>
          <w:rFonts w:ascii="Cambria" w:hAnsi="Cambria" w:cs="LucidaSans-DemiboldRoman"/>
          <w:i/>
        </w:rPr>
        <w:t xml:space="preserve">Die Ordnung des </w:t>
      </w:r>
      <w:proofErr w:type="spellStart"/>
      <w:r w:rsidRPr="002A3AC9">
        <w:rPr>
          <w:rFonts w:ascii="Cambria" w:hAnsi="Cambria" w:cs="LucidaSans-DemiboldRoman"/>
          <w:i/>
        </w:rPr>
        <w:t>Kontingenten</w:t>
      </w:r>
      <w:proofErr w:type="spellEnd"/>
      <w:r w:rsidRPr="002A3AC9">
        <w:rPr>
          <w:rFonts w:ascii="Cambria" w:hAnsi="Cambria" w:cs="LucidaSans-DemiboldRoman"/>
          <w:i/>
        </w:rPr>
        <w:t xml:space="preserve">. </w:t>
      </w:r>
      <w:proofErr w:type="spellStart"/>
      <w:r w:rsidRPr="002A3AC9">
        <w:rPr>
          <w:rFonts w:ascii="Cambria" w:hAnsi="Cambria" w:cs="LucidaSans-DemiboldRoman"/>
          <w:i/>
        </w:rPr>
        <w:t>Beiträge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zur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zahlenmäßigen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Selbstbeschreibung</w:t>
      </w:r>
      <w:proofErr w:type="spellEnd"/>
      <w:r w:rsidRPr="002A3AC9">
        <w:rPr>
          <w:rFonts w:ascii="Cambria" w:hAnsi="Cambria" w:cs="LucidaSans-DemiboldRoman"/>
          <w:i/>
        </w:rPr>
        <w:t xml:space="preserve"> der </w:t>
      </w:r>
      <w:proofErr w:type="spellStart"/>
      <w:r w:rsidRPr="002A3AC9">
        <w:rPr>
          <w:rFonts w:ascii="Cambria" w:hAnsi="Cambria" w:cs="LucidaSans-DemiboldRoman"/>
          <w:i/>
        </w:rPr>
        <w:t>modernen</w:t>
      </w:r>
      <w:proofErr w:type="spellEnd"/>
      <w:r w:rsidRPr="002A3AC9">
        <w:rPr>
          <w:rFonts w:ascii="Cambria" w:hAnsi="Cambria" w:cs="LucidaSans-DemiboldRoman"/>
          <w:i/>
        </w:rPr>
        <w:t xml:space="preserve"> Gesellschaft</w:t>
      </w:r>
      <w:r w:rsidRPr="002A3AC9">
        <w:rPr>
          <w:rFonts w:ascii="Cambria" w:hAnsi="Cambria" w:cs="LucidaSans-DemiboldRoman"/>
        </w:rPr>
        <w:t>. Wiesbaden: Springer</w:t>
      </w:r>
      <w:r w:rsidR="00DD79C7" w:rsidRPr="002A3AC9">
        <w:rPr>
          <w:rFonts w:ascii="Cambria" w:hAnsi="Cambria" w:cs="LucidaSans-DemiboldRoman"/>
        </w:rPr>
        <w:t xml:space="preserve"> VS</w:t>
      </w:r>
      <w:r w:rsidRPr="002A3AC9">
        <w:rPr>
          <w:rFonts w:ascii="Cambria" w:hAnsi="Cambria" w:cs="LucidaSans-DemiboldRoman"/>
        </w:rPr>
        <w:t>, 2014.</w:t>
      </w:r>
    </w:p>
    <w:p w14:paraId="1D70514E" w14:textId="2F00CE51" w:rsidR="00834D3D" w:rsidRPr="002A3AC9" w:rsidRDefault="00834D3D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-DemiboldRoman"/>
        </w:rPr>
      </w:pPr>
      <w:r w:rsidRPr="002A3AC9">
        <w:rPr>
          <w:rFonts w:ascii="Cambria" w:hAnsi="Cambria" w:cs="LucidaSans-DemiboldRoman"/>
        </w:rPr>
        <w:t xml:space="preserve">The Present Use of the Future: Management and Production of Risk on Financial Markets. Pp. 17-26 in Christoph </w:t>
      </w:r>
      <w:proofErr w:type="spellStart"/>
      <w:r w:rsidRPr="002A3AC9">
        <w:rPr>
          <w:rFonts w:ascii="Cambria" w:hAnsi="Cambria" w:cs="LucidaSans-DemiboldRoman"/>
        </w:rPr>
        <w:t>Lu</w:t>
      </w:r>
      <w:r w:rsidR="00CF2085">
        <w:rPr>
          <w:rFonts w:ascii="Cambria" w:hAnsi="Cambria" w:cs="LucidaSans-DemiboldRoman"/>
        </w:rPr>
        <w:t>etge</w:t>
      </w:r>
      <w:proofErr w:type="spellEnd"/>
      <w:r w:rsidR="00CF2085">
        <w:rPr>
          <w:rFonts w:ascii="Cambria" w:hAnsi="Cambria" w:cs="LucidaSans-DemiboldRoman"/>
        </w:rPr>
        <w:t xml:space="preserve"> and Johanna Jauernig (E</w:t>
      </w:r>
      <w:r w:rsidR="0022159F" w:rsidRPr="002A3AC9">
        <w:rPr>
          <w:rFonts w:ascii="Cambria" w:hAnsi="Cambria" w:cs="LucidaSans-DemiboldRoman"/>
        </w:rPr>
        <w:t>ds.</w:t>
      </w:r>
      <w:r w:rsidR="00CF2085">
        <w:rPr>
          <w:rFonts w:ascii="Cambria" w:hAnsi="Cambria" w:cs="LucidaSans-DemiboldRoman"/>
        </w:rPr>
        <w:t>),</w:t>
      </w:r>
      <w:r w:rsidRPr="002A3AC9">
        <w:rPr>
          <w:rFonts w:ascii="Cambria" w:hAnsi="Cambria" w:cs="LucidaSans-DemiboldRoman"/>
        </w:rPr>
        <w:t xml:space="preserve"> </w:t>
      </w:r>
      <w:r w:rsidRPr="002A3AC9">
        <w:rPr>
          <w:rFonts w:ascii="Cambria" w:hAnsi="Cambria" w:cs="LucidaSans-DemiboldRoman"/>
          <w:i/>
        </w:rPr>
        <w:t>Business Ethics and Risk Management</w:t>
      </w:r>
      <w:r w:rsidRPr="002A3AC9">
        <w:rPr>
          <w:rFonts w:ascii="Cambria" w:hAnsi="Cambria" w:cs="LucidaSans-DemiboldRoman"/>
        </w:rPr>
        <w:t>. Dordrecht: Springer, 2014.</w:t>
      </w:r>
    </w:p>
    <w:p w14:paraId="388893C4" w14:textId="207149CD" w:rsidR="00486940" w:rsidRPr="002A3AC9" w:rsidRDefault="006F7651" w:rsidP="00486940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"/>
        </w:rPr>
      </w:pPr>
      <w:r w:rsidRPr="002A3AC9">
        <w:rPr>
          <w:rFonts w:ascii="Cambria" w:hAnsi="Cambria" w:cs="LucidaSans-DemiboldRoman"/>
        </w:rPr>
        <w:t>Plans and the Future: Designing the Unpredictable. P</w:t>
      </w:r>
      <w:r w:rsidR="00CF2085">
        <w:rPr>
          <w:rFonts w:ascii="Cambria" w:hAnsi="Cambria" w:cs="LucidaSans-DemiboldRoman"/>
        </w:rPr>
        <w:t xml:space="preserve">p.100-108 in Michael </w:t>
      </w:r>
      <w:proofErr w:type="spellStart"/>
      <w:r w:rsidR="00CF2085">
        <w:rPr>
          <w:rFonts w:ascii="Cambria" w:hAnsi="Cambria" w:cs="LucidaSans-DemiboldRoman"/>
        </w:rPr>
        <w:t>Shamiyeh</w:t>
      </w:r>
      <w:proofErr w:type="spellEnd"/>
      <w:r w:rsidR="00CF2085">
        <w:rPr>
          <w:rFonts w:ascii="Cambria" w:hAnsi="Cambria" w:cs="LucidaSans-DemiboldRoman"/>
        </w:rPr>
        <w:t xml:space="preserve"> (E</w:t>
      </w:r>
      <w:r w:rsidRPr="002A3AC9">
        <w:rPr>
          <w:rFonts w:ascii="Cambria" w:hAnsi="Cambria" w:cs="LucidaSans-DemiboldRoman"/>
        </w:rPr>
        <w:t>d.</w:t>
      </w:r>
      <w:r w:rsidR="00CF2085">
        <w:rPr>
          <w:rFonts w:ascii="Cambria" w:hAnsi="Cambria" w:cs="LucidaSans-DemiboldRoman"/>
        </w:rPr>
        <w:t>)</w:t>
      </w:r>
      <w:r w:rsidRPr="002A3AC9">
        <w:rPr>
          <w:rFonts w:ascii="Cambria" w:hAnsi="Cambria" w:cs="LucidaSans-DemiboldRoman"/>
        </w:rPr>
        <w:t xml:space="preserve">, </w:t>
      </w:r>
      <w:r w:rsidRPr="002A3AC9">
        <w:rPr>
          <w:rFonts w:ascii="Cambria" w:hAnsi="Cambria" w:cs="LucidaSans-DemiboldRoman"/>
          <w:i/>
        </w:rPr>
        <w:t>Driving Desired Futures. Turning Design Thinking into Real Innovation</w:t>
      </w:r>
      <w:r w:rsidRPr="002A3AC9">
        <w:rPr>
          <w:rFonts w:ascii="Cambria" w:hAnsi="Cambria" w:cs="LucidaSans-DemiboldRoman"/>
        </w:rPr>
        <w:t xml:space="preserve">. Basel: </w:t>
      </w:r>
      <w:proofErr w:type="spellStart"/>
      <w:r w:rsidRPr="002A3AC9">
        <w:rPr>
          <w:rFonts w:ascii="Cambria" w:hAnsi="Cambria" w:cs="LucidaSans-DemiboldRoman"/>
        </w:rPr>
        <w:t>Birkhäuser</w:t>
      </w:r>
      <w:proofErr w:type="spellEnd"/>
      <w:r w:rsidRPr="002A3AC9">
        <w:rPr>
          <w:rFonts w:ascii="Cambria" w:hAnsi="Cambria" w:cs="LucidaSans-DemiboldRoman"/>
        </w:rPr>
        <w:t>, 2014.</w:t>
      </w:r>
      <w:r w:rsidR="00486940" w:rsidRPr="00486940">
        <w:rPr>
          <w:rFonts w:ascii="Cambria" w:hAnsi="Cambria" w:cs="LucidaSans"/>
        </w:rPr>
        <w:t xml:space="preserve"> </w:t>
      </w:r>
    </w:p>
    <w:p w14:paraId="78EBE33E" w14:textId="7420DA74" w:rsidR="006F7651" w:rsidRPr="00921513" w:rsidRDefault="00486940" w:rsidP="00921513">
      <w:pPr>
        <w:autoSpaceDE w:val="0"/>
        <w:autoSpaceDN w:val="0"/>
        <w:adjustRightInd w:val="0"/>
        <w:spacing w:before="240"/>
        <w:ind w:left="567"/>
        <w:rPr>
          <w:rFonts w:ascii="Cambria" w:hAnsi="Cambria"/>
          <w:color w:val="000000"/>
          <w:sz w:val="20"/>
        </w:rPr>
      </w:pPr>
      <w:proofErr w:type="spellStart"/>
      <w:r>
        <w:rPr>
          <w:rFonts w:ascii="Cambria" w:hAnsi="Cambria" w:cs="LucidaSans"/>
          <w:sz w:val="20"/>
        </w:rPr>
        <w:t>Pläne</w:t>
      </w:r>
      <w:proofErr w:type="spellEnd"/>
      <w:r>
        <w:rPr>
          <w:rFonts w:ascii="Cambria" w:hAnsi="Cambria" w:cs="LucidaSans"/>
          <w:sz w:val="20"/>
        </w:rPr>
        <w:t xml:space="preserve"> und die Zukunft. Das </w:t>
      </w:r>
      <w:proofErr w:type="spellStart"/>
      <w:r>
        <w:rPr>
          <w:rFonts w:ascii="Cambria" w:hAnsi="Cambria" w:cs="LucidaSans"/>
          <w:sz w:val="20"/>
        </w:rPr>
        <w:t>Unvorhersagbare</w:t>
      </w:r>
      <w:proofErr w:type="spellEnd"/>
      <w:r>
        <w:rPr>
          <w:rFonts w:ascii="Cambria" w:hAnsi="Cambria" w:cs="LucidaSans"/>
          <w:sz w:val="20"/>
        </w:rPr>
        <w:t xml:space="preserve"> gestalten</w:t>
      </w:r>
      <w:r w:rsidRPr="002A3AC9">
        <w:rPr>
          <w:rFonts w:ascii="Cambria" w:hAnsi="Cambria" w:cs="LucidaSans"/>
          <w:sz w:val="20"/>
        </w:rPr>
        <w:t xml:space="preserve">. </w:t>
      </w:r>
      <w:r>
        <w:rPr>
          <w:rFonts w:ascii="Cambria" w:hAnsi="Cambria" w:cs="LucidaSans"/>
          <w:sz w:val="20"/>
        </w:rPr>
        <w:t>German</w:t>
      </w:r>
      <w:r w:rsidRPr="002A3AC9">
        <w:rPr>
          <w:rFonts w:ascii="Cambria" w:hAnsi="Cambria" w:cs="LucidaSans"/>
          <w:sz w:val="20"/>
        </w:rPr>
        <w:t xml:space="preserve"> translation </w:t>
      </w:r>
      <w:r>
        <w:rPr>
          <w:rFonts w:ascii="Cambria" w:hAnsi="Cambria"/>
          <w:bCs/>
          <w:sz w:val="20"/>
          <w:lang w:eastAsia="es-ES"/>
        </w:rPr>
        <w:t xml:space="preserve">in Werner </w:t>
      </w:r>
      <w:proofErr w:type="spellStart"/>
      <w:r>
        <w:rPr>
          <w:rFonts w:ascii="Cambria" w:hAnsi="Cambria"/>
          <w:bCs/>
          <w:sz w:val="20"/>
          <w:lang w:eastAsia="es-ES"/>
        </w:rPr>
        <w:t>Rammert</w:t>
      </w:r>
      <w:proofErr w:type="spellEnd"/>
      <w:r>
        <w:rPr>
          <w:rFonts w:ascii="Cambria" w:hAnsi="Cambria"/>
          <w:bCs/>
          <w:sz w:val="20"/>
          <w:lang w:eastAsia="es-ES"/>
        </w:rPr>
        <w:t xml:space="preserve">, Arnold </w:t>
      </w:r>
      <w:proofErr w:type="spellStart"/>
      <w:r>
        <w:rPr>
          <w:rFonts w:ascii="Cambria" w:hAnsi="Cambria"/>
          <w:bCs/>
          <w:sz w:val="20"/>
          <w:lang w:eastAsia="es-ES"/>
        </w:rPr>
        <w:t>Windeler</w:t>
      </w:r>
      <w:proofErr w:type="spellEnd"/>
      <w:r>
        <w:rPr>
          <w:rFonts w:ascii="Cambria" w:hAnsi="Cambria"/>
          <w:bCs/>
          <w:sz w:val="20"/>
          <w:lang w:eastAsia="es-ES"/>
        </w:rPr>
        <w:t xml:space="preserve">, Hubert Knoblauch, Michael Hutter </w:t>
      </w:r>
      <w:r w:rsidR="00CF2085">
        <w:rPr>
          <w:rFonts w:ascii="Cambria" w:hAnsi="Cambria"/>
          <w:sz w:val="20"/>
        </w:rPr>
        <w:t>(E</w:t>
      </w:r>
      <w:r w:rsidRPr="002A3AC9">
        <w:rPr>
          <w:rFonts w:ascii="Cambria" w:hAnsi="Cambria"/>
          <w:sz w:val="20"/>
        </w:rPr>
        <w:t>d</w:t>
      </w:r>
      <w:r>
        <w:rPr>
          <w:rFonts w:ascii="Cambria" w:hAnsi="Cambria"/>
          <w:sz w:val="20"/>
        </w:rPr>
        <w:t>s</w:t>
      </w:r>
      <w:r w:rsidRPr="002A3AC9">
        <w:rPr>
          <w:rFonts w:ascii="Cambria" w:hAnsi="Cambria"/>
          <w:sz w:val="20"/>
        </w:rPr>
        <w:t>.</w:t>
      </w:r>
      <w:r w:rsidR="00CF2085">
        <w:rPr>
          <w:rFonts w:ascii="Cambria" w:hAnsi="Cambria"/>
          <w:sz w:val="20"/>
        </w:rPr>
        <w:t>)</w:t>
      </w:r>
      <w:r w:rsidRPr="002A3AC9">
        <w:rPr>
          <w:rFonts w:ascii="Cambria" w:hAnsi="Cambria"/>
          <w:sz w:val="20"/>
        </w:rPr>
        <w:t xml:space="preserve"> </w:t>
      </w:r>
      <w:proofErr w:type="spellStart"/>
      <w:r>
        <w:rPr>
          <w:rFonts w:ascii="Cambria" w:hAnsi="Cambria"/>
          <w:i/>
          <w:iCs/>
          <w:sz w:val="20"/>
        </w:rPr>
        <w:t>Innovationsgesellschaft</w:t>
      </w:r>
      <w:proofErr w:type="spellEnd"/>
      <w:r>
        <w:rPr>
          <w:rFonts w:ascii="Cambria" w:hAnsi="Cambria"/>
          <w:i/>
          <w:iCs/>
          <w:sz w:val="20"/>
        </w:rPr>
        <w:t xml:space="preserve"> </w:t>
      </w:r>
      <w:proofErr w:type="spellStart"/>
      <w:r>
        <w:rPr>
          <w:rFonts w:ascii="Cambria" w:hAnsi="Cambria"/>
          <w:i/>
          <w:iCs/>
          <w:sz w:val="20"/>
        </w:rPr>
        <w:t>he</w:t>
      </w:r>
      <w:r w:rsidR="00060462">
        <w:rPr>
          <w:rFonts w:ascii="Cambria" w:hAnsi="Cambria"/>
          <w:i/>
          <w:iCs/>
          <w:sz w:val="20"/>
        </w:rPr>
        <w:t>ute</w:t>
      </w:r>
      <w:proofErr w:type="spellEnd"/>
      <w:r w:rsidR="00060462">
        <w:rPr>
          <w:rFonts w:ascii="Cambria" w:hAnsi="Cambria"/>
          <w:i/>
          <w:iCs/>
          <w:sz w:val="20"/>
        </w:rPr>
        <w:t xml:space="preserve">. </w:t>
      </w:r>
      <w:proofErr w:type="spellStart"/>
      <w:r w:rsidR="00060462">
        <w:rPr>
          <w:rFonts w:ascii="Cambria" w:hAnsi="Cambria"/>
          <w:i/>
          <w:iCs/>
          <w:sz w:val="20"/>
        </w:rPr>
        <w:t>Pespektiven</w:t>
      </w:r>
      <w:proofErr w:type="spellEnd"/>
      <w:r w:rsidR="00060462">
        <w:rPr>
          <w:rFonts w:ascii="Cambria" w:hAnsi="Cambria"/>
          <w:i/>
          <w:iCs/>
          <w:sz w:val="20"/>
        </w:rPr>
        <w:t xml:space="preserve">, Felder und </w:t>
      </w:r>
      <w:proofErr w:type="spellStart"/>
      <w:r w:rsidR="00060462">
        <w:rPr>
          <w:rFonts w:ascii="Cambria" w:hAnsi="Cambria"/>
          <w:i/>
          <w:iCs/>
          <w:sz w:val="20"/>
        </w:rPr>
        <w:t>Fä</w:t>
      </w:r>
      <w:r>
        <w:rPr>
          <w:rFonts w:ascii="Cambria" w:hAnsi="Cambria"/>
          <w:i/>
          <w:iCs/>
          <w:sz w:val="20"/>
        </w:rPr>
        <w:t>lle</w:t>
      </w:r>
      <w:proofErr w:type="spellEnd"/>
      <w:r w:rsidRPr="002A3AC9">
        <w:rPr>
          <w:rFonts w:ascii="Cambria" w:hAnsi="Cambria"/>
          <w:sz w:val="20"/>
        </w:rPr>
        <w:t xml:space="preserve">. </w:t>
      </w:r>
      <w:r>
        <w:rPr>
          <w:rFonts w:ascii="Cambria" w:hAnsi="Cambria"/>
          <w:sz w:val="20"/>
        </w:rPr>
        <w:t>Wiesbaden: Springer VS, 201</w:t>
      </w:r>
      <w:r w:rsidRPr="002A3AC9">
        <w:rPr>
          <w:rFonts w:ascii="Cambria" w:hAnsi="Cambria"/>
          <w:sz w:val="20"/>
        </w:rPr>
        <w:t>6</w:t>
      </w:r>
      <w:r>
        <w:rPr>
          <w:rFonts w:ascii="Cambria" w:hAnsi="Cambria"/>
          <w:sz w:val="20"/>
        </w:rPr>
        <w:t>: 427-436</w:t>
      </w:r>
      <w:r w:rsidRPr="002A3AC9">
        <w:rPr>
          <w:rFonts w:ascii="Cambria" w:hAnsi="Cambria"/>
          <w:color w:val="000000"/>
          <w:sz w:val="20"/>
        </w:rPr>
        <w:t>.</w:t>
      </w:r>
    </w:p>
    <w:p w14:paraId="0C79AD6C" w14:textId="4A700A60" w:rsidR="00E655F2" w:rsidRPr="002A3AC9" w:rsidRDefault="00E655F2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-DemiboldRoman"/>
        </w:rPr>
      </w:pPr>
      <w:r w:rsidRPr="002A3AC9">
        <w:rPr>
          <w:rFonts w:ascii="Cambria" w:hAnsi="Cambria" w:cs="LucidaSans-DemiboldRoman"/>
        </w:rPr>
        <w:lastRenderedPageBreak/>
        <w:t xml:space="preserve">Illusion und Imagination in der Produktion der Zukunft. Pp.28-38 in Reinhard Steiner and </w:t>
      </w:r>
      <w:proofErr w:type="spellStart"/>
      <w:r w:rsidRPr="002A3AC9">
        <w:rPr>
          <w:rFonts w:ascii="Cambria" w:hAnsi="Cambria" w:cs="LucidaSans-DemiboldRoman"/>
        </w:rPr>
        <w:t>Caecilie</w:t>
      </w:r>
      <w:proofErr w:type="spellEnd"/>
      <w:r w:rsidRPr="002A3AC9">
        <w:rPr>
          <w:rFonts w:ascii="Cambria" w:hAnsi="Cambria" w:cs="LucidaSans-DemiboldRoman"/>
        </w:rPr>
        <w:t xml:space="preserve"> Weissert</w:t>
      </w:r>
      <w:r w:rsidR="00CF2085">
        <w:rPr>
          <w:rFonts w:ascii="Cambria" w:hAnsi="Cambria" w:cs="LucidaSans-DemiboldRoman"/>
        </w:rPr>
        <w:t xml:space="preserve"> (Eds.),</w:t>
      </w:r>
      <w:r w:rsidRPr="002A3AC9">
        <w:rPr>
          <w:rFonts w:ascii="Cambria" w:hAnsi="Cambria" w:cs="LucidaSans-DemiboldRoman"/>
        </w:rPr>
        <w:t xml:space="preserve"> </w:t>
      </w:r>
      <w:r w:rsidRPr="002A3AC9">
        <w:rPr>
          <w:rFonts w:ascii="Cambria" w:hAnsi="Cambria" w:cs="LucidaSans-DemiboldRoman"/>
          <w:i/>
        </w:rPr>
        <w:t xml:space="preserve">Lob der Illusion. </w:t>
      </w:r>
      <w:proofErr w:type="spellStart"/>
      <w:r w:rsidRPr="002A3AC9">
        <w:rPr>
          <w:rFonts w:ascii="Cambria" w:hAnsi="Cambria" w:cs="LucidaSans-DemiboldRoman"/>
          <w:i/>
        </w:rPr>
        <w:t>Symposionsbeiträge</w:t>
      </w:r>
      <w:proofErr w:type="spellEnd"/>
      <w:r w:rsidRPr="002A3AC9">
        <w:rPr>
          <w:rFonts w:ascii="Cambria" w:hAnsi="Cambria" w:cs="LucidaSans-DemiboldRoman"/>
        </w:rPr>
        <w:t xml:space="preserve">. </w:t>
      </w:r>
      <w:r w:rsidR="00C07BC8" w:rsidRPr="002A3AC9">
        <w:rPr>
          <w:rFonts w:ascii="Cambria" w:hAnsi="Cambria" w:cs="LucidaSans-DemiboldRoman"/>
        </w:rPr>
        <w:t>München:</w:t>
      </w:r>
      <w:r w:rsidRPr="002A3AC9">
        <w:rPr>
          <w:rFonts w:ascii="Cambria" w:hAnsi="Cambria" w:cs="LucidaSans-DemiboldRoman"/>
        </w:rPr>
        <w:t xml:space="preserve"> </w:t>
      </w:r>
      <w:proofErr w:type="spellStart"/>
      <w:r w:rsidRPr="002A3AC9">
        <w:rPr>
          <w:rFonts w:ascii="Cambria" w:hAnsi="Cambria" w:cs="LucidaSans-DemiboldRoman"/>
        </w:rPr>
        <w:t>scaneg</w:t>
      </w:r>
      <w:proofErr w:type="spellEnd"/>
      <w:r w:rsidRPr="002A3AC9">
        <w:rPr>
          <w:rFonts w:ascii="Cambria" w:hAnsi="Cambria" w:cs="LucidaSans-DemiboldRoman"/>
        </w:rPr>
        <w:t>, 2013</w:t>
      </w:r>
      <w:r w:rsidR="00C07BC8" w:rsidRPr="002A3AC9">
        <w:rPr>
          <w:rFonts w:ascii="Cambria" w:hAnsi="Cambria" w:cs="LucidaSans-DemiboldRoman"/>
        </w:rPr>
        <w:t>.</w:t>
      </w:r>
    </w:p>
    <w:p w14:paraId="32FED14A" w14:textId="0BCCCB56" w:rsidR="00C07BC8" w:rsidRPr="002A3AC9" w:rsidRDefault="00C07BC8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-DemiboldRoman"/>
        </w:rPr>
      </w:pPr>
      <w:r w:rsidRPr="002A3AC9">
        <w:rPr>
          <w:rFonts w:ascii="Cambria" w:hAnsi="Cambria" w:cs="LucidaSans-DemiboldRoman"/>
        </w:rPr>
        <w:t xml:space="preserve">Wie </w:t>
      </w:r>
      <w:proofErr w:type="spellStart"/>
      <w:r w:rsidRPr="002A3AC9">
        <w:rPr>
          <w:rFonts w:ascii="Cambria" w:hAnsi="Cambria" w:cs="LucidaSans-DemiboldRoman"/>
        </w:rPr>
        <w:t>viel</w:t>
      </w:r>
      <w:proofErr w:type="spellEnd"/>
      <w:r w:rsidRPr="002A3AC9">
        <w:rPr>
          <w:rFonts w:ascii="Cambria" w:hAnsi="Cambria" w:cs="LucidaSans-DemiboldRoman"/>
        </w:rPr>
        <w:t xml:space="preserve"> </w:t>
      </w:r>
      <w:proofErr w:type="spellStart"/>
      <w:r w:rsidRPr="002A3AC9">
        <w:rPr>
          <w:rFonts w:ascii="Cambria" w:hAnsi="Cambria" w:cs="LucidaSans-DemiboldRoman"/>
        </w:rPr>
        <w:t>Altes</w:t>
      </w:r>
      <w:proofErr w:type="spellEnd"/>
      <w:r w:rsidRPr="002A3AC9">
        <w:rPr>
          <w:rFonts w:ascii="Cambria" w:hAnsi="Cambria" w:cs="LucidaSans-DemiboldRoman"/>
        </w:rPr>
        <w:t xml:space="preserve"> </w:t>
      </w:r>
      <w:proofErr w:type="spellStart"/>
      <w:r w:rsidRPr="002A3AC9">
        <w:rPr>
          <w:rFonts w:ascii="Cambria" w:hAnsi="Cambria" w:cs="LucidaSans-DemiboldRoman"/>
        </w:rPr>
        <w:t>braucht</w:t>
      </w:r>
      <w:proofErr w:type="spellEnd"/>
      <w:r w:rsidRPr="002A3AC9">
        <w:rPr>
          <w:rFonts w:ascii="Cambria" w:hAnsi="Cambria" w:cs="LucidaSans-DemiboldRoman"/>
        </w:rPr>
        <w:t xml:space="preserve"> das Neue? Pp.133-145 in Hans Rudi Fischer</w:t>
      </w:r>
      <w:r w:rsidR="00CF2085">
        <w:rPr>
          <w:rFonts w:ascii="Cambria" w:hAnsi="Cambria" w:cs="LucidaSans-DemiboldRoman"/>
        </w:rPr>
        <w:t xml:space="preserve"> (Ed.),</w:t>
      </w:r>
      <w:r w:rsidRPr="002A3AC9">
        <w:rPr>
          <w:rFonts w:ascii="Cambria" w:hAnsi="Cambria" w:cs="LucidaSans-DemiboldRoman"/>
        </w:rPr>
        <w:t xml:space="preserve"> </w:t>
      </w:r>
      <w:r w:rsidRPr="002A3AC9">
        <w:rPr>
          <w:rFonts w:ascii="Cambria" w:hAnsi="Cambria" w:cs="LucidaSans-DemiboldRoman"/>
          <w:i/>
        </w:rPr>
        <w:t xml:space="preserve">Wie </w:t>
      </w:r>
      <w:proofErr w:type="spellStart"/>
      <w:r w:rsidRPr="002A3AC9">
        <w:rPr>
          <w:rFonts w:ascii="Cambria" w:hAnsi="Cambria" w:cs="LucidaSans-DemiboldRoman"/>
          <w:i/>
        </w:rPr>
        <w:t>kommt</w:t>
      </w:r>
      <w:proofErr w:type="spellEnd"/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  <w:i/>
        </w:rPr>
        <w:t>Neues</w:t>
      </w:r>
      <w:proofErr w:type="spellEnd"/>
      <w:r w:rsidRPr="002A3AC9">
        <w:rPr>
          <w:rFonts w:ascii="Cambria" w:hAnsi="Cambria" w:cs="LucidaSans-DemiboldRoman"/>
          <w:i/>
        </w:rPr>
        <w:t xml:space="preserve"> in die Welt? </w:t>
      </w:r>
      <w:proofErr w:type="spellStart"/>
      <w:r w:rsidRPr="002A3AC9">
        <w:rPr>
          <w:rFonts w:ascii="Cambria" w:hAnsi="Cambria" w:cs="LucidaSans-DemiboldRoman"/>
          <w:i/>
        </w:rPr>
        <w:t>Phantasie</w:t>
      </w:r>
      <w:proofErr w:type="spellEnd"/>
      <w:r w:rsidRPr="002A3AC9">
        <w:rPr>
          <w:rFonts w:ascii="Cambria" w:hAnsi="Cambria" w:cs="LucidaSans-DemiboldRoman"/>
          <w:i/>
        </w:rPr>
        <w:t xml:space="preserve">, Intuition und der </w:t>
      </w:r>
      <w:proofErr w:type="spellStart"/>
      <w:r w:rsidRPr="002A3AC9">
        <w:rPr>
          <w:rFonts w:ascii="Cambria" w:hAnsi="Cambria" w:cs="LucidaSans-DemiboldRoman"/>
          <w:i/>
        </w:rPr>
        <w:t>Ursprung</w:t>
      </w:r>
      <w:proofErr w:type="spellEnd"/>
      <w:r w:rsidRPr="002A3AC9">
        <w:rPr>
          <w:rFonts w:ascii="Cambria" w:hAnsi="Cambria" w:cs="LucidaSans-DemiboldRoman"/>
          <w:i/>
        </w:rPr>
        <w:t xml:space="preserve"> von </w:t>
      </w:r>
      <w:proofErr w:type="spellStart"/>
      <w:r w:rsidRPr="002A3AC9">
        <w:rPr>
          <w:rFonts w:ascii="Cambria" w:hAnsi="Cambria" w:cs="LucidaSans-DemiboldRoman"/>
          <w:i/>
        </w:rPr>
        <w:t>Kreativität</w:t>
      </w:r>
      <w:proofErr w:type="spellEnd"/>
      <w:r w:rsidRPr="002A3AC9">
        <w:rPr>
          <w:rFonts w:ascii="Cambria" w:hAnsi="Cambria" w:cs="LucidaSans-DemiboldRoman"/>
          <w:i/>
        </w:rPr>
        <w:t xml:space="preserve">. </w:t>
      </w:r>
      <w:proofErr w:type="spellStart"/>
      <w:r w:rsidRPr="002A3AC9">
        <w:rPr>
          <w:rFonts w:ascii="Cambria" w:hAnsi="Cambria" w:cs="LucidaSans-DemiboldRoman"/>
        </w:rPr>
        <w:t>Weilerswist</w:t>
      </w:r>
      <w:proofErr w:type="spellEnd"/>
      <w:r w:rsidRPr="002A3AC9">
        <w:rPr>
          <w:rFonts w:ascii="Cambria" w:hAnsi="Cambria" w:cs="LucidaSans-DemiboldRoman"/>
        </w:rPr>
        <w:t>:</w:t>
      </w:r>
      <w:r w:rsidRPr="002A3AC9">
        <w:rPr>
          <w:rFonts w:ascii="Cambria" w:hAnsi="Cambria" w:cs="LucidaSans-DemiboldRoman"/>
          <w:i/>
        </w:rPr>
        <w:t xml:space="preserve"> </w:t>
      </w:r>
      <w:proofErr w:type="spellStart"/>
      <w:r w:rsidRPr="002A3AC9">
        <w:rPr>
          <w:rFonts w:ascii="Cambria" w:hAnsi="Cambria" w:cs="LucidaSans-DemiboldRoman"/>
        </w:rPr>
        <w:t>Velbrück</w:t>
      </w:r>
      <w:proofErr w:type="spellEnd"/>
      <w:r w:rsidRPr="002A3AC9">
        <w:rPr>
          <w:rFonts w:ascii="Cambria" w:hAnsi="Cambria" w:cs="LucidaSans-DemiboldRoman"/>
        </w:rPr>
        <w:t xml:space="preserve"> Wissenschaft, 2013.</w:t>
      </w:r>
    </w:p>
    <w:p w14:paraId="74AFE18A" w14:textId="6A5FE5E6" w:rsidR="00750A1B" w:rsidRPr="002A3AC9" w:rsidRDefault="00750A1B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"/>
        </w:rPr>
      </w:pPr>
      <w:r w:rsidRPr="002A3AC9">
        <w:rPr>
          <w:rFonts w:ascii="Cambria" w:hAnsi="Cambria" w:cs="LucidaSans-DemiboldRoman"/>
        </w:rPr>
        <w:t xml:space="preserve">Economic Circularities and Second-Order Observation: The Reality of Ratings. </w:t>
      </w:r>
      <w:r w:rsidRPr="002A3AC9">
        <w:rPr>
          <w:rFonts w:ascii="Cambria" w:hAnsi="Cambria" w:cs="LucidaSans"/>
          <w:i/>
        </w:rPr>
        <w:t>Socio</w:t>
      </w:r>
      <w:r w:rsidRPr="002A3AC9">
        <w:rPr>
          <w:rFonts w:ascii="Cambria" w:hAnsi="Cambria" w:cs="LucidaSans,Italic"/>
          <w:i/>
          <w:iCs/>
        </w:rPr>
        <w:t>logica</w:t>
      </w:r>
      <w:r w:rsidR="0039610C">
        <w:rPr>
          <w:rFonts w:ascii="Cambria" w:hAnsi="Cambria" w:cs="LucidaSans"/>
        </w:rPr>
        <w:t xml:space="preserve"> </w:t>
      </w:r>
      <w:r w:rsidR="00FA31BF">
        <w:rPr>
          <w:rFonts w:ascii="Cambria" w:hAnsi="Cambria" w:cs="LucidaSans"/>
        </w:rPr>
        <w:t>2013</w:t>
      </w:r>
      <w:r w:rsidR="0039610C">
        <w:rPr>
          <w:rFonts w:ascii="Cambria" w:hAnsi="Cambria" w:cs="LucidaSans"/>
        </w:rPr>
        <w:t>, 2</w:t>
      </w:r>
      <w:r w:rsidR="00FA31BF">
        <w:rPr>
          <w:rFonts w:ascii="Cambria" w:hAnsi="Cambria" w:cs="LucidaSans"/>
        </w:rPr>
        <w:t>.</w:t>
      </w:r>
      <w:r w:rsidRPr="002A3AC9">
        <w:rPr>
          <w:rFonts w:ascii="Cambria" w:hAnsi="Cambria" w:cs="LucidaSans"/>
        </w:rPr>
        <w:t xml:space="preserve"> </w:t>
      </w:r>
      <w:proofErr w:type="spellStart"/>
      <w:r w:rsidRPr="002A3AC9">
        <w:rPr>
          <w:rFonts w:ascii="Cambria" w:hAnsi="Cambria" w:cs="LucidaSans"/>
        </w:rPr>
        <w:t>doi</w:t>
      </w:r>
      <w:proofErr w:type="spellEnd"/>
      <w:r w:rsidRPr="002A3AC9">
        <w:rPr>
          <w:rFonts w:ascii="Cambria" w:hAnsi="Cambria" w:cs="LucidaSans"/>
        </w:rPr>
        <w:t>: 10.2383/74851</w:t>
      </w:r>
      <w:r w:rsidR="00F04079" w:rsidRPr="002A3AC9">
        <w:rPr>
          <w:rFonts w:ascii="Cambria" w:hAnsi="Cambria" w:cs="LucidaSans"/>
        </w:rPr>
        <w:t>.</w:t>
      </w:r>
    </w:p>
    <w:p w14:paraId="1A6C6D49" w14:textId="5FC68531" w:rsidR="00FF3B32" w:rsidRPr="00AF62A8" w:rsidRDefault="0082207F" w:rsidP="00FF3B32">
      <w:pPr>
        <w:autoSpaceDE w:val="0"/>
        <w:autoSpaceDN w:val="0"/>
        <w:adjustRightInd w:val="0"/>
        <w:spacing w:before="240"/>
        <w:ind w:left="567"/>
        <w:rPr>
          <w:rFonts w:ascii="Cambria" w:hAnsi="Cambria"/>
          <w:color w:val="000000"/>
          <w:sz w:val="20"/>
        </w:rPr>
      </w:pPr>
      <w:proofErr w:type="spellStart"/>
      <w:r w:rsidRPr="002A3AC9">
        <w:rPr>
          <w:rFonts w:ascii="Cambria" w:hAnsi="Cambria" w:cs="LucidaSans"/>
          <w:sz w:val="20"/>
        </w:rPr>
        <w:t>Circularidades</w:t>
      </w:r>
      <w:proofErr w:type="spellEnd"/>
      <w:r w:rsidRPr="002A3AC9">
        <w:rPr>
          <w:rFonts w:ascii="Cambria" w:hAnsi="Cambria" w:cs="LucidaSans"/>
          <w:sz w:val="20"/>
        </w:rPr>
        <w:t xml:space="preserve"> </w:t>
      </w:r>
      <w:proofErr w:type="spellStart"/>
      <w:r w:rsidRPr="002A3AC9">
        <w:rPr>
          <w:rFonts w:ascii="Cambria" w:hAnsi="Cambria" w:cs="LucidaSans"/>
          <w:sz w:val="20"/>
        </w:rPr>
        <w:t>económicas</w:t>
      </w:r>
      <w:proofErr w:type="spellEnd"/>
      <w:r w:rsidRPr="002A3AC9">
        <w:rPr>
          <w:rFonts w:ascii="Cambria" w:hAnsi="Cambria" w:cs="LucidaSans"/>
          <w:sz w:val="20"/>
        </w:rPr>
        <w:t xml:space="preserve"> y </w:t>
      </w:r>
      <w:proofErr w:type="spellStart"/>
      <w:r w:rsidRPr="002A3AC9">
        <w:rPr>
          <w:rFonts w:ascii="Cambria" w:hAnsi="Cambria" w:cs="LucidaSans"/>
          <w:sz w:val="20"/>
        </w:rPr>
        <w:t>observación</w:t>
      </w:r>
      <w:proofErr w:type="spellEnd"/>
      <w:r w:rsidRPr="002A3AC9">
        <w:rPr>
          <w:rFonts w:ascii="Cambria" w:hAnsi="Cambria" w:cs="LucidaSans"/>
          <w:sz w:val="20"/>
        </w:rPr>
        <w:t xml:space="preserve"> de </w:t>
      </w:r>
      <w:proofErr w:type="spellStart"/>
      <w:r w:rsidRPr="002A3AC9">
        <w:rPr>
          <w:rFonts w:ascii="Cambria" w:hAnsi="Cambria" w:cs="LucidaSans"/>
          <w:sz w:val="20"/>
        </w:rPr>
        <w:t>segundo</w:t>
      </w:r>
      <w:proofErr w:type="spellEnd"/>
      <w:r w:rsidRPr="002A3AC9">
        <w:rPr>
          <w:rFonts w:ascii="Cambria" w:hAnsi="Cambria" w:cs="LucidaSans"/>
          <w:sz w:val="20"/>
        </w:rPr>
        <w:t xml:space="preserve"> </w:t>
      </w:r>
      <w:proofErr w:type="spellStart"/>
      <w:r w:rsidRPr="002A3AC9">
        <w:rPr>
          <w:rFonts w:ascii="Cambria" w:hAnsi="Cambria" w:cs="LucidaSans"/>
          <w:sz w:val="20"/>
        </w:rPr>
        <w:t>orden</w:t>
      </w:r>
      <w:proofErr w:type="spellEnd"/>
      <w:r w:rsidRPr="002A3AC9">
        <w:rPr>
          <w:rFonts w:ascii="Cambria" w:hAnsi="Cambria" w:cs="LucidaSans"/>
          <w:sz w:val="20"/>
        </w:rPr>
        <w:t xml:space="preserve">: La </w:t>
      </w:r>
      <w:proofErr w:type="spellStart"/>
      <w:r w:rsidRPr="002A3AC9">
        <w:rPr>
          <w:rFonts w:ascii="Cambria" w:hAnsi="Cambria" w:cs="LucidaSans"/>
          <w:sz w:val="20"/>
        </w:rPr>
        <w:t>realidad</w:t>
      </w:r>
      <w:proofErr w:type="spellEnd"/>
      <w:r w:rsidRPr="002A3AC9">
        <w:rPr>
          <w:rFonts w:ascii="Cambria" w:hAnsi="Cambria" w:cs="LucidaSans"/>
          <w:sz w:val="20"/>
        </w:rPr>
        <w:t xml:space="preserve"> de las </w:t>
      </w:r>
      <w:proofErr w:type="spellStart"/>
      <w:r w:rsidRPr="002A3AC9">
        <w:rPr>
          <w:rFonts w:ascii="Cambria" w:hAnsi="Cambria" w:cs="LucidaSans"/>
          <w:sz w:val="20"/>
        </w:rPr>
        <w:t>calificaciones</w:t>
      </w:r>
      <w:proofErr w:type="spellEnd"/>
      <w:r w:rsidRPr="002A3AC9">
        <w:rPr>
          <w:rFonts w:ascii="Cambria" w:hAnsi="Cambria" w:cs="LucidaSans"/>
          <w:sz w:val="20"/>
        </w:rPr>
        <w:t xml:space="preserve"> </w:t>
      </w:r>
      <w:proofErr w:type="spellStart"/>
      <w:r w:rsidRPr="002A3AC9">
        <w:rPr>
          <w:rFonts w:ascii="Cambria" w:hAnsi="Cambria" w:cs="LucidaSans"/>
          <w:sz w:val="20"/>
        </w:rPr>
        <w:t>crediticias</w:t>
      </w:r>
      <w:proofErr w:type="spellEnd"/>
      <w:r w:rsidRPr="002A3AC9">
        <w:rPr>
          <w:rFonts w:ascii="Cambria" w:hAnsi="Cambria" w:cs="LucidaSans"/>
          <w:sz w:val="20"/>
        </w:rPr>
        <w:t xml:space="preserve">. </w:t>
      </w:r>
      <w:r w:rsidR="00FF3B32" w:rsidRPr="002A3AC9">
        <w:rPr>
          <w:rFonts w:ascii="Cambria" w:hAnsi="Cambria" w:cs="LucidaSans"/>
          <w:sz w:val="20"/>
        </w:rPr>
        <w:t xml:space="preserve">Spanish translation </w:t>
      </w:r>
      <w:proofErr w:type="spellStart"/>
      <w:r w:rsidR="00FF3B32" w:rsidRPr="002A3AC9">
        <w:rPr>
          <w:rFonts w:ascii="Cambria" w:hAnsi="Cambria" w:cs="LucidaSans"/>
          <w:i/>
          <w:sz w:val="20"/>
        </w:rPr>
        <w:t>Revista</w:t>
      </w:r>
      <w:proofErr w:type="spellEnd"/>
      <w:r w:rsidR="00FF3B32" w:rsidRPr="002A3AC9">
        <w:rPr>
          <w:rFonts w:ascii="Cambria" w:hAnsi="Cambria" w:cs="LucidaSans"/>
          <w:i/>
          <w:sz w:val="20"/>
        </w:rPr>
        <w:t xml:space="preserve"> Mad - Universidad de Chile</w:t>
      </w:r>
      <w:r w:rsidR="0039610C">
        <w:rPr>
          <w:rFonts w:ascii="Cambria" w:hAnsi="Cambria" w:cs="LucidaSans"/>
          <w:sz w:val="20"/>
        </w:rPr>
        <w:t xml:space="preserve"> 2014, 30</w:t>
      </w:r>
      <w:r w:rsidR="00FF3B32" w:rsidRPr="002A3AC9">
        <w:rPr>
          <w:rFonts w:ascii="Cambria" w:hAnsi="Cambria" w:cs="LucidaSans"/>
          <w:sz w:val="20"/>
        </w:rPr>
        <w:t xml:space="preserve">:1-24. </w:t>
      </w:r>
      <w:hyperlink r:id="rId33" w:tgtFrame="_blank" w:history="1">
        <w:proofErr w:type="spellStart"/>
        <w:r w:rsidR="00FF3B32" w:rsidRPr="00AF62A8">
          <w:rPr>
            <w:rStyle w:val="Hyperlink"/>
            <w:rFonts w:ascii="Cambria" w:hAnsi="Cambria"/>
            <w:color w:val="000000"/>
            <w:sz w:val="20"/>
            <w:u w:val="none"/>
            <w:bdr w:val="none" w:sz="0" w:space="0" w:color="auto" w:frame="1"/>
            <w:shd w:val="clear" w:color="auto" w:fill="FFFFFF"/>
          </w:rPr>
          <w:t>doi</w:t>
        </w:r>
        <w:proofErr w:type="spellEnd"/>
        <w:r w:rsidR="00FF3B32" w:rsidRPr="00AF62A8">
          <w:rPr>
            <w:rStyle w:val="Hyperlink"/>
            <w:rFonts w:ascii="Cambria" w:hAnsi="Cambria"/>
            <w:color w:val="000000"/>
            <w:sz w:val="20"/>
            <w:u w:val="none"/>
            <w:bdr w:val="none" w:sz="0" w:space="0" w:color="auto" w:frame="1"/>
            <w:shd w:val="clear" w:color="auto" w:fill="FFFFFF"/>
          </w:rPr>
          <w:t>: 10.5354/0718-0527.2014.30960</w:t>
        </w:r>
      </w:hyperlink>
      <w:r w:rsidR="00FF3B32" w:rsidRPr="00AF62A8">
        <w:rPr>
          <w:rFonts w:ascii="Cambria" w:hAnsi="Cambria"/>
          <w:color w:val="000000"/>
          <w:sz w:val="20"/>
        </w:rPr>
        <w:t>.</w:t>
      </w:r>
    </w:p>
    <w:p w14:paraId="4CA950A0" w14:textId="611F376B" w:rsidR="00F1557C" w:rsidRPr="002A3AC9" w:rsidRDefault="00F1557C" w:rsidP="00F1557C">
      <w:pPr>
        <w:autoSpaceDE w:val="0"/>
        <w:autoSpaceDN w:val="0"/>
        <w:adjustRightInd w:val="0"/>
        <w:spacing w:before="240"/>
        <w:ind w:left="567"/>
        <w:rPr>
          <w:rFonts w:ascii="Cambria" w:hAnsi="Cambria" w:cs="LucidaSans"/>
          <w:i/>
          <w:sz w:val="20"/>
        </w:rPr>
      </w:pPr>
      <w:proofErr w:type="spellStart"/>
      <w:r w:rsidRPr="007D2039">
        <w:rPr>
          <w:rFonts w:ascii="Cambria" w:hAnsi="Cambria" w:cs="LucidaSans"/>
          <w:sz w:val="20"/>
        </w:rPr>
        <w:t>Зацикленность</w:t>
      </w:r>
      <w:proofErr w:type="spellEnd"/>
      <w:r w:rsidRPr="00AF62A8">
        <w:rPr>
          <w:rFonts w:ascii="Cambria" w:hAnsi="Cambria" w:cs="LucidaSans"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sz w:val="20"/>
        </w:rPr>
        <w:t>экономики</w:t>
      </w:r>
      <w:proofErr w:type="spellEnd"/>
      <w:r w:rsidRPr="00AF62A8">
        <w:rPr>
          <w:rFonts w:ascii="Cambria" w:hAnsi="Cambria" w:cs="LucidaSans"/>
          <w:sz w:val="20"/>
        </w:rPr>
        <w:t xml:space="preserve"> </w:t>
      </w:r>
      <w:r w:rsidRPr="007D2039">
        <w:rPr>
          <w:rFonts w:ascii="Cambria" w:hAnsi="Cambria" w:cs="LucidaSans"/>
          <w:sz w:val="20"/>
        </w:rPr>
        <w:t>и</w:t>
      </w:r>
      <w:r w:rsidRPr="00AF62A8">
        <w:rPr>
          <w:rFonts w:ascii="Cambria" w:hAnsi="Cambria" w:cs="LucidaSans"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sz w:val="20"/>
        </w:rPr>
        <w:t>наблюдения</w:t>
      </w:r>
      <w:proofErr w:type="spellEnd"/>
      <w:r w:rsidRPr="00AF62A8">
        <w:rPr>
          <w:rFonts w:ascii="Cambria" w:hAnsi="Cambria" w:cs="LucidaSans"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sz w:val="20"/>
        </w:rPr>
        <w:t>второго</w:t>
      </w:r>
      <w:proofErr w:type="spellEnd"/>
      <w:r w:rsidRPr="00AF62A8">
        <w:rPr>
          <w:rFonts w:ascii="Cambria" w:hAnsi="Cambria" w:cs="LucidaSans"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sz w:val="20"/>
        </w:rPr>
        <w:t>порядка</w:t>
      </w:r>
      <w:proofErr w:type="spellEnd"/>
      <w:r w:rsidRPr="00AF62A8">
        <w:rPr>
          <w:rFonts w:ascii="Cambria" w:hAnsi="Cambria" w:cs="LucidaSans"/>
          <w:sz w:val="20"/>
        </w:rPr>
        <w:t xml:space="preserve">: </w:t>
      </w:r>
      <w:proofErr w:type="spellStart"/>
      <w:r w:rsidRPr="007D2039">
        <w:rPr>
          <w:rFonts w:ascii="Cambria" w:hAnsi="Cambria" w:cs="LucidaSans"/>
          <w:sz w:val="20"/>
        </w:rPr>
        <w:t>реальность</w:t>
      </w:r>
      <w:proofErr w:type="spellEnd"/>
      <w:r w:rsidRPr="00AF62A8">
        <w:rPr>
          <w:rFonts w:ascii="Cambria" w:hAnsi="Cambria" w:cs="LucidaSans"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sz w:val="20"/>
        </w:rPr>
        <w:t>рейтингов</w:t>
      </w:r>
      <w:proofErr w:type="spellEnd"/>
      <w:r w:rsidRPr="00AF62A8">
        <w:rPr>
          <w:rFonts w:ascii="Cambria" w:hAnsi="Cambria" w:cs="LucidaSans"/>
          <w:sz w:val="20"/>
        </w:rPr>
        <w:t xml:space="preserve">. Russian translation </w:t>
      </w:r>
      <w:proofErr w:type="spellStart"/>
      <w:r w:rsidRPr="007D2039">
        <w:rPr>
          <w:rFonts w:ascii="Cambria" w:hAnsi="Cambria" w:cs="LucidaSans"/>
          <w:i/>
          <w:sz w:val="20"/>
        </w:rPr>
        <w:t>Экономическая</w:t>
      </w:r>
      <w:proofErr w:type="spellEnd"/>
      <w:r w:rsidRPr="00AF62A8">
        <w:rPr>
          <w:rFonts w:ascii="Cambria" w:hAnsi="Cambria" w:cs="LucidaSans"/>
          <w:i/>
          <w:sz w:val="20"/>
        </w:rPr>
        <w:t xml:space="preserve"> </w:t>
      </w:r>
      <w:proofErr w:type="spellStart"/>
      <w:r w:rsidRPr="007D2039">
        <w:rPr>
          <w:rFonts w:ascii="Cambria" w:hAnsi="Cambria" w:cs="LucidaSans"/>
          <w:i/>
          <w:sz w:val="20"/>
        </w:rPr>
        <w:t>социология</w:t>
      </w:r>
      <w:proofErr w:type="spellEnd"/>
      <w:r w:rsidR="0039610C" w:rsidRPr="00AF62A8">
        <w:rPr>
          <w:rFonts w:ascii="Cambria" w:hAnsi="Cambria" w:cs="LucidaSans"/>
          <w:sz w:val="20"/>
        </w:rPr>
        <w:t xml:space="preserve">. </w:t>
      </w:r>
      <w:r w:rsidR="0039610C">
        <w:rPr>
          <w:rFonts w:ascii="Cambria" w:hAnsi="Cambria" w:cs="LucidaSans"/>
          <w:sz w:val="20"/>
        </w:rPr>
        <w:t xml:space="preserve">Т. 14. № 4. </w:t>
      </w:r>
      <w:proofErr w:type="spellStart"/>
      <w:r w:rsidR="0039610C">
        <w:rPr>
          <w:rFonts w:ascii="Cambria" w:hAnsi="Cambria" w:cs="LucidaSans"/>
          <w:sz w:val="20"/>
        </w:rPr>
        <w:t>Сентябрь</w:t>
      </w:r>
      <w:proofErr w:type="spellEnd"/>
      <w:r w:rsidR="0039610C">
        <w:rPr>
          <w:rFonts w:ascii="Cambria" w:hAnsi="Cambria" w:cs="LucidaSans"/>
          <w:sz w:val="20"/>
        </w:rPr>
        <w:t xml:space="preserve"> 2013, 14</w:t>
      </w:r>
      <w:r w:rsidRPr="002A3AC9">
        <w:rPr>
          <w:rFonts w:ascii="Cambria" w:hAnsi="Cambria" w:cs="LucidaSans"/>
          <w:sz w:val="20"/>
        </w:rPr>
        <w:t>: 58-74.</w:t>
      </w:r>
    </w:p>
    <w:p w14:paraId="1686F26E" w14:textId="5CCAA82A" w:rsidR="00750A1B" w:rsidRPr="002A3AC9" w:rsidRDefault="00750A1B" w:rsidP="00750A1B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ucidaSans"/>
        </w:rPr>
      </w:pPr>
      <w:r w:rsidRPr="002A3AC9">
        <w:rPr>
          <w:rFonts w:ascii="Cambria" w:hAnsi="Cambria" w:cs="LucidaSans"/>
        </w:rPr>
        <w:t xml:space="preserve">Observations on a Conversation: Reply to Commentary. </w:t>
      </w:r>
      <w:r w:rsidRPr="002A3AC9">
        <w:rPr>
          <w:rFonts w:ascii="Cambria" w:hAnsi="Cambria" w:cs="LucidaSans"/>
          <w:i/>
        </w:rPr>
        <w:t>Socio</w:t>
      </w:r>
      <w:r w:rsidRPr="002A3AC9">
        <w:rPr>
          <w:rFonts w:ascii="Cambria" w:hAnsi="Cambria" w:cs="LucidaSans,Italic"/>
          <w:i/>
          <w:iCs/>
        </w:rPr>
        <w:t>logica</w:t>
      </w:r>
      <w:r w:rsidR="0039610C">
        <w:rPr>
          <w:rFonts w:ascii="Cambria" w:hAnsi="Cambria" w:cs="LucidaSans"/>
        </w:rPr>
        <w:t xml:space="preserve"> </w:t>
      </w:r>
      <w:r w:rsidR="00FA31BF">
        <w:rPr>
          <w:rFonts w:ascii="Cambria" w:hAnsi="Cambria" w:cs="LucidaSans"/>
        </w:rPr>
        <w:t>2013</w:t>
      </w:r>
      <w:r w:rsidR="0039610C">
        <w:rPr>
          <w:rFonts w:ascii="Cambria" w:hAnsi="Cambria" w:cs="LucidaSans"/>
        </w:rPr>
        <w:t>, 2</w:t>
      </w:r>
      <w:r w:rsidR="00FA31BF">
        <w:rPr>
          <w:rFonts w:ascii="Cambria" w:hAnsi="Cambria" w:cs="LucidaSans"/>
        </w:rPr>
        <w:t>.</w:t>
      </w:r>
      <w:r w:rsidRPr="002A3AC9">
        <w:rPr>
          <w:rFonts w:ascii="Cambria" w:hAnsi="Cambria" w:cs="LucidaSans"/>
        </w:rPr>
        <w:t xml:space="preserve"> </w:t>
      </w:r>
      <w:proofErr w:type="spellStart"/>
      <w:r w:rsidRPr="002A3AC9">
        <w:rPr>
          <w:rFonts w:ascii="Cambria" w:hAnsi="Cambria" w:cs="LucidaSans"/>
        </w:rPr>
        <w:t>doi</w:t>
      </w:r>
      <w:proofErr w:type="spellEnd"/>
      <w:r w:rsidRPr="002A3AC9">
        <w:rPr>
          <w:rFonts w:ascii="Cambria" w:hAnsi="Cambria" w:cs="LucidaSans"/>
        </w:rPr>
        <w:t>: 10.2383/74855</w:t>
      </w:r>
      <w:r w:rsidR="00F04079" w:rsidRPr="002A3AC9">
        <w:rPr>
          <w:rFonts w:ascii="Cambria" w:hAnsi="Cambria" w:cs="LucidaSans"/>
        </w:rPr>
        <w:t>.</w:t>
      </w:r>
      <w:r w:rsidRPr="002A3AC9">
        <w:rPr>
          <w:rFonts w:ascii="Cambria" w:hAnsi="Cambria" w:cs="LucidaSans"/>
        </w:rPr>
        <w:t xml:space="preserve"> </w:t>
      </w:r>
    </w:p>
    <w:p w14:paraId="520F1371" w14:textId="305D12F8" w:rsidR="009D6B2D" w:rsidRDefault="009D6B2D" w:rsidP="00750A1B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The structures of uncertainty. Performativity and unpredictability in economic operations. </w:t>
      </w:r>
      <w:r w:rsidRPr="002A3AC9">
        <w:rPr>
          <w:rFonts w:ascii="Cambria" w:hAnsi="Cambria"/>
          <w:i/>
        </w:rPr>
        <w:t>Economy &amp; Society</w:t>
      </w:r>
      <w:r w:rsidRPr="002A3AC9">
        <w:rPr>
          <w:rFonts w:ascii="Cambria" w:hAnsi="Cambria"/>
        </w:rPr>
        <w:t>,</w:t>
      </w:r>
      <w:r w:rsidRPr="002A3AC9">
        <w:rPr>
          <w:rFonts w:ascii="Cambria" w:hAnsi="Cambria"/>
          <w:i/>
        </w:rPr>
        <w:t xml:space="preserve"> </w:t>
      </w:r>
      <w:r w:rsidRPr="002A3AC9">
        <w:rPr>
          <w:rFonts w:ascii="Cambria" w:hAnsi="Cambria"/>
        </w:rPr>
        <w:t>2013(42): 102-129.</w:t>
      </w:r>
    </w:p>
    <w:p w14:paraId="7DAD6E9C" w14:textId="00A50B31" w:rsidR="005C75CB" w:rsidRPr="005C75CB" w:rsidRDefault="005C75CB" w:rsidP="005C75CB">
      <w:pPr>
        <w:spacing w:before="240"/>
        <w:ind w:left="567"/>
        <w:rPr>
          <w:rFonts w:ascii="Cambria" w:hAnsi="Cambria"/>
          <w:bCs/>
          <w:sz w:val="20"/>
          <w:lang w:eastAsia="es-ES"/>
        </w:rPr>
      </w:pPr>
      <w:r w:rsidRPr="005C75CB">
        <w:rPr>
          <w:rFonts w:ascii="Cambria" w:hAnsi="Cambria"/>
          <w:bCs/>
          <w:sz w:val="20"/>
          <w:lang w:eastAsia="es-ES"/>
        </w:rPr>
        <w:t xml:space="preserve">Las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estructuras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 de la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incertidumbre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: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performatividad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 e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imprevisibilidad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en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 las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operaciones</w:t>
      </w:r>
      <w:proofErr w:type="spellEnd"/>
      <w:r w:rsidRPr="005C75CB">
        <w:rPr>
          <w:rFonts w:ascii="Cambria" w:hAnsi="Cambria"/>
          <w:bCs/>
          <w:sz w:val="20"/>
          <w:lang w:eastAsia="es-ES"/>
        </w:rPr>
        <w:t xml:space="preserve"> </w:t>
      </w:r>
      <w:proofErr w:type="spellStart"/>
      <w:r w:rsidRPr="005C75CB">
        <w:rPr>
          <w:rFonts w:ascii="Cambria" w:hAnsi="Cambria"/>
          <w:bCs/>
          <w:sz w:val="20"/>
          <w:lang w:eastAsia="es-ES"/>
        </w:rPr>
        <w:t>económicas</w:t>
      </w:r>
      <w:proofErr w:type="spellEnd"/>
      <w:r w:rsidRPr="002A3AC9">
        <w:rPr>
          <w:rFonts w:ascii="Cambria" w:hAnsi="Cambria"/>
          <w:bCs/>
          <w:sz w:val="20"/>
          <w:lang w:eastAsia="es-ES"/>
        </w:rPr>
        <w:t xml:space="preserve">. Spanish translation </w:t>
      </w:r>
      <w:proofErr w:type="spellStart"/>
      <w:r w:rsidRPr="002A3AC9">
        <w:rPr>
          <w:rFonts w:ascii="Cambria" w:hAnsi="Cambria"/>
          <w:bCs/>
          <w:i/>
          <w:iCs/>
          <w:sz w:val="20"/>
        </w:rPr>
        <w:t>Revista</w:t>
      </w:r>
      <w:proofErr w:type="spellEnd"/>
      <w:r w:rsidRPr="002A3AC9">
        <w:rPr>
          <w:rFonts w:ascii="Cambria" w:hAnsi="Cambria"/>
          <w:bCs/>
          <w:i/>
          <w:iCs/>
          <w:sz w:val="20"/>
        </w:rPr>
        <w:t xml:space="preserve"> Mad - </w:t>
      </w:r>
      <w:r w:rsidRPr="002A3AC9">
        <w:rPr>
          <w:rFonts w:ascii="Cambria" w:hAnsi="Cambria" w:cs="LucidaSans"/>
          <w:i/>
          <w:sz w:val="20"/>
        </w:rPr>
        <w:t>Universidad de Chile</w:t>
      </w:r>
      <w:r>
        <w:rPr>
          <w:rFonts w:ascii="Cambria" w:hAnsi="Cambria"/>
          <w:bCs/>
          <w:sz w:val="20"/>
        </w:rPr>
        <w:t xml:space="preserve"> 2020</w:t>
      </w:r>
      <w:r w:rsidR="002F3FE2">
        <w:rPr>
          <w:rFonts w:ascii="Cambria" w:hAnsi="Cambria"/>
          <w:bCs/>
          <w:sz w:val="20"/>
        </w:rPr>
        <w:t>,</w:t>
      </w:r>
      <w:r>
        <w:rPr>
          <w:rFonts w:ascii="Cambria" w:hAnsi="Cambria"/>
          <w:bCs/>
          <w:sz w:val="20"/>
        </w:rPr>
        <w:t xml:space="preserve"> 43</w:t>
      </w:r>
      <w:r w:rsidRPr="002A3AC9">
        <w:rPr>
          <w:rFonts w:ascii="Cambria" w:hAnsi="Cambria"/>
          <w:bCs/>
          <w:sz w:val="20"/>
        </w:rPr>
        <w:t>: 2</w:t>
      </w:r>
      <w:r>
        <w:rPr>
          <w:rFonts w:ascii="Cambria" w:hAnsi="Cambria"/>
          <w:bCs/>
          <w:sz w:val="20"/>
        </w:rPr>
        <w:t>9</w:t>
      </w:r>
      <w:r w:rsidRPr="002A3AC9">
        <w:rPr>
          <w:rFonts w:ascii="Cambria" w:hAnsi="Cambria"/>
          <w:bCs/>
          <w:sz w:val="20"/>
        </w:rPr>
        <w:t>-</w:t>
      </w:r>
      <w:r>
        <w:rPr>
          <w:rFonts w:ascii="Cambria" w:hAnsi="Cambria"/>
          <w:bCs/>
          <w:sz w:val="20"/>
        </w:rPr>
        <w:t>46</w:t>
      </w:r>
      <w:r w:rsidRPr="002A3AC9">
        <w:rPr>
          <w:rFonts w:ascii="Cambria" w:hAnsi="Cambria"/>
          <w:bCs/>
          <w:sz w:val="20"/>
        </w:rPr>
        <w:t>.</w:t>
      </w:r>
    </w:p>
    <w:p w14:paraId="2769B9B5" w14:textId="0108C092" w:rsidR="00B5426E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Limits of Interpretation, Closure of Communication. Umberto Eco and Niklas Luhmann Observing Texts. Pp.171-184 in Anders la Cour and Andrea</w:t>
      </w:r>
      <w:r w:rsidR="0039610C">
        <w:rPr>
          <w:rFonts w:ascii="Cambria" w:hAnsi="Cambria"/>
        </w:rPr>
        <w:t xml:space="preserve">s </w:t>
      </w:r>
      <w:proofErr w:type="spellStart"/>
      <w:r w:rsidR="0039610C">
        <w:rPr>
          <w:rFonts w:ascii="Cambria" w:hAnsi="Cambria"/>
        </w:rPr>
        <w:t>Philippopoloulos-Mihalopoulos</w:t>
      </w:r>
      <w:proofErr w:type="spellEnd"/>
      <w:r w:rsidR="0039610C">
        <w:rPr>
          <w:rFonts w:ascii="Cambria" w:hAnsi="Cambria"/>
        </w:rPr>
        <w:t xml:space="preserve"> (E</w:t>
      </w:r>
      <w:r w:rsidRPr="002A3AC9">
        <w:rPr>
          <w:rFonts w:ascii="Cambria" w:hAnsi="Cambria"/>
        </w:rPr>
        <w:t>ds.</w:t>
      </w:r>
      <w:r w:rsidR="0039610C">
        <w:rPr>
          <w:rFonts w:ascii="Cambria" w:hAnsi="Cambria"/>
        </w:rPr>
        <w:t>)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>Luhmann Observed. Radical Theoretical Encounters</w:t>
      </w:r>
      <w:r w:rsidRPr="002A3AC9">
        <w:rPr>
          <w:rFonts w:ascii="Cambria" w:hAnsi="Cambria"/>
        </w:rPr>
        <w:t>. London: Palgrave Macmillan, 2013.</w:t>
      </w:r>
    </w:p>
    <w:p w14:paraId="18D5188C" w14:textId="40269492" w:rsidR="00442C02" w:rsidRPr="000B7E9B" w:rsidRDefault="00442C02" w:rsidP="00442C02">
      <w:pPr>
        <w:spacing w:before="240"/>
        <w:ind w:left="567"/>
        <w:rPr>
          <w:rFonts w:ascii="Cambria" w:hAnsi="Cambria"/>
          <w:bCs/>
          <w:sz w:val="20"/>
          <w:lang w:val="it-IT" w:eastAsia="es-ES"/>
        </w:rPr>
      </w:pPr>
      <w:r w:rsidRPr="008C32CB">
        <w:rPr>
          <w:rFonts w:ascii="Cambria" w:hAnsi="Cambria"/>
          <w:bCs/>
          <w:sz w:val="20"/>
          <w:lang w:val="fr-FR" w:eastAsia="es-ES"/>
        </w:rPr>
        <w:t>Les limites de l’interpr</w:t>
      </w:r>
      <w:r w:rsidR="008C32CB">
        <w:rPr>
          <w:rFonts w:ascii="Cambria" w:hAnsi="Cambria"/>
          <w:bCs/>
          <w:sz w:val="20"/>
          <w:lang w:val="fr-FR" w:eastAsia="es-ES"/>
        </w:rPr>
        <w:t>é</w:t>
      </w:r>
      <w:r w:rsidRPr="008C32CB">
        <w:rPr>
          <w:rFonts w:ascii="Cambria" w:hAnsi="Cambria"/>
          <w:bCs/>
          <w:sz w:val="20"/>
          <w:lang w:val="fr-FR" w:eastAsia="es-ES"/>
        </w:rPr>
        <w:t>tat</w:t>
      </w:r>
      <w:r w:rsidR="008C32CB" w:rsidRPr="008C32CB">
        <w:rPr>
          <w:rFonts w:ascii="Cambria" w:hAnsi="Cambria"/>
          <w:bCs/>
          <w:sz w:val="20"/>
          <w:lang w:val="fr-FR" w:eastAsia="es-ES"/>
        </w:rPr>
        <w:t>io</w:t>
      </w:r>
      <w:r w:rsidRPr="008C32CB">
        <w:rPr>
          <w:rFonts w:ascii="Cambria" w:hAnsi="Cambria"/>
          <w:bCs/>
          <w:sz w:val="20"/>
          <w:lang w:val="fr-FR" w:eastAsia="es-ES"/>
        </w:rPr>
        <w:t xml:space="preserve">n </w:t>
      </w:r>
      <w:r w:rsidR="008C32CB" w:rsidRPr="008C32CB">
        <w:rPr>
          <w:rFonts w:ascii="Cambria" w:hAnsi="Cambria"/>
          <w:bCs/>
          <w:sz w:val="20"/>
          <w:lang w:val="fr-FR" w:eastAsia="es-ES"/>
        </w:rPr>
        <w:t>e</w:t>
      </w:r>
      <w:r w:rsidRPr="008C32CB">
        <w:rPr>
          <w:rFonts w:ascii="Cambria" w:hAnsi="Cambria"/>
          <w:bCs/>
          <w:sz w:val="20"/>
          <w:lang w:val="fr-FR" w:eastAsia="es-ES"/>
        </w:rPr>
        <w:t xml:space="preserve">t la </w:t>
      </w:r>
      <w:r w:rsidR="008C32CB" w:rsidRPr="008C32CB">
        <w:rPr>
          <w:rFonts w:ascii="Cambria" w:hAnsi="Cambria"/>
          <w:bCs/>
          <w:sz w:val="20"/>
          <w:lang w:val="fr-FR" w:eastAsia="es-ES"/>
        </w:rPr>
        <w:t>clôture de la communication</w:t>
      </w:r>
      <w:r w:rsidRPr="008C32CB">
        <w:rPr>
          <w:rFonts w:ascii="Cambria" w:hAnsi="Cambria"/>
          <w:bCs/>
          <w:sz w:val="20"/>
          <w:lang w:val="fr-FR" w:eastAsia="es-ES"/>
        </w:rPr>
        <w:t>.</w:t>
      </w:r>
      <w:r w:rsidR="008C32CB" w:rsidRPr="008C32CB">
        <w:rPr>
          <w:lang w:val="fr-FR"/>
        </w:rPr>
        <w:t xml:space="preserve"> </w:t>
      </w:r>
      <w:r w:rsidR="008C32CB" w:rsidRPr="008C32CB">
        <w:rPr>
          <w:rFonts w:ascii="Cambria" w:hAnsi="Cambria"/>
          <w:bCs/>
          <w:sz w:val="20"/>
          <w:lang w:val="fr-FR" w:eastAsia="es-ES"/>
        </w:rPr>
        <w:t xml:space="preserve">Umberto Eco et Niklas </w:t>
      </w:r>
      <w:proofErr w:type="spellStart"/>
      <w:r w:rsidR="008C32CB" w:rsidRPr="008C32CB">
        <w:rPr>
          <w:rFonts w:ascii="Cambria" w:hAnsi="Cambria"/>
          <w:bCs/>
          <w:sz w:val="20"/>
          <w:lang w:val="fr-FR" w:eastAsia="es-ES"/>
        </w:rPr>
        <w:t>Luhmann</w:t>
      </w:r>
      <w:proofErr w:type="spellEnd"/>
      <w:r w:rsidR="008C32CB" w:rsidRPr="008C32CB">
        <w:rPr>
          <w:rFonts w:ascii="Cambria" w:hAnsi="Cambria"/>
          <w:bCs/>
          <w:sz w:val="20"/>
          <w:lang w:val="fr-FR" w:eastAsia="es-ES"/>
        </w:rPr>
        <w:t xml:space="preserve"> observent des textes</w:t>
      </w:r>
      <w:r w:rsidR="008C32CB">
        <w:rPr>
          <w:rFonts w:ascii="Cambria" w:hAnsi="Cambria"/>
          <w:bCs/>
          <w:sz w:val="20"/>
          <w:lang w:eastAsia="es-ES"/>
        </w:rPr>
        <w:t>.</w:t>
      </w:r>
      <w:r w:rsidRPr="002A3AC9">
        <w:rPr>
          <w:rFonts w:ascii="Cambria" w:hAnsi="Cambria"/>
          <w:bCs/>
          <w:sz w:val="20"/>
          <w:lang w:eastAsia="es-ES"/>
        </w:rPr>
        <w:t xml:space="preserve"> </w:t>
      </w:r>
      <w:r>
        <w:rPr>
          <w:rFonts w:ascii="Cambria" w:hAnsi="Cambria"/>
          <w:bCs/>
          <w:sz w:val="20"/>
          <w:lang w:eastAsia="es-ES"/>
        </w:rPr>
        <w:t>French</w:t>
      </w:r>
      <w:r w:rsidRPr="002A3AC9">
        <w:rPr>
          <w:rFonts w:ascii="Cambria" w:hAnsi="Cambria"/>
          <w:bCs/>
          <w:sz w:val="20"/>
          <w:lang w:eastAsia="es-ES"/>
        </w:rPr>
        <w:t xml:space="preserve"> translation </w:t>
      </w:r>
      <w:r w:rsidR="008C32CB">
        <w:rPr>
          <w:rFonts w:ascii="Cambria" w:hAnsi="Cambria"/>
          <w:bCs/>
          <w:sz w:val="20"/>
          <w:lang w:eastAsia="es-ES"/>
        </w:rPr>
        <w:t xml:space="preserve">in </w:t>
      </w:r>
      <w:r w:rsidR="008C32CB" w:rsidRPr="00C57783">
        <w:rPr>
          <w:rFonts w:ascii="Cambria" w:hAnsi="Cambria"/>
          <w:bCs/>
          <w:sz w:val="20"/>
        </w:rPr>
        <w:t xml:space="preserve">Isabelle Aubert and Eva </w:t>
      </w:r>
      <w:proofErr w:type="spellStart"/>
      <w:r w:rsidR="008C32CB" w:rsidRPr="00C57783">
        <w:rPr>
          <w:rFonts w:ascii="Cambria" w:hAnsi="Cambria"/>
          <w:bCs/>
          <w:sz w:val="20"/>
        </w:rPr>
        <w:t>Debray</w:t>
      </w:r>
      <w:proofErr w:type="spellEnd"/>
      <w:r w:rsidR="008C32CB" w:rsidRPr="00C57783">
        <w:rPr>
          <w:rFonts w:ascii="Cambria" w:hAnsi="Cambria"/>
          <w:bCs/>
          <w:sz w:val="20"/>
        </w:rPr>
        <w:t xml:space="preserve"> </w:t>
      </w:r>
      <w:r w:rsidR="008C32CB">
        <w:rPr>
          <w:rFonts w:ascii="Cambria" w:hAnsi="Cambria"/>
          <w:bCs/>
          <w:sz w:val="20"/>
        </w:rPr>
        <w:t>(</w:t>
      </w:r>
      <w:r w:rsidR="00C57783">
        <w:rPr>
          <w:rFonts w:ascii="Cambria" w:hAnsi="Cambria"/>
          <w:bCs/>
          <w:sz w:val="20"/>
        </w:rPr>
        <w:t>E</w:t>
      </w:r>
      <w:r w:rsidR="008C32CB">
        <w:rPr>
          <w:rFonts w:ascii="Cambria" w:hAnsi="Cambria"/>
          <w:bCs/>
          <w:sz w:val="20"/>
        </w:rPr>
        <w:t xml:space="preserve">ds.) </w:t>
      </w:r>
      <w:r w:rsidR="008C32CB" w:rsidRPr="008C32CB">
        <w:rPr>
          <w:rFonts w:ascii="Cambria" w:hAnsi="Cambria"/>
          <w:bCs/>
          <w:i/>
          <w:iCs/>
          <w:sz w:val="20"/>
          <w:lang w:val="it-IT"/>
        </w:rPr>
        <w:t xml:space="preserve">Niklas Luhmann, une </w:t>
      </w:r>
      <w:proofErr w:type="spellStart"/>
      <w:r w:rsidR="008C32CB" w:rsidRPr="008C32CB">
        <w:rPr>
          <w:rFonts w:ascii="Cambria" w:hAnsi="Cambria"/>
          <w:bCs/>
          <w:i/>
          <w:iCs/>
          <w:sz w:val="20"/>
          <w:lang w:val="it-IT"/>
        </w:rPr>
        <w:t>théorie</w:t>
      </w:r>
      <w:proofErr w:type="spellEnd"/>
      <w:r w:rsidR="008C32CB" w:rsidRPr="008C32CB">
        <w:rPr>
          <w:rFonts w:ascii="Cambria" w:hAnsi="Cambria"/>
          <w:bCs/>
          <w:i/>
          <w:iCs/>
          <w:sz w:val="20"/>
          <w:lang w:val="it-IT"/>
        </w:rPr>
        <w:t xml:space="preserve"> </w:t>
      </w:r>
      <w:proofErr w:type="spellStart"/>
      <w:r w:rsidR="008C32CB" w:rsidRPr="008C32CB">
        <w:rPr>
          <w:rFonts w:ascii="Cambria" w:hAnsi="Cambria"/>
          <w:bCs/>
          <w:i/>
          <w:iCs/>
          <w:sz w:val="20"/>
          <w:lang w:val="it-IT"/>
        </w:rPr>
        <w:t>générale</w:t>
      </w:r>
      <w:proofErr w:type="spellEnd"/>
      <w:r w:rsidR="008C32CB" w:rsidRPr="008C32CB">
        <w:rPr>
          <w:rFonts w:ascii="Cambria" w:hAnsi="Cambria"/>
          <w:bCs/>
          <w:i/>
          <w:iCs/>
          <w:sz w:val="20"/>
          <w:lang w:val="it-IT"/>
        </w:rPr>
        <w:t xml:space="preserve"> de la </w:t>
      </w:r>
      <w:proofErr w:type="spellStart"/>
      <w:r w:rsidR="008C32CB" w:rsidRPr="008C32CB">
        <w:rPr>
          <w:rFonts w:ascii="Cambria" w:hAnsi="Cambria"/>
          <w:bCs/>
          <w:i/>
          <w:iCs/>
          <w:sz w:val="20"/>
          <w:lang w:val="it-IT"/>
        </w:rPr>
        <w:t>société</w:t>
      </w:r>
      <w:proofErr w:type="spellEnd"/>
      <w:r w:rsidR="008C32CB" w:rsidRPr="008C32CB">
        <w:rPr>
          <w:rFonts w:ascii="Cambria" w:hAnsi="Cambria"/>
          <w:bCs/>
          <w:sz w:val="20"/>
          <w:lang w:val="it-IT"/>
        </w:rPr>
        <w:t xml:space="preserve">. Paris: </w:t>
      </w:r>
      <w:proofErr w:type="spellStart"/>
      <w:r w:rsidR="008C32CB" w:rsidRPr="008C32CB">
        <w:rPr>
          <w:rFonts w:ascii="Cambria" w:hAnsi="Cambria"/>
          <w:bCs/>
          <w:sz w:val="20"/>
          <w:lang w:val="it-IT"/>
        </w:rPr>
        <w:t>Editions</w:t>
      </w:r>
      <w:proofErr w:type="spellEnd"/>
      <w:r w:rsidR="008C32CB" w:rsidRPr="008C32CB">
        <w:rPr>
          <w:rFonts w:ascii="Cambria" w:hAnsi="Cambria"/>
          <w:bCs/>
          <w:sz w:val="20"/>
          <w:lang w:val="it-IT"/>
        </w:rPr>
        <w:t xml:space="preserve"> de la </w:t>
      </w:r>
      <w:proofErr w:type="spellStart"/>
      <w:r w:rsidR="008C32CB" w:rsidRPr="008C32CB">
        <w:rPr>
          <w:rFonts w:ascii="Cambria" w:hAnsi="Cambria"/>
          <w:bCs/>
          <w:sz w:val="20"/>
          <w:lang w:val="it-IT"/>
        </w:rPr>
        <w:t>Sorbonne</w:t>
      </w:r>
      <w:proofErr w:type="spellEnd"/>
      <w:r w:rsidR="008C32CB" w:rsidRPr="008C32CB">
        <w:rPr>
          <w:rFonts w:ascii="Cambria" w:hAnsi="Cambria"/>
          <w:bCs/>
          <w:sz w:val="20"/>
          <w:lang w:val="it-IT"/>
        </w:rPr>
        <w:t>, 2023: 229-248.</w:t>
      </w:r>
    </w:p>
    <w:p w14:paraId="1E061E90" w14:textId="38A9F909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Theory crisis and the necessity of theory – The dilemmas of sociology.</w:t>
      </w:r>
      <w:r w:rsidR="0039610C">
        <w:rPr>
          <w:rFonts w:ascii="Cambria" w:hAnsi="Cambria"/>
        </w:rPr>
        <w:t xml:space="preserve">  Pp.130-146 in Hervé </w:t>
      </w:r>
      <w:proofErr w:type="spellStart"/>
      <w:r w:rsidR="0039610C">
        <w:rPr>
          <w:rFonts w:ascii="Cambria" w:hAnsi="Cambria"/>
        </w:rPr>
        <w:t>Corvellec</w:t>
      </w:r>
      <w:proofErr w:type="spellEnd"/>
      <w:r w:rsidR="0039610C">
        <w:rPr>
          <w:rFonts w:ascii="Cambria" w:hAnsi="Cambria"/>
        </w:rPr>
        <w:t xml:space="preserve"> (E</w:t>
      </w:r>
      <w:r w:rsidRPr="002A3AC9">
        <w:rPr>
          <w:rFonts w:ascii="Cambria" w:hAnsi="Cambria"/>
        </w:rPr>
        <w:t>d.</w:t>
      </w:r>
      <w:r w:rsidR="0039610C">
        <w:rPr>
          <w:rFonts w:ascii="Cambria" w:hAnsi="Cambria"/>
        </w:rPr>
        <w:t>)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>What is theory? Answers from the social and cultural sciences</w:t>
      </w:r>
      <w:r w:rsidRPr="002A3AC9">
        <w:rPr>
          <w:rFonts w:ascii="Cambria" w:hAnsi="Cambria"/>
        </w:rPr>
        <w:t xml:space="preserve">. Copenhagen: Liber, 2013. </w:t>
      </w:r>
    </w:p>
    <w:p w14:paraId="6BCF2A90" w14:textId="4A84E2F5" w:rsidR="003F01F8" w:rsidRPr="002A3AC9" w:rsidRDefault="003F01F8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Formen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Zirkularität</w:t>
      </w:r>
      <w:proofErr w:type="spellEnd"/>
      <w:r w:rsidRPr="002A3AC9">
        <w:rPr>
          <w:rFonts w:ascii="Cambria" w:hAnsi="Cambria"/>
        </w:rPr>
        <w:t xml:space="preserve"> in der </w:t>
      </w:r>
      <w:proofErr w:type="spellStart"/>
      <w:r w:rsidRPr="002A3AC9">
        <w:rPr>
          <w:rFonts w:ascii="Cambria" w:hAnsi="Cambria"/>
        </w:rPr>
        <w:t>Konstrukti</w:t>
      </w:r>
      <w:r w:rsidR="00566C41" w:rsidRPr="002A3AC9">
        <w:rPr>
          <w:rFonts w:ascii="Cambria" w:hAnsi="Cambria"/>
        </w:rPr>
        <w:t>o</w:t>
      </w:r>
      <w:r w:rsidRPr="002A3AC9">
        <w:rPr>
          <w:rFonts w:ascii="Cambria" w:hAnsi="Cambria"/>
        </w:rPr>
        <w:t>n</w:t>
      </w:r>
      <w:proofErr w:type="spellEnd"/>
      <w:r w:rsidRPr="002A3AC9">
        <w:rPr>
          <w:rFonts w:ascii="Cambria" w:hAnsi="Cambria"/>
        </w:rPr>
        <w:t xml:space="preserve"> der Zukunft. Pp. 325-340 in Daniel Weidner and Stefan Willer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Prophetie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Prognostik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Verfügungen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über</w:t>
      </w:r>
      <w:proofErr w:type="spellEnd"/>
      <w:r w:rsidRPr="002A3AC9">
        <w:rPr>
          <w:rFonts w:ascii="Cambria" w:hAnsi="Cambria"/>
          <w:i/>
        </w:rPr>
        <w:t xml:space="preserve"> Zukunft in </w:t>
      </w:r>
      <w:proofErr w:type="spellStart"/>
      <w:r w:rsidRPr="002A3AC9">
        <w:rPr>
          <w:rFonts w:ascii="Cambria" w:hAnsi="Cambria"/>
          <w:i/>
        </w:rPr>
        <w:t>Wissenschaften</w:t>
      </w:r>
      <w:proofErr w:type="spellEnd"/>
      <w:r w:rsidRPr="002A3AC9">
        <w:rPr>
          <w:rFonts w:ascii="Cambria" w:hAnsi="Cambria"/>
          <w:i/>
        </w:rPr>
        <w:t xml:space="preserve">, </w:t>
      </w:r>
      <w:proofErr w:type="spellStart"/>
      <w:r w:rsidRPr="002A3AC9">
        <w:rPr>
          <w:rFonts w:ascii="Cambria" w:hAnsi="Cambria"/>
          <w:i/>
        </w:rPr>
        <w:t>Religionen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Künsten</w:t>
      </w:r>
      <w:proofErr w:type="spellEnd"/>
      <w:r w:rsidRPr="002A3AC9">
        <w:rPr>
          <w:rFonts w:ascii="Cambria" w:hAnsi="Cambria"/>
        </w:rPr>
        <w:t xml:space="preserve">. </w:t>
      </w:r>
      <w:r w:rsidR="008C32CB" w:rsidRPr="002A3AC9">
        <w:rPr>
          <w:rFonts w:ascii="Cambria" w:hAnsi="Cambria"/>
        </w:rPr>
        <w:t>München</w:t>
      </w:r>
      <w:r w:rsidR="008C32CB">
        <w:rPr>
          <w:rFonts w:ascii="Cambria" w:hAnsi="Cambria"/>
        </w:rPr>
        <w:t>:</w:t>
      </w:r>
      <w:r w:rsidR="008C32CB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Fink, 2013.</w:t>
      </w:r>
    </w:p>
    <w:p w14:paraId="05A0D59F" w14:textId="4CF7CA20" w:rsidR="002843E8" w:rsidRPr="002A3AC9" w:rsidRDefault="002843E8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Doppelte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Kontingenz</w:t>
      </w:r>
      <w:proofErr w:type="spellEnd"/>
      <w:r w:rsidRPr="002A3AC9">
        <w:rPr>
          <w:rFonts w:ascii="Cambria" w:hAnsi="Cambria"/>
        </w:rPr>
        <w:t>. Pp.49-59</w:t>
      </w:r>
      <w:r w:rsidR="00CF2085">
        <w:rPr>
          <w:rFonts w:ascii="Cambria" w:hAnsi="Cambria"/>
        </w:rPr>
        <w:t xml:space="preserve"> in Detlef </w:t>
      </w:r>
      <w:proofErr w:type="spellStart"/>
      <w:r w:rsidR="00CF2085">
        <w:rPr>
          <w:rFonts w:ascii="Cambria" w:hAnsi="Cambria"/>
        </w:rPr>
        <w:t>Horster</w:t>
      </w:r>
      <w:proofErr w:type="spellEnd"/>
      <w:r w:rsidR="00CF2085">
        <w:rPr>
          <w:rFonts w:ascii="Cambria" w:hAnsi="Cambria"/>
        </w:rPr>
        <w:t xml:space="preserve"> (E</w:t>
      </w:r>
      <w:r w:rsidRPr="002A3AC9">
        <w:rPr>
          <w:rFonts w:ascii="Cambria" w:hAnsi="Cambria"/>
        </w:rPr>
        <w:t>d.</w:t>
      </w:r>
      <w:r w:rsidR="00CF2085">
        <w:rPr>
          <w:rFonts w:ascii="Cambria" w:hAnsi="Cambria"/>
        </w:rPr>
        <w:t>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Pr="002A3AC9">
        <w:rPr>
          <w:rFonts w:ascii="Cambria" w:hAnsi="Cambria"/>
        </w:rPr>
        <w:t>. Berlin: Akademie, 2013</w:t>
      </w:r>
    </w:p>
    <w:p w14:paraId="062FD941" w14:textId="219CFCBA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The Valuation of Surprises and Its Enigmas. Pp.81-96</w:t>
      </w:r>
      <w:r w:rsidR="003F01F8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in Dir</w:t>
      </w:r>
      <w:r w:rsidR="0039610C">
        <w:rPr>
          <w:rFonts w:ascii="Cambria" w:hAnsi="Cambria"/>
        </w:rPr>
        <w:t xml:space="preserve">k </w:t>
      </w:r>
      <w:proofErr w:type="spellStart"/>
      <w:r w:rsidR="0039610C">
        <w:rPr>
          <w:rFonts w:ascii="Cambria" w:hAnsi="Cambria"/>
        </w:rPr>
        <w:t>Baecker</w:t>
      </w:r>
      <w:proofErr w:type="spellEnd"/>
      <w:r w:rsidR="0039610C">
        <w:rPr>
          <w:rFonts w:ascii="Cambria" w:hAnsi="Cambria"/>
        </w:rPr>
        <w:t xml:space="preserve"> and Birger P. </w:t>
      </w:r>
      <w:proofErr w:type="spellStart"/>
      <w:r w:rsidR="0039610C">
        <w:rPr>
          <w:rFonts w:ascii="Cambria" w:hAnsi="Cambria"/>
        </w:rPr>
        <w:t>Priddat</w:t>
      </w:r>
      <w:proofErr w:type="spellEnd"/>
      <w:r w:rsidR="0039610C">
        <w:rPr>
          <w:rFonts w:ascii="Cambria" w:hAnsi="Cambria"/>
        </w:rPr>
        <w:t xml:space="preserve"> (E</w:t>
      </w:r>
      <w:r w:rsidRPr="002A3AC9">
        <w:rPr>
          <w:rFonts w:ascii="Cambria" w:hAnsi="Cambria"/>
        </w:rPr>
        <w:t>ds.</w:t>
      </w:r>
      <w:r w:rsidR="0039610C">
        <w:rPr>
          <w:rFonts w:ascii="Cambria" w:hAnsi="Cambria"/>
        </w:rPr>
        <w:t>)</w:t>
      </w:r>
      <w:r w:rsidR="00CF2085">
        <w:rPr>
          <w:rFonts w:ascii="Cambria" w:hAnsi="Cambria"/>
        </w:rPr>
        <w:t>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Ökonomie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Werte</w:t>
      </w:r>
      <w:proofErr w:type="spellEnd"/>
      <w:r w:rsidRPr="002A3AC9">
        <w:rPr>
          <w:rFonts w:ascii="Cambria" w:hAnsi="Cambria"/>
        </w:rPr>
        <w:t>. Marburg: Metropolis, 2013.</w:t>
      </w:r>
    </w:p>
    <w:p w14:paraId="74AE57B2" w14:textId="3B03F363" w:rsidR="00A308D9" w:rsidRPr="002A3AC9" w:rsidRDefault="009D6B2D" w:rsidP="00A308D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 </w:t>
      </w:r>
      <w:r w:rsidR="00A308D9" w:rsidRPr="002A3AC9">
        <w:rPr>
          <w:rFonts w:ascii="Cambria" w:hAnsi="Cambria"/>
        </w:rPr>
        <w:t>Digital prophecies and web intelligence. Pp.121-142 in Mireille Hildebrandt and Katja de Vries</w:t>
      </w:r>
      <w:r w:rsidR="00CF2085">
        <w:rPr>
          <w:rFonts w:ascii="Cambria" w:hAnsi="Cambria"/>
        </w:rPr>
        <w:t xml:space="preserve"> (Eds.),</w:t>
      </w:r>
      <w:r w:rsidR="00A308D9" w:rsidRPr="002A3AC9">
        <w:rPr>
          <w:rFonts w:ascii="Cambria" w:hAnsi="Cambria"/>
        </w:rPr>
        <w:t xml:space="preserve"> </w:t>
      </w:r>
      <w:r w:rsidR="00A308D9" w:rsidRPr="002A3AC9">
        <w:rPr>
          <w:rFonts w:ascii="Cambria" w:hAnsi="Cambria"/>
          <w:i/>
        </w:rPr>
        <w:t xml:space="preserve">Privacy, Due Process and the </w:t>
      </w:r>
      <w:proofErr w:type="spellStart"/>
      <w:r w:rsidR="00A308D9" w:rsidRPr="002A3AC9">
        <w:rPr>
          <w:rFonts w:ascii="Cambria" w:hAnsi="Cambria"/>
          <w:i/>
        </w:rPr>
        <w:t>Computional</w:t>
      </w:r>
      <w:proofErr w:type="spellEnd"/>
      <w:r w:rsidR="00A308D9" w:rsidRPr="002A3AC9">
        <w:rPr>
          <w:rFonts w:ascii="Cambria" w:hAnsi="Cambria"/>
          <w:i/>
        </w:rPr>
        <w:t xml:space="preserve"> Turn. The philosophy of law meets the philosophy of technology</w:t>
      </w:r>
      <w:r w:rsidR="00A308D9" w:rsidRPr="002A3AC9">
        <w:rPr>
          <w:rFonts w:ascii="Cambria" w:hAnsi="Cambria"/>
        </w:rPr>
        <w:t>. Oxon and New York: Routledge, 2013.</w:t>
      </w:r>
    </w:p>
    <w:p w14:paraId="5F6733A2" w14:textId="01C9DF67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lastRenderedPageBreak/>
        <w:t xml:space="preserve">Die </w:t>
      </w:r>
      <w:proofErr w:type="spellStart"/>
      <w:r w:rsidRPr="002A3AC9">
        <w:rPr>
          <w:rFonts w:ascii="Cambria" w:hAnsi="Cambria"/>
        </w:rPr>
        <w:t>Selbst-Falsifizierung</w:t>
      </w:r>
      <w:proofErr w:type="spellEnd"/>
      <w:r w:rsidRPr="002A3AC9">
        <w:rPr>
          <w:rFonts w:ascii="Cambria" w:hAnsi="Cambria"/>
        </w:rPr>
        <w:t xml:space="preserve"> der Technik und </w:t>
      </w:r>
      <w:proofErr w:type="spellStart"/>
      <w:r w:rsidRPr="002A3AC9">
        <w:rPr>
          <w:rFonts w:ascii="Cambria" w:hAnsi="Cambria"/>
        </w:rPr>
        <w:t>ihre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Rätsel</w:t>
      </w:r>
      <w:proofErr w:type="spellEnd"/>
      <w:r w:rsidRPr="002A3AC9">
        <w:rPr>
          <w:rFonts w:ascii="Cambria" w:hAnsi="Cambria"/>
        </w:rPr>
        <w:t xml:space="preserve">. Pp.63-74 in Viviana </w:t>
      </w:r>
      <w:proofErr w:type="spellStart"/>
      <w:r w:rsidRPr="002A3AC9">
        <w:rPr>
          <w:rFonts w:ascii="Cambria" w:hAnsi="Cambria"/>
        </w:rPr>
        <w:t>Chilese</w:t>
      </w:r>
      <w:proofErr w:type="spellEnd"/>
      <w:r w:rsidRPr="002A3AC9">
        <w:rPr>
          <w:rFonts w:ascii="Cambria" w:hAnsi="Cambria"/>
        </w:rPr>
        <w:t xml:space="preserve"> and Heinz-Peter </w:t>
      </w:r>
      <w:proofErr w:type="spellStart"/>
      <w:r w:rsidRPr="002A3AC9">
        <w:rPr>
          <w:rFonts w:ascii="Cambria" w:hAnsi="Cambria"/>
        </w:rPr>
        <w:t>Preusser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Technik in </w:t>
      </w:r>
      <w:proofErr w:type="spellStart"/>
      <w:r w:rsidRPr="002A3AC9">
        <w:rPr>
          <w:rFonts w:ascii="Cambria" w:hAnsi="Cambria"/>
          <w:i/>
        </w:rPr>
        <w:t>Dystopien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Jahrbuch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Literatur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Politik</w:t>
      </w:r>
      <w:proofErr w:type="spellEnd"/>
      <w:r w:rsidRPr="002A3AC9">
        <w:rPr>
          <w:rFonts w:ascii="Cambria" w:hAnsi="Cambria"/>
          <w:i/>
        </w:rPr>
        <w:t xml:space="preserve"> 07</w:t>
      </w:r>
      <w:r w:rsidRPr="002A3AC9">
        <w:rPr>
          <w:rFonts w:ascii="Cambria" w:hAnsi="Cambria"/>
        </w:rPr>
        <w:t>.  Heidelberg:  Winter, 2013.</w:t>
      </w:r>
    </w:p>
    <w:p w14:paraId="1534C451" w14:textId="747C8984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Zwischen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Personalisierung</w:t>
      </w:r>
      <w:proofErr w:type="spellEnd"/>
      <w:r w:rsidRPr="002A3AC9">
        <w:rPr>
          <w:rFonts w:ascii="Cambria" w:hAnsi="Cambria"/>
        </w:rPr>
        <w:t xml:space="preserve"> und Cloud: </w:t>
      </w:r>
      <w:proofErr w:type="spellStart"/>
      <w:r w:rsidRPr="002A3AC9">
        <w:rPr>
          <w:rFonts w:ascii="Cambria" w:hAnsi="Cambria"/>
        </w:rPr>
        <w:t>Medialität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im</w:t>
      </w:r>
      <w:proofErr w:type="spellEnd"/>
      <w:r w:rsidRPr="002A3AC9">
        <w:rPr>
          <w:rFonts w:ascii="Cambria" w:hAnsi="Cambria"/>
        </w:rPr>
        <w:t xml:space="preserve"> Web. Pp.231-253 in Lorenz </w:t>
      </w:r>
      <w:proofErr w:type="spellStart"/>
      <w:r w:rsidRPr="002A3AC9">
        <w:rPr>
          <w:rFonts w:ascii="Cambria" w:hAnsi="Cambria"/>
        </w:rPr>
        <w:t>Engell</w:t>
      </w:r>
      <w:proofErr w:type="spellEnd"/>
      <w:r w:rsidRPr="002A3AC9">
        <w:rPr>
          <w:rFonts w:ascii="Cambria" w:hAnsi="Cambria"/>
        </w:rPr>
        <w:t>, Frank Hartmann and Christiane Voss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Körper</w:t>
      </w:r>
      <w:proofErr w:type="spellEnd"/>
      <w:r w:rsidRPr="002A3AC9">
        <w:rPr>
          <w:rFonts w:ascii="Cambria" w:hAnsi="Cambria"/>
          <w:i/>
        </w:rPr>
        <w:t xml:space="preserve"> des </w:t>
      </w:r>
      <w:proofErr w:type="spellStart"/>
      <w:r w:rsidRPr="002A3AC9">
        <w:rPr>
          <w:rFonts w:ascii="Cambria" w:hAnsi="Cambria"/>
          <w:i/>
        </w:rPr>
        <w:t>Denkens</w:t>
      </w:r>
      <w:proofErr w:type="spellEnd"/>
      <w:r w:rsidRPr="002A3AC9">
        <w:rPr>
          <w:rFonts w:ascii="Cambria" w:hAnsi="Cambria"/>
          <w:i/>
        </w:rPr>
        <w:t xml:space="preserve">. Neue </w:t>
      </w:r>
      <w:proofErr w:type="spellStart"/>
      <w:r w:rsidRPr="002A3AC9">
        <w:rPr>
          <w:rFonts w:ascii="Cambria" w:hAnsi="Cambria"/>
          <w:i/>
        </w:rPr>
        <w:t>Positionen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Medienphilosophie</w:t>
      </w:r>
      <w:proofErr w:type="spellEnd"/>
      <w:r w:rsidRPr="002A3AC9">
        <w:rPr>
          <w:rFonts w:ascii="Cambria" w:hAnsi="Cambria"/>
        </w:rPr>
        <w:t>. München: Fink, 2013.</w:t>
      </w:r>
    </w:p>
    <w:p w14:paraId="245C1192" w14:textId="718F6997" w:rsidR="00A308D9" w:rsidRDefault="00A308D9" w:rsidP="00A308D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Formen</w:t>
      </w:r>
      <w:proofErr w:type="spellEnd"/>
      <w:r w:rsidRPr="002A3AC9">
        <w:rPr>
          <w:rFonts w:ascii="Cambria" w:hAnsi="Cambria"/>
        </w:rPr>
        <w:t xml:space="preserve"> des Web-</w:t>
      </w:r>
      <w:proofErr w:type="spellStart"/>
      <w:r w:rsidRPr="002A3AC9">
        <w:rPr>
          <w:rFonts w:ascii="Cambria" w:hAnsi="Cambria"/>
        </w:rPr>
        <w:t>Gedächtnisses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Medien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soziales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.  Pp. 91-103 in René Lehmann, Florian </w:t>
      </w:r>
      <w:proofErr w:type="spellStart"/>
      <w:r w:rsidRPr="002A3AC9">
        <w:rPr>
          <w:rFonts w:ascii="Cambria" w:hAnsi="Cambria"/>
        </w:rPr>
        <w:t>Öchsner</w:t>
      </w:r>
      <w:proofErr w:type="spellEnd"/>
      <w:r w:rsidRPr="002A3AC9">
        <w:rPr>
          <w:rFonts w:ascii="Cambria" w:hAnsi="Cambria"/>
        </w:rPr>
        <w:t xml:space="preserve"> and Gerd Sebald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Formen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Funktionen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sozialen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Erinnerns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Sozial</w:t>
      </w:r>
      <w:proofErr w:type="spellEnd"/>
      <w:r w:rsidRPr="002A3AC9">
        <w:rPr>
          <w:rFonts w:ascii="Cambria" w:hAnsi="Cambria"/>
          <w:i/>
        </w:rPr>
        <w:t xml:space="preserve">- und </w:t>
      </w:r>
      <w:proofErr w:type="spellStart"/>
      <w:r w:rsidRPr="002A3AC9">
        <w:rPr>
          <w:rFonts w:ascii="Cambria" w:hAnsi="Cambria"/>
          <w:i/>
        </w:rPr>
        <w:t>kulturwissenschaftliche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Analysen</w:t>
      </w:r>
      <w:proofErr w:type="spellEnd"/>
      <w:r w:rsidRPr="002A3AC9">
        <w:rPr>
          <w:rFonts w:ascii="Cambria" w:hAnsi="Cambria"/>
        </w:rPr>
        <w:t xml:space="preserve">. Wiesbaden: Springer VS, 2013. </w:t>
      </w:r>
    </w:p>
    <w:p w14:paraId="6845CDDF" w14:textId="2A6DC500" w:rsidR="00553DED" w:rsidRPr="002A3AC9" w:rsidRDefault="00553DED" w:rsidP="00F95BE2">
      <w:pPr>
        <w:spacing w:before="240"/>
        <w:ind w:left="567"/>
        <w:rPr>
          <w:rFonts w:ascii="Cambria" w:hAnsi="Cambria"/>
        </w:rPr>
      </w:pPr>
      <w:r>
        <w:rPr>
          <w:rFonts w:ascii="Cambria" w:hAnsi="Cambria"/>
          <w:bCs/>
          <w:sz w:val="20"/>
          <w:lang w:eastAsia="es-ES"/>
        </w:rPr>
        <w:t>The forms of Web-memory</w:t>
      </w:r>
      <w:r w:rsidRPr="002A3AC9">
        <w:rPr>
          <w:rFonts w:ascii="Cambria" w:hAnsi="Cambria"/>
          <w:bCs/>
          <w:sz w:val="20"/>
          <w:lang w:eastAsia="es-ES"/>
        </w:rPr>
        <w:t xml:space="preserve">. </w:t>
      </w:r>
      <w:r>
        <w:rPr>
          <w:rFonts w:ascii="Cambria" w:hAnsi="Cambria"/>
          <w:bCs/>
          <w:sz w:val="20"/>
          <w:lang w:eastAsia="es-ES"/>
        </w:rPr>
        <w:t>English</w:t>
      </w:r>
      <w:r w:rsidRPr="002A3AC9">
        <w:rPr>
          <w:rFonts w:ascii="Cambria" w:hAnsi="Cambria"/>
          <w:bCs/>
          <w:sz w:val="20"/>
          <w:lang w:eastAsia="es-ES"/>
        </w:rPr>
        <w:t xml:space="preserve"> translation </w:t>
      </w:r>
      <w:r>
        <w:rPr>
          <w:rFonts w:ascii="Cambria" w:hAnsi="Cambria"/>
          <w:bCs/>
          <w:sz w:val="20"/>
          <w:lang w:eastAsia="es-ES"/>
        </w:rPr>
        <w:t xml:space="preserve">in </w:t>
      </w:r>
      <w:r>
        <w:rPr>
          <w:rFonts w:ascii="Cambria" w:hAnsi="Cambria"/>
          <w:sz w:val="20"/>
        </w:rPr>
        <w:t xml:space="preserve">Gerd Sebald and </w:t>
      </w:r>
      <w:proofErr w:type="spellStart"/>
      <w:r>
        <w:rPr>
          <w:rFonts w:ascii="Cambria" w:hAnsi="Cambria"/>
          <w:sz w:val="20"/>
        </w:rPr>
        <w:t>Jatlin</w:t>
      </w:r>
      <w:proofErr w:type="spellEnd"/>
      <w:r>
        <w:rPr>
          <w:rFonts w:ascii="Cambria" w:hAnsi="Cambria"/>
          <w:sz w:val="20"/>
        </w:rPr>
        <w:t xml:space="preserve"> Wagle</w:t>
      </w:r>
      <w:r w:rsidR="00CF2085">
        <w:rPr>
          <w:rFonts w:ascii="Cambria" w:hAnsi="Cambria"/>
          <w:sz w:val="20"/>
        </w:rPr>
        <w:t xml:space="preserve"> (Ed.),</w:t>
      </w:r>
      <w:r w:rsidRPr="002A3AC9">
        <w:rPr>
          <w:rFonts w:ascii="Cambria" w:hAnsi="Cambria"/>
          <w:sz w:val="20"/>
        </w:rPr>
        <w:t xml:space="preserve"> </w:t>
      </w:r>
      <w:r>
        <w:rPr>
          <w:rFonts w:ascii="Cambria" w:hAnsi="Cambria"/>
          <w:i/>
          <w:iCs/>
          <w:sz w:val="20"/>
        </w:rPr>
        <w:t>Theorizing Social memories. Concepts and Contexts</w:t>
      </w:r>
      <w:r w:rsidRPr="002A3AC9">
        <w:rPr>
          <w:rFonts w:ascii="Cambria" w:hAnsi="Cambria"/>
          <w:sz w:val="20"/>
        </w:rPr>
        <w:t xml:space="preserve">. </w:t>
      </w:r>
      <w:r>
        <w:rPr>
          <w:rFonts w:ascii="Cambria" w:hAnsi="Cambria"/>
          <w:sz w:val="20"/>
        </w:rPr>
        <w:t>New York: Routledge, 201</w:t>
      </w:r>
      <w:r w:rsidRPr="002A3AC9">
        <w:rPr>
          <w:rFonts w:ascii="Cambria" w:hAnsi="Cambria"/>
          <w:sz w:val="20"/>
        </w:rPr>
        <w:t>6</w:t>
      </w:r>
      <w:r w:rsidR="008703CF">
        <w:rPr>
          <w:rFonts w:ascii="Cambria" w:hAnsi="Cambria"/>
          <w:sz w:val="20"/>
        </w:rPr>
        <w:t>: 159-170</w:t>
      </w:r>
      <w:r>
        <w:rPr>
          <w:rFonts w:ascii="Cambria" w:hAnsi="Cambria"/>
          <w:sz w:val="20"/>
        </w:rPr>
        <w:t>.</w:t>
      </w:r>
    </w:p>
    <w:p w14:paraId="7B1AE614" w14:textId="1E0E4CED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Lockernde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Umschriften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Resümee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zur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Diskussion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kontingenter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Realitäten</w:t>
      </w:r>
      <w:proofErr w:type="spellEnd"/>
      <w:r w:rsidRPr="002A3AC9">
        <w:rPr>
          <w:rFonts w:ascii="Cambria" w:hAnsi="Cambria"/>
        </w:rPr>
        <w:t xml:space="preserve"> der Welt (with René John and Jana </w:t>
      </w:r>
      <w:proofErr w:type="spellStart"/>
      <w:r w:rsidRPr="002A3AC9">
        <w:rPr>
          <w:rFonts w:ascii="Cambria" w:hAnsi="Cambria"/>
        </w:rPr>
        <w:t>Rückert</w:t>
      </w:r>
      <w:proofErr w:type="spellEnd"/>
      <w:r w:rsidRPr="002A3AC9">
        <w:rPr>
          <w:rFonts w:ascii="Cambria" w:hAnsi="Cambria"/>
        </w:rPr>
        <w:t xml:space="preserve">-John). Pp. 303-311 in René John, Jana </w:t>
      </w:r>
      <w:proofErr w:type="spellStart"/>
      <w:r w:rsidRPr="002A3AC9">
        <w:rPr>
          <w:rFonts w:ascii="Cambria" w:hAnsi="Cambria"/>
        </w:rPr>
        <w:t>Rückert</w:t>
      </w:r>
      <w:proofErr w:type="spellEnd"/>
      <w:r w:rsidRPr="002A3AC9">
        <w:rPr>
          <w:rFonts w:ascii="Cambria" w:hAnsi="Cambria"/>
        </w:rPr>
        <w:t>-John and Elena Esposito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Ontologien</w:t>
      </w:r>
      <w:proofErr w:type="spellEnd"/>
      <w:r w:rsidRPr="002A3AC9">
        <w:rPr>
          <w:rFonts w:ascii="Cambria" w:hAnsi="Cambria"/>
          <w:i/>
        </w:rPr>
        <w:t xml:space="preserve"> der Moderne</w:t>
      </w:r>
      <w:r w:rsidRPr="002A3AC9">
        <w:rPr>
          <w:rFonts w:ascii="Cambria" w:hAnsi="Cambria"/>
        </w:rPr>
        <w:t xml:space="preserve">. Wiesbaden Springer VS, 2013. </w:t>
      </w:r>
    </w:p>
    <w:p w14:paraId="51F97783" w14:textId="00B60E1A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Vom</w:t>
      </w:r>
      <w:proofErr w:type="spellEnd"/>
      <w:r w:rsidRPr="002A3AC9">
        <w:rPr>
          <w:rFonts w:ascii="Cambria" w:hAnsi="Cambria"/>
        </w:rPr>
        <w:t xml:space="preserve"> Sein </w:t>
      </w:r>
      <w:proofErr w:type="spellStart"/>
      <w:r w:rsidRPr="002A3AC9">
        <w:rPr>
          <w:rFonts w:ascii="Cambria" w:hAnsi="Cambria"/>
        </w:rPr>
        <w:t>zum</w:t>
      </w:r>
      <w:proofErr w:type="spellEnd"/>
      <w:r w:rsidRPr="002A3AC9">
        <w:rPr>
          <w:rFonts w:ascii="Cambria" w:hAnsi="Cambria"/>
        </w:rPr>
        <w:t xml:space="preserve"> Machen der Welt (with René John and Jana </w:t>
      </w:r>
      <w:proofErr w:type="spellStart"/>
      <w:r w:rsidRPr="002A3AC9">
        <w:rPr>
          <w:rFonts w:ascii="Cambria" w:hAnsi="Cambria"/>
        </w:rPr>
        <w:t>Rückert</w:t>
      </w:r>
      <w:proofErr w:type="spellEnd"/>
      <w:r w:rsidRPr="002A3AC9">
        <w:rPr>
          <w:rFonts w:ascii="Cambria" w:hAnsi="Cambria"/>
        </w:rPr>
        <w:t xml:space="preserve">-John). Pp. 7-12 in René John, Jana </w:t>
      </w:r>
      <w:proofErr w:type="spellStart"/>
      <w:r w:rsidRPr="002A3AC9">
        <w:rPr>
          <w:rFonts w:ascii="Cambria" w:hAnsi="Cambria"/>
        </w:rPr>
        <w:t>Rückert</w:t>
      </w:r>
      <w:proofErr w:type="spellEnd"/>
      <w:r w:rsidRPr="002A3AC9">
        <w:rPr>
          <w:rFonts w:ascii="Cambria" w:hAnsi="Cambria"/>
        </w:rPr>
        <w:t>-John and Elena Esposito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Ontologien</w:t>
      </w:r>
      <w:proofErr w:type="spellEnd"/>
      <w:r w:rsidRPr="002A3AC9">
        <w:rPr>
          <w:rFonts w:ascii="Cambria" w:hAnsi="Cambria"/>
          <w:i/>
        </w:rPr>
        <w:t xml:space="preserve"> der Moderne</w:t>
      </w:r>
      <w:r w:rsidRPr="002A3AC9">
        <w:rPr>
          <w:rFonts w:ascii="Cambria" w:hAnsi="Cambria"/>
        </w:rPr>
        <w:t>. Wiesbaden: Springer VS, 2013.</w:t>
      </w:r>
    </w:p>
    <w:p w14:paraId="6A6ACC4E" w14:textId="5061C1A8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Ontologie</w:t>
      </w:r>
      <w:proofErr w:type="spellEnd"/>
      <w:r w:rsidRPr="002A3AC9">
        <w:rPr>
          <w:rFonts w:ascii="Cambria" w:hAnsi="Cambria"/>
        </w:rPr>
        <w:t xml:space="preserve"> des </w:t>
      </w:r>
      <w:proofErr w:type="spellStart"/>
      <w:r w:rsidRPr="002A3AC9">
        <w:rPr>
          <w:rFonts w:ascii="Cambria" w:hAnsi="Cambria"/>
        </w:rPr>
        <w:t>Finanzwesens</w:t>
      </w:r>
      <w:proofErr w:type="spellEnd"/>
      <w:r w:rsidRPr="002A3AC9">
        <w:rPr>
          <w:rFonts w:ascii="Cambria" w:hAnsi="Cambria"/>
        </w:rPr>
        <w:t xml:space="preserve">. Pp. 137-152 </w:t>
      </w:r>
      <w:proofErr w:type="gramStart"/>
      <w:r w:rsidRPr="002A3AC9">
        <w:rPr>
          <w:rFonts w:ascii="Cambria" w:hAnsi="Cambria"/>
        </w:rPr>
        <w:t>in  René</w:t>
      </w:r>
      <w:proofErr w:type="gramEnd"/>
      <w:r w:rsidRPr="002A3AC9">
        <w:rPr>
          <w:rFonts w:ascii="Cambria" w:hAnsi="Cambria"/>
        </w:rPr>
        <w:t xml:space="preserve"> John, Jana </w:t>
      </w:r>
      <w:proofErr w:type="spellStart"/>
      <w:r w:rsidRPr="002A3AC9">
        <w:rPr>
          <w:rFonts w:ascii="Cambria" w:hAnsi="Cambria"/>
        </w:rPr>
        <w:t>Rückert</w:t>
      </w:r>
      <w:proofErr w:type="spellEnd"/>
      <w:r w:rsidRPr="002A3AC9">
        <w:rPr>
          <w:rFonts w:ascii="Cambria" w:hAnsi="Cambria"/>
        </w:rPr>
        <w:t>-John and Elena Esposito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Ontologien</w:t>
      </w:r>
      <w:proofErr w:type="spellEnd"/>
      <w:r w:rsidRPr="002A3AC9">
        <w:rPr>
          <w:rFonts w:ascii="Cambria" w:hAnsi="Cambria"/>
          <w:i/>
        </w:rPr>
        <w:t xml:space="preserve"> der Moderne</w:t>
      </w:r>
      <w:r w:rsidRPr="002A3AC9">
        <w:rPr>
          <w:rFonts w:ascii="Cambria" w:hAnsi="Cambria"/>
        </w:rPr>
        <w:t>. Wiesbaden Springer VS, 2013.</w:t>
      </w:r>
    </w:p>
    <w:p w14:paraId="1E2CC5DF" w14:textId="651CE84D" w:rsidR="00A308D9" w:rsidRPr="002A3AC9" w:rsidRDefault="00A308D9" w:rsidP="00A308D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Prestige, </w:t>
      </w:r>
      <w:proofErr w:type="spellStart"/>
      <w:r w:rsidRPr="002A3AC9">
        <w:rPr>
          <w:rFonts w:ascii="Cambria" w:hAnsi="Cambria"/>
        </w:rPr>
        <w:t>Geschmack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Originalität</w:t>
      </w:r>
      <w:proofErr w:type="spellEnd"/>
      <w:r w:rsidRPr="002A3AC9">
        <w:rPr>
          <w:rFonts w:ascii="Cambria" w:hAnsi="Cambria"/>
        </w:rPr>
        <w:t xml:space="preserve">. Zu den </w:t>
      </w:r>
      <w:proofErr w:type="spellStart"/>
      <w:r w:rsidRPr="002A3AC9">
        <w:rPr>
          <w:rFonts w:ascii="Cambria" w:hAnsi="Cambria"/>
        </w:rPr>
        <w:t>Formen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sozialen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Selbstdarstellung</w:t>
      </w:r>
      <w:proofErr w:type="spellEnd"/>
      <w:r w:rsidRPr="002A3AC9">
        <w:rPr>
          <w:rFonts w:ascii="Cambria" w:hAnsi="Cambria"/>
        </w:rPr>
        <w:t>. Pp.47-59 in Birgit Christiansen and Ulrich Thaler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Ansehenssache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Formen</w:t>
      </w:r>
      <w:proofErr w:type="spellEnd"/>
      <w:r w:rsidRPr="002A3AC9">
        <w:rPr>
          <w:rFonts w:ascii="Cambria" w:hAnsi="Cambria"/>
          <w:i/>
        </w:rPr>
        <w:t xml:space="preserve"> von Prestige in </w:t>
      </w:r>
      <w:proofErr w:type="spellStart"/>
      <w:r w:rsidRPr="002A3AC9">
        <w:rPr>
          <w:rFonts w:ascii="Cambria" w:hAnsi="Cambria"/>
          <w:i/>
        </w:rPr>
        <w:t>Kulturen</w:t>
      </w:r>
      <w:proofErr w:type="spellEnd"/>
      <w:r w:rsidRPr="002A3AC9">
        <w:rPr>
          <w:rFonts w:ascii="Cambria" w:hAnsi="Cambria"/>
          <w:i/>
        </w:rPr>
        <w:t xml:space="preserve"> des </w:t>
      </w:r>
      <w:proofErr w:type="spellStart"/>
      <w:r w:rsidRPr="002A3AC9">
        <w:rPr>
          <w:rFonts w:ascii="Cambria" w:hAnsi="Cambria"/>
          <w:i/>
        </w:rPr>
        <w:t>Altertums</w:t>
      </w:r>
      <w:proofErr w:type="spellEnd"/>
      <w:r w:rsidRPr="002A3AC9">
        <w:rPr>
          <w:rFonts w:ascii="Cambria" w:hAnsi="Cambria"/>
        </w:rPr>
        <w:t>. München: Utz, 2012.</w:t>
      </w:r>
    </w:p>
    <w:p w14:paraId="36AFC751" w14:textId="67C7B8CC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Kontingenzerfahrung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Kontingenzbewusstsein</w:t>
      </w:r>
      <w:proofErr w:type="spellEnd"/>
      <w:r w:rsidRPr="002A3AC9">
        <w:rPr>
          <w:rFonts w:ascii="Cambria" w:hAnsi="Cambria"/>
        </w:rPr>
        <w:t xml:space="preserve"> in </w:t>
      </w:r>
      <w:proofErr w:type="spellStart"/>
      <w:r w:rsidRPr="002A3AC9">
        <w:rPr>
          <w:rFonts w:ascii="Cambria" w:hAnsi="Cambria"/>
        </w:rPr>
        <w:t>systemtheoretischer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Perspektive</w:t>
      </w:r>
      <w:proofErr w:type="spellEnd"/>
      <w:r w:rsidRPr="002A3AC9">
        <w:rPr>
          <w:rFonts w:ascii="Cambria" w:hAnsi="Cambria"/>
        </w:rPr>
        <w:t xml:space="preserve">. Pp.39-48 in Katrin </w:t>
      </w:r>
      <w:proofErr w:type="spellStart"/>
      <w:r w:rsidRPr="002A3AC9">
        <w:rPr>
          <w:rFonts w:ascii="Cambria" w:hAnsi="Cambria"/>
        </w:rPr>
        <w:t>Toens</w:t>
      </w:r>
      <w:proofErr w:type="spellEnd"/>
      <w:r w:rsidRPr="002A3AC9">
        <w:rPr>
          <w:rFonts w:ascii="Cambria" w:hAnsi="Cambria"/>
        </w:rPr>
        <w:t xml:space="preserve"> and Ulrich Willems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Politik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Kontingenz</w:t>
      </w:r>
      <w:proofErr w:type="spellEnd"/>
      <w:r w:rsidRPr="002A3AC9">
        <w:rPr>
          <w:rFonts w:ascii="Cambria" w:hAnsi="Cambria"/>
        </w:rPr>
        <w:t>. Wiesbaden: VS Springer, 2012.</w:t>
      </w:r>
    </w:p>
    <w:p w14:paraId="107E36F6" w14:textId="25B0EE39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The Mysteries of Money/I </w:t>
      </w:r>
      <w:proofErr w:type="spellStart"/>
      <w:r w:rsidRPr="002A3AC9">
        <w:rPr>
          <w:rFonts w:ascii="Cambria" w:hAnsi="Cambria"/>
        </w:rPr>
        <w:t>misteri</w:t>
      </w:r>
      <w:proofErr w:type="spellEnd"/>
      <w:r w:rsidRPr="002A3AC9">
        <w:rPr>
          <w:rFonts w:ascii="Cambria" w:hAnsi="Cambria"/>
        </w:rPr>
        <w:t xml:space="preserve"> del </w:t>
      </w:r>
      <w:proofErr w:type="spellStart"/>
      <w:r w:rsidRPr="002A3AC9">
        <w:rPr>
          <w:rFonts w:ascii="Cambria" w:hAnsi="Cambria"/>
        </w:rPr>
        <w:t>denaro</w:t>
      </w:r>
      <w:proofErr w:type="spellEnd"/>
      <w:r w:rsidRPr="002A3AC9">
        <w:rPr>
          <w:rFonts w:ascii="Cambria" w:hAnsi="Cambria"/>
        </w:rPr>
        <w:t xml:space="preserve">. Pp.21-38 in Wilfried </w:t>
      </w:r>
      <w:proofErr w:type="spellStart"/>
      <w:r w:rsidRPr="002A3AC9">
        <w:rPr>
          <w:rFonts w:ascii="Cambria" w:hAnsi="Cambria"/>
        </w:rPr>
        <w:t>Dickoff</w:t>
      </w:r>
      <w:proofErr w:type="spellEnd"/>
      <w:r w:rsidRPr="002A3AC9">
        <w:rPr>
          <w:rFonts w:ascii="Cambria" w:hAnsi="Cambria"/>
        </w:rPr>
        <w:t xml:space="preserve"> and Marcus </w:t>
      </w:r>
      <w:proofErr w:type="spellStart"/>
      <w:r w:rsidRPr="002A3AC9">
        <w:rPr>
          <w:rFonts w:ascii="Cambria" w:hAnsi="Cambria"/>
        </w:rPr>
        <w:t>Steinweg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Inaesthetics</w:t>
      </w:r>
      <w:proofErr w:type="spellEnd"/>
      <w:r w:rsidRPr="002A3AC9">
        <w:rPr>
          <w:rFonts w:ascii="Cambria" w:hAnsi="Cambria"/>
          <w:i/>
        </w:rPr>
        <w:t xml:space="preserve"> 3: Money</w:t>
      </w:r>
      <w:r w:rsidRPr="002A3AC9">
        <w:rPr>
          <w:rFonts w:ascii="Cambria" w:hAnsi="Cambria"/>
        </w:rPr>
        <w:t>. Berlin: Merve, 2012.</w:t>
      </w:r>
    </w:p>
    <w:p w14:paraId="550F2840" w14:textId="796C985E" w:rsidR="009D6B2D" w:rsidRPr="002A3AC9" w:rsidRDefault="009D6B2D" w:rsidP="009D6B2D">
      <w:pPr>
        <w:spacing w:before="240"/>
        <w:ind w:left="567"/>
        <w:rPr>
          <w:rFonts w:ascii="Cambria" w:hAnsi="Cambria"/>
          <w:sz w:val="20"/>
        </w:rPr>
      </w:pPr>
      <w:r w:rsidRPr="002A3AC9">
        <w:rPr>
          <w:rFonts w:ascii="Cambria" w:hAnsi="Cambria"/>
          <w:bCs/>
          <w:sz w:val="20"/>
          <w:lang w:eastAsia="es-ES"/>
        </w:rPr>
        <w:t xml:space="preserve">Los </w:t>
      </w:r>
      <w:proofErr w:type="spellStart"/>
      <w:r w:rsidRPr="002A3AC9">
        <w:rPr>
          <w:rFonts w:ascii="Cambria" w:hAnsi="Cambria"/>
          <w:bCs/>
          <w:sz w:val="20"/>
          <w:lang w:eastAsia="es-ES"/>
        </w:rPr>
        <w:t>misterios</w:t>
      </w:r>
      <w:proofErr w:type="spellEnd"/>
      <w:r w:rsidRPr="002A3AC9">
        <w:rPr>
          <w:rFonts w:ascii="Cambria" w:hAnsi="Cambria"/>
          <w:bCs/>
          <w:sz w:val="20"/>
          <w:lang w:eastAsia="es-ES"/>
        </w:rPr>
        <w:t xml:space="preserve"> del dinero. Spanish translation </w:t>
      </w:r>
      <w:proofErr w:type="spellStart"/>
      <w:r w:rsidRPr="002A3AC9">
        <w:rPr>
          <w:rFonts w:ascii="Cambria" w:hAnsi="Cambria"/>
          <w:bCs/>
          <w:i/>
          <w:iCs/>
          <w:sz w:val="20"/>
        </w:rPr>
        <w:t>Revista</w:t>
      </w:r>
      <w:proofErr w:type="spellEnd"/>
      <w:r w:rsidRPr="002A3AC9">
        <w:rPr>
          <w:rFonts w:ascii="Cambria" w:hAnsi="Cambria"/>
          <w:bCs/>
          <w:i/>
          <w:iCs/>
          <w:sz w:val="20"/>
        </w:rPr>
        <w:t xml:space="preserve"> Mad</w:t>
      </w:r>
      <w:r w:rsidR="0082207F" w:rsidRPr="002A3AC9">
        <w:rPr>
          <w:rFonts w:ascii="Cambria" w:hAnsi="Cambria"/>
          <w:bCs/>
          <w:i/>
          <w:iCs/>
          <w:sz w:val="20"/>
        </w:rPr>
        <w:t xml:space="preserve"> - </w:t>
      </w:r>
      <w:r w:rsidR="0082207F" w:rsidRPr="002A3AC9">
        <w:rPr>
          <w:rFonts w:ascii="Cambria" w:hAnsi="Cambria" w:cs="LucidaSans"/>
          <w:i/>
          <w:sz w:val="20"/>
        </w:rPr>
        <w:t>Universidad de Chile</w:t>
      </w:r>
      <w:r w:rsidR="00CF2085">
        <w:rPr>
          <w:rFonts w:ascii="Cambria" w:hAnsi="Cambria"/>
          <w:bCs/>
          <w:sz w:val="20"/>
        </w:rPr>
        <w:t xml:space="preserve"> 2013. </w:t>
      </w:r>
      <w:r w:rsidRPr="002A3AC9">
        <w:rPr>
          <w:rFonts w:ascii="Cambria" w:hAnsi="Cambria"/>
          <w:bCs/>
          <w:sz w:val="20"/>
        </w:rPr>
        <w:t>29: 26-34.</w:t>
      </w:r>
    </w:p>
    <w:p w14:paraId="4187F186" w14:textId="77777777" w:rsidR="009D6B2D" w:rsidRPr="002A3AC9" w:rsidRDefault="009D6B2D" w:rsidP="009D6B2D">
      <w:pPr>
        <w:spacing w:before="240"/>
        <w:ind w:left="567" w:hanging="425"/>
        <w:rPr>
          <w:rFonts w:ascii="Cambria" w:hAnsi="Cambria"/>
        </w:rPr>
      </w:pPr>
      <w:r w:rsidRPr="002A3AC9">
        <w:rPr>
          <w:rFonts w:ascii="Cambria" w:hAnsi="Cambria"/>
        </w:rPr>
        <w:t xml:space="preserve">Zeit der Divination und Zeit des </w:t>
      </w:r>
      <w:proofErr w:type="spellStart"/>
      <w:r w:rsidRPr="002A3AC9">
        <w:rPr>
          <w:rFonts w:ascii="Cambria" w:hAnsi="Cambria"/>
        </w:rPr>
        <w:t>Risikos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Gesellschaftliche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Voraussetzungen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Prophetie</w:t>
      </w:r>
      <w:proofErr w:type="spellEnd"/>
      <w:r w:rsidRPr="002A3AC9">
        <w:rPr>
          <w:rFonts w:ascii="Cambria" w:hAnsi="Cambria"/>
        </w:rPr>
        <w:t xml:space="preserve"> und der Prognose/A Time of Divination and A Time of Risk: Social Preconditions for Prophecy and Prediction. </w:t>
      </w:r>
      <w:r w:rsidRPr="002A3AC9">
        <w:rPr>
          <w:rFonts w:ascii="Cambria" w:hAnsi="Cambria"/>
          <w:i/>
        </w:rPr>
        <w:t xml:space="preserve">Selected Lectures of FATE, </w:t>
      </w:r>
      <w:r w:rsidRPr="002A3AC9">
        <w:rPr>
          <w:rFonts w:ascii="Cambria" w:hAnsi="Cambria"/>
        </w:rPr>
        <w:t>International Consortium for Research in the Humanities,</w:t>
      </w:r>
      <w:r w:rsidRPr="002A3AC9">
        <w:rPr>
          <w:rFonts w:ascii="Cambria" w:hAnsi="Cambria"/>
          <w:i/>
        </w:rPr>
        <w:t xml:space="preserve"> </w:t>
      </w:r>
      <w:r w:rsidRPr="002A3AC9">
        <w:rPr>
          <w:rFonts w:ascii="Cambria" w:hAnsi="Cambria"/>
        </w:rPr>
        <w:t xml:space="preserve">Friedrich-Alexander-University Erlangen </w:t>
      </w:r>
      <w:proofErr w:type="spellStart"/>
      <w:r w:rsidRPr="002A3AC9">
        <w:rPr>
          <w:rFonts w:ascii="Cambria" w:hAnsi="Cambria"/>
        </w:rPr>
        <w:t>Nuerenberg</w:t>
      </w:r>
      <w:proofErr w:type="spellEnd"/>
      <w:r w:rsidRPr="002A3AC9">
        <w:rPr>
          <w:rFonts w:ascii="Cambria" w:hAnsi="Cambria"/>
        </w:rPr>
        <w:t>, 2012</w:t>
      </w:r>
      <w:r w:rsidR="00A308D9" w:rsidRPr="002A3AC9">
        <w:rPr>
          <w:rFonts w:ascii="Cambria" w:hAnsi="Cambria"/>
        </w:rPr>
        <w:t>.</w:t>
      </w:r>
    </w:p>
    <w:p w14:paraId="17496618" w14:textId="561E570B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Using the Future in the Present: Risk and Surprise in Financial Markets. </w:t>
      </w:r>
      <w:proofErr w:type="spellStart"/>
      <w:r w:rsidRPr="000B7E9B">
        <w:rPr>
          <w:rFonts w:ascii="Cambria" w:hAnsi="Cambria"/>
          <w:i/>
          <w:lang w:val="it-IT"/>
        </w:rPr>
        <w:t>Economic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Sociology</w:t>
      </w:r>
      <w:proofErr w:type="spellEnd"/>
      <w:r w:rsidRPr="000B7E9B">
        <w:rPr>
          <w:rFonts w:ascii="Cambria" w:hAnsi="Cambria"/>
          <w:i/>
          <w:lang w:val="it-IT"/>
        </w:rPr>
        <w:t xml:space="preserve"> Newsletter</w:t>
      </w:r>
      <w:r w:rsidRPr="000B7E9B">
        <w:rPr>
          <w:rFonts w:ascii="Cambria" w:hAnsi="Cambria"/>
          <w:lang w:val="it-IT"/>
        </w:rPr>
        <w:t xml:space="preserve"> 2011, 12(3): 13-18.</w:t>
      </w:r>
    </w:p>
    <w:p w14:paraId="75DE53F9" w14:textId="656920AC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Gotthard Günther tra idealismo e cibernetica. Pp.185-205 in Maria Laura Lanzillo and Silvia </w:t>
      </w:r>
      <w:proofErr w:type="spellStart"/>
      <w:r w:rsidRPr="000B7E9B">
        <w:rPr>
          <w:rFonts w:ascii="Cambria" w:hAnsi="Cambria"/>
          <w:lang w:val="it-IT"/>
        </w:rPr>
        <w:t>Rodeschini</w:t>
      </w:r>
      <w:proofErr w:type="spellEnd"/>
      <w:r w:rsidR="00CF2085" w:rsidRPr="000B7E9B">
        <w:rPr>
          <w:rFonts w:ascii="Cambria" w:hAnsi="Cambria"/>
          <w:lang w:val="it-IT"/>
        </w:rPr>
        <w:t xml:space="preserve"> (</w:t>
      </w:r>
      <w:proofErr w:type="spellStart"/>
      <w:r w:rsidR="00CF2085" w:rsidRPr="000B7E9B">
        <w:rPr>
          <w:rFonts w:ascii="Cambria" w:hAnsi="Cambria"/>
          <w:lang w:val="it-IT"/>
        </w:rPr>
        <w:t>Eds</w:t>
      </w:r>
      <w:proofErr w:type="spellEnd"/>
      <w:r w:rsidR="00CF2085" w:rsidRPr="000B7E9B">
        <w:rPr>
          <w:rFonts w:ascii="Cambria" w:hAnsi="Cambria"/>
          <w:lang w:val="it-IT"/>
        </w:rPr>
        <w:t>.</w:t>
      </w:r>
      <w:proofErr w:type="gramStart"/>
      <w:r w:rsidR="00CF2085" w:rsidRPr="000B7E9B">
        <w:rPr>
          <w:rFonts w:ascii="Cambria" w:hAnsi="Cambria"/>
          <w:lang w:val="it-IT"/>
        </w:rPr>
        <w:t>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 xml:space="preserve"> Percorsi</w:t>
      </w:r>
      <w:proofErr w:type="gramEnd"/>
      <w:r w:rsidRPr="000B7E9B">
        <w:rPr>
          <w:rFonts w:ascii="Cambria" w:hAnsi="Cambria"/>
          <w:i/>
          <w:lang w:val="it-IT"/>
        </w:rPr>
        <w:t xml:space="preserve"> della dialettica nel Novecento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Roma: </w:t>
      </w:r>
      <w:proofErr w:type="spellStart"/>
      <w:r w:rsidRPr="002A3AC9">
        <w:rPr>
          <w:rFonts w:ascii="Cambria" w:hAnsi="Cambria"/>
        </w:rPr>
        <w:t>Carocci</w:t>
      </w:r>
      <w:proofErr w:type="spellEnd"/>
      <w:r w:rsidRPr="002A3AC9">
        <w:rPr>
          <w:rFonts w:ascii="Cambria" w:hAnsi="Cambria"/>
        </w:rPr>
        <w:t xml:space="preserve">, 2011. </w:t>
      </w:r>
    </w:p>
    <w:p w14:paraId="6D486C91" w14:textId="2A24E902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  <w:iCs/>
        </w:rPr>
        <w:t>Popularität</w:t>
      </w:r>
      <w:proofErr w:type="spellEnd"/>
      <w:r w:rsidRPr="002A3AC9">
        <w:rPr>
          <w:rFonts w:ascii="Cambria" w:hAnsi="Cambria"/>
          <w:iCs/>
        </w:rPr>
        <w:t xml:space="preserve">. Pp.15-19 in Roger </w:t>
      </w:r>
      <w:proofErr w:type="spellStart"/>
      <w:r w:rsidRPr="002A3AC9">
        <w:rPr>
          <w:rFonts w:ascii="Cambria" w:hAnsi="Cambria"/>
          <w:iCs/>
        </w:rPr>
        <w:t>Lüdeke</w:t>
      </w:r>
      <w:proofErr w:type="spellEnd"/>
      <w:r w:rsidR="00CF2085">
        <w:rPr>
          <w:rFonts w:ascii="Cambria" w:hAnsi="Cambria"/>
          <w:iCs/>
        </w:rPr>
        <w:t xml:space="preserve"> (Ed.</w:t>
      </w:r>
      <w:proofErr w:type="gramStart"/>
      <w:r w:rsidR="00CF2085">
        <w:rPr>
          <w:rFonts w:ascii="Cambria" w:hAnsi="Cambria"/>
          <w:iCs/>
        </w:rPr>
        <w:t>),</w:t>
      </w:r>
      <w:r w:rsidRPr="002A3AC9">
        <w:rPr>
          <w:rFonts w:ascii="Cambria" w:hAnsi="Cambria"/>
          <w:iCs/>
        </w:rPr>
        <w:t xml:space="preserve"> </w:t>
      </w:r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Kommunikation</w:t>
      </w:r>
      <w:proofErr w:type="spellEnd"/>
      <w:proofErr w:type="gram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im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Populären</w:t>
      </w:r>
      <w:proofErr w:type="spellEnd"/>
      <w:r w:rsidRPr="002A3AC9">
        <w:rPr>
          <w:rFonts w:ascii="Cambria" w:hAnsi="Cambria"/>
          <w:i/>
          <w:iCs/>
        </w:rPr>
        <w:t>.</w:t>
      </w:r>
      <w:r w:rsidRPr="002A3AC9">
        <w:rPr>
          <w:rFonts w:ascii="Cambria" w:hAnsi="Cambria"/>
          <w:iCs/>
        </w:rPr>
        <w:t xml:space="preserve"> Bielefeld: Transcript, 2011.</w:t>
      </w:r>
    </w:p>
    <w:p w14:paraId="0E79F349" w14:textId="64FE1570" w:rsidR="009D6B2D" w:rsidRPr="002A3AC9" w:rsidRDefault="009D6B2D" w:rsidP="009D6B2D">
      <w:pPr>
        <w:spacing w:before="240"/>
        <w:ind w:left="567" w:hanging="567"/>
        <w:rPr>
          <w:rFonts w:ascii="Cambria" w:hAnsi="Cambria"/>
          <w:iCs/>
        </w:rPr>
      </w:pPr>
      <w:r w:rsidRPr="002A3AC9">
        <w:rPr>
          <w:rFonts w:ascii="Cambria" w:hAnsi="Cambria"/>
          <w:iCs/>
        </w:rPr>
        <w:lastRenderedPageBreak/>
        <w:t xml:space="preserve">Kann </w:t>
      </w:r>
      <w:proofErr w:type="spellStart"/>
      <w:r w:rsidRPr="002A3AC9">
        <w:rPr>
          <w:rFonts w:ascii="Cambria" w:hAnsi="Cambria"/>
          <w:iCs/>
        </w:rPr>
        <w:t>Kontingenz</w:t>
      </w:r>
      <w:proofErr w:type="spellEnd"/>
      <w:r w:rsidRPr="002A3AC9">
        <w:rPr>
          <w:rFonts w:ascii="Cambria" w:hAnsi="Cambria"/>
          <w:iCs/>
        </w:rPr>
        <w:t xml:space="preserve"> </w:t>
      </w:r>
      <w:proofErr w:type="spellStart"/>
      <w:r w:rsidRPr="002A3AC9">
        <w:rPr>
          <w:rFonts w:ascii="Cambria" w:hAnsi="Cambria"/>
          <w:iCs/>
        </w:rPr>
        <w:t>formalisiert</w:t>
      </w:r>
      <w:proofErr w:type="spellEnd"/>
      <w:r w:rsidRPr="002A3AC9">
        <w:rPr>
          <w:rFonts w:ascii="Cambria" w:hAnsi="Cambria"/>
          <w:iCs/>
        </w:rPr>
        <w:t xml:space="preserve"> </w:t>
      </w:r>
      <w:proofErr w:type="spellStart"/>
      <w:r w:rsidRPr="002A3AC9">
        <w:rPr>
          <w:rFonts w:ascii="Cambria" w:hAnsi="Cambria"/>
          <w:iCs/>
        </w:rPr>
        <w:t>werden</w:t>
      </w:r>
      <w:proofErr w:type="spellEnd"/>
      <w:r w:rsidRPr="002A3AC9">
        <w:rPr>
          <w:rFonts w:ascii="Cambria" w:hAnsi="Cambria"/>
          <w:iCs/>
        </w:rPr>
        <w:t xml:space="preserve">? </w:t>
      </w:r>
      <w:proofErr w:type="spellStart"/>
      <w:r w:rsidRPr="002A3AC9">
        <w:rPr>
          <w:rFonts w:ascii="Cambria" w:hAnsi="Cambria"/>
          <w:i/>
          <w:iCs/>
        </w:rPr>
        <w:t>Soziale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Systeme</w:t>
      </w:r>
      <w:proofErr w:type="spellEnd"/>
      <w:r w:rsidRPr="002A3AC9">
        <w:rPr>
          <w:rFonts w:ascii="Cambria" w:hAnsi="Cambria"/>
          <w:iCs/>
        </w:rPr>
        <w:t xml:space="preserve"> 2011, 17(1): 120-137.</w:t>
      </w:r>
    </w:p>
    <w:p w14:paraId="7776EDB1" w14:textId="77777777" w:rsidR="00D0135E" w:rsidRPr="002A3AC9" w:rsidRDefault="00D0135E" w:rsidP="00D0135E">
      <w:pPr>
        <w:ind w:left="567"/>
        <w:jc w:val="both"/>
        <w:rPr>
          <w:rFonts w:ascii="Cambria" w:hAnsi="Cambria"/>
          <w:sz w:val="20"/>
        </w:rPr>
      </w:pPr>
    </w:p>
    <w:p w14:paraId="288985A8" w14:textId="0680E25A" w:rsidR="00D0135E" w:rsidRPr="002A3AC9" w:rsidRDefault="00D0135E" w:rsidP="00D0135E">
      <w:pPr>
        <w:ind w:left="567"/>
        <w:jc w:val="both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Can Contingency be Formalized? English translation </w:t>
      </w:r>
      <w:r w:rsidR="00CF2085">
        <w:rPr>
          <w:rFonts w:ascii="Cambria" w:hAnsi="Cambria"/>
          <w:i/>
          <w:sz w:val="20"/>
        </w:rPr>
        <w:t>Cybernetics &amp; Human Knowing</w:t>
      </w:r>
      <w:r w:rsidRPr="002A3AC9">
        <w:rPr>
          <w:rFonts w:ascii="Cambria" w:hAnsi="Cambria"/>
          <w:i/>
          <w:sz w:val="20"/>
        </w:rPr>
        <w:t xml:space="preserve"> </w:t>
      </w:r>
      <w:r w:rsidR="00CF2085">
        <w:rPr>
          <w:rFonts w:ascii="Cambria" w:hAnsi="Cambria"/>
          <w:sz w:val="20"/>
        </w:rPr>
        <w:t>2013, 20</w:t>
      </w:r>
      <w:r w:rsidRPr="002A3AC9">
        <w:rPr>
          <w:rFonts w:ascii="Cambria" w:hAnsi="Cambria"/>
          <w:sz w:val="20"/>
        </w:rPr>
        <w:t xml:space="preserve">: 31-49. </w:t>
      </w:r>
    </w:p>
    <w:p w14:paraId="3ED9364E" w14:textId="520B2ACE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Kollektives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soziales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Erinnerung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Vergessen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aus</w:t>
      </w:r>
      <w:proofErr w:type="spellEnd"/>
      <w:r w:rsidRPr="002A3AC9">
        <w:rPr>
          <w:rFonts w:ascii="Cambria" w:hAnsi="Cambria"/>
        </w:rPr>
        <w:t xml:space="preserve"> der Sicht der </w:t>
      </w:r>
      <w:proofErr w:type="spellStart"/>
      <w:r w:rsidRPr="002A3AC9">
        <w:rPr>
          <w:rFonts w:ascii="Cambria" w:hAnsi="Cambria"/>
        </w:rPr>
        <w:t>Systemtheorie</w:t>
      </w:r>
      <w:proofErr w:type="spellEnd"/>
      <w:r w:rsidRPr="002A3AC9">
        <w:rPr>
          <w:rFonts w:ascii="Cambria" w:hAnsi="Cambria"/>
        </w:rPr>
        <w:t xml:space="preserve">. Pp.49-59 in Sonja </w:t>
      </w:r>
      <w:proofErr w:type="spellStart"/>
      <w:r w:rsidRPr="002A3AC9">
        <w:rPr>
          <w:rFonts w:ascii="Cambria" w:hAnsi="Cambria"/>
        </w:rPr>
        <w:t>Klei</w:t>
      </w:r>
      <w:proofErr w:type="spellEnd"/>
      <w:r w:rsidRPr="002A3AC9">
        <w:rPr>
          <w:rFonts w:ascii="Cambria" w:hAnsi="Cambria"/>
        </w:rPr>
        <w:t xml:space="preserve">, Vivian Lisk, Karl </w:t>
      </w:r>
      <w:proofErr w:type="spellStart"/>
      <w:r w:rsidRPr="002A3AC9">
        <w:rPr>
          <w:rFonts w:ascii="Cambria" w:hAnsi="Cambria"/>
        </w:rPr>
        <w:t>Solibakke</w:t>
      </w:r>
      <w:proofErr w:type="spellEnd"/>
      <w:r w:rsidRPr="002A3AC9">
        <w:rPr>
          <w:rFonts w:ascii="Cambria" w:hAnsi="Cambria"/>
        </w:rPr>
        <w:t xml:space="preserve"> and Bernd Witte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Gedächtnisstrategien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im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interkulturellen</w:t>
      </w:r>
      <w:proofErr w:type="spellEnd"/>
      <w:r w:rsidRPr="002A3AC9">
        <w:rPr>
          <w:rFonts w:ascii="Cambria" w:hAnsi="Cambria"/>
          <w:i/>
        </w:rPr>
        <w:t xml:space="preserve"> Dialog</w:t>
      </w:r>
      <w:r w:rsidRPr="002A3AC9">
        <w:rPr>
          <w:rFonts w:ascii="Cambria" w:hAnsi="Cambria"/>
        </w:rPr>
        <w:t xml:space="preserve">. Würzburg: </w:t>
      </w:r>
      <w:proofErr w:type="spellStart"/>
      <w:r w:rsidRPr="002A3AC9">
        <w:rPr>
          <w:rFonts w:ascii="Cambria" w:hAnsi="Cambria"/>
        </w:rPr>
        <w:t>Königshausen</w:t>
      </w:r>
      <w:proofErr w:type="spellEnd"/>
      <w:r w:rsidRPr="002A3AC9">
        <w:rPr>
          <w:rFonts w:ascii="Cambria" w:hAnsi="Cambria"/>
        </w:rPr>
        <w:t xml:space="preserve"> &amp; Neumann, 2011.</w:t>
      </w:r>
    </w:p>
    <w:p w14:paraId="2E05119F" w14:textId="2FDC63C1" w:rsidR="00B02D1D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Originality through Imitation: The Rationality of Fashion.  </w:t>
      </w:r>
      <w:r w:rsidRPr="002A3AC9">
        <w:rPr>
          <w:rFonts w:ascii="Cambria" w:hAnsi="Cambria"/>
          <w:i/>
        </w:rPr>
        <w:t>Organization Studies</w:t>
      </w:r>
      <w:r w:rsidR="00CF2085">
        <w:rPr>
          <w:rFonts w:ascii="Cambria" w:hAnsi="Cambria"/>
        </w:rPr>
        <w:t xml:space="preserve"> 201, 32</w:t>
      </w:r>
      <w:r w:rsidRPr="002A3AC9">
        <w:rPr>
          <w:rFonts w:ascii="Cambria" w:hAnsi="Cambria"/>
        </w:rPr>
        <w:t>: 603-613</w:t>
      </w:r>
      <w:r w:rsidR="00D0135E" w:rsidRPr="002A3AC9">
        <w:rPr>
          <w:rFonts w:ascii="Cambria" w:hAnsi="Cambria"/>
        </w:rPr>
        <w:t>.</w:t>
      </w:r>
    </w:p>
    <w:p w14:paraId="05A2E661" w14:textId="087FF2B7" w:rsidR="00965AAC" w:rsidRPr="00965AAC" w:rsidRDefault="00965AAC" w:rsidP="00965AAC">
      <w:pPr>
        <w:spacing w:before="240"/>
        <w:ind w:left="567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Reprint in </w:t>
      </w:r>
      <w:proofErr w:type="spellStart"/>
      <w:r>
        <w:rPr>
          <w:rFonts w:ascii="Cambria" w:hAnsi="Cambria"/>
          <w:i/>
          <w:sz w:val="20"/>
        </w:rPr>
        <w:t>ZiF</w:t>
      </w:r>
      <w:proofErr w:type="spellEnd"/>
      <w:r>
        <w:rPr>
          <w:rFonts w:ascii="Cambria" w:hAnsi="Cambria"/>
          <w:i/>
          <w:sz w:val="20"/>
        </w:rPr>
        <w:t xml:space="preserve"> </w:t>
      </w:r>
      <w:proofErr w:type="spellStart"/>
      <w:r>
        <w:rPr>
          <w:rFonts w:ascii="Cambria" w:hAnsi="Cambria"/>
          <w:i/>
          <w:sz w:val="20"/>
        </w:rPr>
        <w:t>Mitteilungen</w:t>
      </w:r>
      <w:proofErr w:type="spellEnd"/>
      <w:r>
        <w:rPr>
          <w:rFonts w:ascii="Cambria" w:hAnsi="Cambria"/>
          <w:sz w:val="20"/>
        </w:rPr>
        <w:t>, 1, 2017: 23-32</w:t>
      </w:r>
    </w:p>
    <w:p w14:paraId="1381DEF3" w14:textId="755B1950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Moglichkeit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Beobachtung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dritter</w:t>
      </w:r>
      <w:proofErr w:type="spellEnd"/>
      <w:r w:rsidRPr="002A3AC9">
        <w:rPr>
          <w:rFonts w:ascii="Cambria" w:hAnsi="Cambria"/>
        </w:rPr>
        <w:t xml:space="preserve"> Ordnung.  Pp.135-147in Mario </w:t>
      </w:r>
      <w:proofErr w:type="spellStart"/>
      <w:r w:rsidRPr="002A3AC9">
        <w:rPr>
          <w:rFonts w:ascii="Cambria" w:hAnsi="Cambria"/>
        </w:rPr>
        <w:t>Grizelj</w:t>
      </w:r>
      <w:proofErr w:type="spellEnd"/>
      <w:r w:rsidRPr="002A3AC9">
        <w:rPr>
          <w:rFonts w:ascii="Cambria" w:hAnsi="Cambria"/>
        </w:rPr>
        <w:t xml:space="preserve"> and Oliver </w:t>
      </w:r>
      <w:proofErr w:type="spellStart"/>
      <w:r w:rsidRPr="002A3AC9">
        <w:rPr>
          <w:rFonts w:ascii="Cambria" w:hAnsi="Cambria"/>
        </w:rPr>
        <w:t>Jahraus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Theorietheorie</w:t>
      </w:r>
      <w:proofErr w:type="spellEnd"/>
      <w:r w:rsidRPr="002A3AC9">
        <w:rPr>
          <w:rFonts w:ascii="Cambria" w:hAnsi="Cambria"/>
          <w:i/>
        </w:rPr>
        <w:t xml:space="preserve">. Wider die </w:t>
      </w:r>
      <w:proofErr w:type="spellStart"/>
      <w:r w:rsidRPr="002A3AC9">
        <w:rPr>
          <w:rFonts w:ascii="Cambria" w:hAnsi="Cambria"/>
          <w:i/>
        </w:rPr>
        <w:t>Theoriemüdigkeit</w:t>
      </w:r>
      <w:proofErr w:type="spellEnd"/>
      <w:r w:rsidRPr="002A3AC9">
        <w:rPr>
          <w:rFonts w:ascii="Cambria" w:hAnsi="Cambria"/>
          <w:i/>
        </w:rPr>
        <w:t xml:space="preserve"> in den </w:t>
      </w:r>
      <w:proofErr w:type="spellStart"/>
      <w:r w:rsidRPr="002A3AC9">
        <w:rPr>
          <w:rFonts w:ascii="Cambria" w:hAnsi="Cambria"/>
          <w:i/>
        </w:rPr>
        <w:t>Geisteswissenschaften</w:t>
      </w:r>
      <w:proofErr w:type="spellEnd"/>
      <w:r w:rsidRPr="002A3AC9">
        <w:rPr>
          <w:rFonts w:ascii="Cambria" w:hAnsi="Cambria"/>
        </w:rPr>
        <w:t xml:space="preserve">. München: Fink, 2011. </w:t>
      </w:r>
    </w:p>
    <w:p w14:paraId="7852D01D" w14:textId="31A3FB44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Realität</w:t>
      </w:r>
      <w:proofErr w:type="spellEnd"/>
      <w:r w:rsidRPr="002A3AC9">
        <w:rPr>
          <w:rFonts w:ascii="Cambria" w:hAnsi="Cambria"/>
        </w:rPr>
        <w:t xml:space="preserve"> des </w:t>
      </w:r>
      <w:proofErr w:type="spellStart"/>
      <w:r w:rsidRPr="002A3AC9">
        <w:rPr>
          <w:rFonts w:ascii="Cambria" w:hAnsi="Cambria"/>
        </w:rPr>
        <w:t>Virtuellen</w:t>
      </w:r>
      <w:proofErr w:type="spellEnd"/>
      <w:r w:rsidRPr="002A3AC9">
        <w:rPr>
          <w:rFonts w:ascii="Cambria" w:hAnsi="Cambria"/>
        </w:rPr>
        <w:t xml:space="preserve">. Pp.265-283 in Susanne </w:t>
      </w:r>
      <w:proofErr w:type="spellStart"/>
      <w:r w:rsidRPr="002A3AC9">
        <w:rPr>
          <w:rFonts w:ascii="Cambria" w:hAnsi="Cambria"/>
        </w:rPr>
        <w:t>Knaller</w:t>
      </w:r>
      <w:proofErr w:type="spellEnd"/>
      <w:r w:rsidRPr="002A3AC9">
        <w:rPr>
          <w:rFonts w:ascii="Cambria" w:hAnsi="Cambria"/>
        </w:rPr>
        <w:t xml:space="preserve"> and </w:t>
      </w:r>
      <w:proofErr w:type="spellStart"/>
      <w:r w:rsidRPr="002A3AC9">
        <w:rPr>
          <w:rFonts w:ascii="Cambria" w:hAnsi="Cambria"/>
        </w:rPr>
        <w:t>Harro</w:t>
      </w:r>
      <w:proofErr w:type="spellEnd"/>
      <w:r w:rsidRPr="002A3AC9">
        <w:rPr>
          <w:rFonts w:ascii="Cambria" w:hAnsi="Cambria"/>
        </w:rPr>
        <w:t xml:space="preserve"> Müller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Realitätskonzepte</w:t>
      </w:r>
      <w:proofErr w:type="spellEnd"/>
      <w:r w:rsidRPr="002A3AC9">
        <w:rPr>
          <w:rFonts w:ascii="Cambria" w:hAnsi="Cambria"/>
          <w:i/>
        </w:rPr>
        <w:t xml:space="preserve"> in der Moderne. </w:t>
      </w:r>
      <w:proofErr w:type="spellStart"/>
      <w:r w:rsidRPr="002A3AC9">
        <w:rPr>
          <w:rFonts w:ascii="Cambria" w:hAnsi="Cambria"/>
          <w:i/>
        </w:rPr>
        <w:t>Beiträge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zu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Literatur</w:t>
      </w:r>
      <w:proofErr w:type="spellEnd"/>
      <w:r w:rsidRPr="002A3AC9">
        <w:rPr>
          <w:rFonts w:ascii="Cambria" w:hAnsi="Cambria"/>
          <w:i/>
        </w:rPr>
        <w:t>, Kunst, Philosophie und Wissenschaft</w:t>
      </w:r>
      <w:r w:rsidRPr="002A3AC9">
        <w:rPr>
          <w:rFonts w:ascii="Cambria" w:hAnsi="Cambria"/>
        </w:rPr>
        <w:t xml:space="preserve">.  München: Fink, 2011. </w:t>
      </w:r>
    </w:p>
    <w:p w14:paraId="1C06DF73" w14:textId="0C547BFA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Realität</w:t>
      </w:r>
      <w:proofErr w:type="spellEnd"/>
      <w:r w:rsidRPr="002A3AC9">
        <w:rPr>
          <w:rFonts w:ascii="Cambria" w:hAnsi="Cambria"/>
        </w:rPr>
        <w:t xml:space="preserve"> des </w:t>
      </w:r>
      <w:proofErr w:type="spellStart"/>
      <w:r w:rsidRPr="002A3AC9">
        <w:rPr>
          <w:rFonts w:ascii="Cambria" w:hAnsi="Cambria"/>
        </w:rPr>
        <w:t>Imaginären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im</w:t>
      </w:r>
      <w:proofErr w:type="spellEnd"/>
      <w:r w:rsidRPr="002A3AC9">
        <w:rPr>
          <w:rFonts w:ascii="Cambria" w:hAnsi="Cambria"/>
        </w:rPr>
        <w:t xml:space="preserve"> Kunst und Religion. Pp.11-30 in Markus Kleinert</w:t>
      </w:r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  <w:iCs/>
        </w:rPr>
        <w:t xml:space="preserve">Kunst und Religion. Ein </w:t>
      </w:r>
      <w:proofErr w:type="spellStart"/>
      <w:r w:rsidRPr="002A3AC9">
        <w:rPr>
          <w:rFonts w:ascii="Cambria" w:hAnsi="Cambria"/>
          <w:i/>
          <w:iCs/>
        </w:rPr>
        <w:t>kontroverses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Verhältnis</w:t>
      </w:r>
      <w:proofErr w:type="spellEnd"/>
      <w:r w:rsidRPr="002A3AC9">
        <w:rPr>
          <w:rFonts w:ascii="Cambria" w:hAnsi="Cambria"/>
        </w:rPr>
        <w:t xml:space="preserve">. Mainz: Chorus, 2010. </w:t>
      </w:r>
    </w:p>
    <w:p w14:paraId="4EB6FC71" w14:textId="77777777" w:rsidR="00B02D1D" w:rsidRPr="000B7E9B" w:rsidRDefault="00B02D1D" w:rsidP="00B02D1D">
      <w:pPr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2A3AC9">
        <w:rPr>
          <w:rFonts w:ascii="Cambria" w:hAnsi="Cambria"/>
        </w:rPr>
        <w:t>Ästhetik</w:t>
      </w:r>
      <w:proofErr w:type="spellEnd"/>
      <w:r w:rsidRPr="002A3AC9">
        <w:rPr>
          <w:rFonts w:ascii="Cambria" w:hAnsi="Cambria"/>
        </w:rPr>
        <w:t xml:space="preserve"> und Spiel. Pp. 159-178 in </w:t>
      </w:r>
      <w:proofErr w:type="spellStart"/>
      <w:r w:rsidRPr="002A3AC9">
        <w:rPr>
          <w:rFonts w:ascii="Cambria" w:hAnsi="Cambria"/>
        </w:rPr>
        <w:t>Rüdiger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Funiok</w:t>
      </w:r>
      <w:proofErr w:type="spellEnd"/>
      <w:r w:rsidRPr="002A3AC9">
        <w:rPr>
          <w:rFonts w:ascii="Cambria" w:hAnsi="Cambria"/>
        </w:rPr>
        <w:t xml:space="preserve"> and Manuela </w:t>
      </w:r>
      <w:proofErr w:type="spellStart"/>
      <w:r w:rsidRPr="002A3AC9">
        <w:rPr>
          <w:rFonts w:ascii="Cambria" w:hAnsi="Cambria"/>
        </w:rPr>
        <w:t>Pietraß</w:t>
      </w:r>
      <w:proofErr w:type="spellEnd"/>
      <w:r w:rsidRPr="002A3AC9">
        <w:rPr>
          <w:rFonts w:ascii="Cambria" w:hAnsi="Cambria"/>
        </w:rPr>
        <w:t xml:space="preserve"> (</w:t>
      </w:r>
      <w:proofErr w:type="spellStart"/>
      <w:r w:rsidRPr="002A3AC9">
        <w:rPr>
          <w:rFonts w:ascii="Cambria" w:hAnsi="Cambria"/>
        </w:rPr>
        <w:t>Hrsg</w:t>
      </w:r>
      <w:proofErr w:type="spellEnd"/>
      <w:r w:rsidRPr="002A3AC9">
        <w:rPr>
          <w:rFonts w:ascii="Cambria" w:hAnsi="Cambria"/>
        </w:rPr>
        <w:t xml:space="preserve">.), </w:t>
      </w:r>
      <w:r w:rsidRPr="002A3AC9">
        <w:rPr>
          <w:rFonts w:ascii="Cambria" w:hAnsi="Cambria"/>
          <w:i/>
          <w:iCs/>
        </w:rPr>
        <w:t xml:space="preserve">Mensch und Medium. </w:t>
      </w:r>
      <w:proofErr w:type="spellStart"/>
      <w:r w:rsidRPr="000B7E9B">
        <w:rPr>
          <w:rFonts w:ascii="Cambria" w:hAnsi="Cambria"/>
          <w:i/>
          <w:iCs/>
          <w:lang w:val="it-IT"/>
        </w:rPr>
        <w:t>Philosophische</w:t>
      </w:r>
      <w:proofErr w:type="spellEnd"/>
      <w:r w:rsidRPr="000B7E9B">
        <w:rPr>
          <w:rFonts w:ascii="Cambria" w:hAnsi="Cambria"/>
          <w:i/>
          <w:iCs/>
          <w:lang w:val="it-IT"/>
        </w:rPr>
        <w:t xml:space="preserve"> und </w:t>
      </w:r>
      <w:proofErr w:type="spellStart"/>
      <w:r w:rsidRPr="000B7E9B">
        <w:rPr>
          <w:rFonts w:ascii="Cambria" w:hAnsi="Cambria"/>
          <w:i/>
          <w:iCs/>
          <w:lang w:val="it-IT"/>
        </w:rPr>
        <w:t>sozialwissenschaftliche</w:t>
      </w:r>
      <w:proofErr w:type="spellEnd"/>
      <w:r w:rsidRPr="000B7E9B">
        <w:rPr>
          <w:rFonts w:ascii="Cambria" w:hAnsi="Cambria"/>
          <w:i/>
          <w:iCs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iCs/>
          <w:lang w:val="it-IT"/>
        </w:rPr>
        <w:t>Pespektiven</w:t>
      </w:r>
      <w:proofErr w:type="spellEnd"/>
      <w:r w:rsidRPr="000B7E9B">
        <w:rPr>
          <w:rFonts w:ascii="Cambria" w:hAnsi="Cambria"/>
          <w:lang w:val="it-IT"/>
        </w:rPr>
        <w:t xml:space="preserve">, Wiesbaden: VS </w:t>
      </w:r>
      <w:proofErr w:type="spellStart"/>
      <w:r w:rsidRPr="000B7E9B">
        <w:rPr>
          <w:rFonts w:ascii="Cambria" w:hAnsi="Cambria"/>
          <w:lang w:val="it-IT"/>
        </w:rPr>
        <w:t>Verlag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für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Sozialwissenschaften</w:t>
      </w:r>
      <w:proofErr w:type="spellEnd"/>
      <w:r w:rsidRPr="000B7E9B">
        <w:rPr>
          <w:rFonts w:ascii="Cambria" w:hAnsi="Cambria"/>
          <w:lang w:val="it-IT"/>
        </w:rPr>
        <w:t>, 2010.</w:t>
      </w:r>
    </w:p>
    <w:p w14:paraId="5CFF67B2" w14:textId="42DEB131" w:rsidR="00B02D1D" w:rsidRPr="000B7E9B" w:rsidRDefault="00B02D1D" w:rsidP="00B02D1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Contingenza senza arbitrarietà: il caso dei mercati finanziari.  Pp.175-188 in Ambrogio Santambrogio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Costruzionismo e scienze sociali</w:t>
      </w:r>
      <w:r w:rsidRPr="000B7E9B">
        <w:rPr>
          <w:rFonts w:ascii="Cambria" w:hAnsi="Cambria"/>
          <w:lang w:val="it-IT"/>
        </w:rPr>
        <w:t>. Perugia: Morlacchi, 2010.</w:t>
      </w:r>
    </w:p>
    <w:p w14:paraId="4D3A000A" w14:textId="2D5EB76B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The Certainty of Risk in the Markets of Uncertainty. Pp.359-372in Wolfgang Hafner</w:t>
      </w:r>
      <w:r w:rsidR="005D4C87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and Heinz Zimmermann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Vinzenz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Bronzin’s</w:t>
      </w:r>
      <w:proofErr w:type="spellEnd"/>
      <w:r w:rsidRPr="002A3AC9">
        <w:rPr>
          <w:rFonts w:ascii="Cambria" w:hAnsi="Cambria"/>
          <w:i/>
          <w:iCs/>
        </w:rPr>
        <w:t xml:space="preserve"> Option Pricing </w:t>
      </w:r>
      <w:r w:rsidRPr="002A3AC9">
        <w:rPr>
          <w:rFonts w:ascii="Cambria" w:hAnsi="Cambria"/>
          <w:i/>
          <w:iCs/>
          <w:smallCaps/>
        </w:rPr>
        <w:t>M</w:t>
      </w:r>
      <w:r w:rsidRPr="002A3AC9">
        <w:rPr>
          <w:rFonts w:ascii="Cambria" w:hAnsi="Cambria"/>
          <w:i/>
          <w:iCs/>
        </w:rPr>
        <w:t>odels: Exposition and Appraisal</w:t>
      </w:r>
      <w:r w:rsidRPr="002A3AC9">
        <w:rPr>
          <w:rFonts w:ascii="Cambria" w:hAnsi="Cambria"/>
        </w:rPr>
        <w:t xml:space="preserve">. Berlin/Heidelberg: Springer, 2009. </w:t>
      </w:r>
    </w:p>
    <w:p w14:paraId="45205A72" w14:textId="52F2E911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offene</w:t>
      </w:r>
      <w:proofErr w:type="spellEnd"/>
      <w:r w:rsidRPr="002A3AC9">
        <w:rPr>
          <w:rFonts w:ascii="Cambria" w:hAnsi="Cambria"/>
        </w:rPr>
        <w:t xml:space="preserve"> Zukunft der </w:t>
      </w:r>
      <w:proofErr w:type="spellStart"/>
      <w:r w:rsidRPr="002A3AC9">
        <w:rPr>
          <w:rFonts w:ascii="Cambria" w:hAnsi="Cambria"/>
        </w:rPr>
        <w:t>Sorgekultur</w:t>
      </w:r>
      <w:proofErr w:type="spellEnd"/>
      <w:r w:rsidRPr="002A3AC9">
        <w:rPr>
          <w:rFonts w:ascii="Cambria" w:hAnsi="Cambria"/>
        </w:rPr>
        <w:t xml:space="preserve">. Pp.107-114 in Lorenz </w:t>
      </w:r>
      <w:proofErr w:type="spellStart"/>
      <w:r w:rsidRPr="002A3AC9">
        <w:rPr>
          <w:rFonts w:ascii="Cambria" w:hAnsi="Cambria"/>
        </w:rPr>
        <w:t>Engell</w:t>
      </w:r>
      <w:proofErr w:type="spellEnd"/>
      <w:r w:rsidRPr="002A3AC9">
        <w:rPr>
          <w:rFonts w:ascii="Cambria" w:hAnsi="Cambria"/>
        </w:rPr>
        <w:t>, Bernhard Siegert and Joseph Vogl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Gefahrensinn</w:t>
      </w:r>
      <w:proofErr w:type="spellEnd"/>
      <w:r w:rsidRPr="002A3AC9">
        <w:rPr>
          <w:rFonts w:ascii="Cambria" w:hAnsi="Cambria"/>
        </w:rPr>
        <w:t>. München: Fink, 2009.</w:t>
      </w:r>
    </w:p>
    <w:p w14:paraId="053AA6F4" w14:textId="20DD53B8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Zwischen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Komplexität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Beobachtung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proofErr w:type="gramStart"/>
      <w:r w:rsidRPr="002A3AC9">
        <w:rPr>
          <w:rFonts w:ascii="Cambria" w:hAnsi="Cambria"/>
        </w:rPr>
        <w:t>Entscheidungen</w:t>
      </w:r>
      <w:proofErr w:type="spellEnd"/>
      <w:r w:rsidRPr="002A3AC9">
        <w:rPr>
          <w:rFonts w:ascii="Cambria" w:hAnsi="Cambria"/>
        </w:rPr>
        <w:t xml:space="preserve">  in</w:t>
      </w:r>
      <w:proofErr w:type="gram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Systemtheorie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="00CF2085">
        <w:rPr>
          <w:rFonts w:ascii="Cambria" w:hAnsi="Cambria"/>
        </w:rPr>
        <w:t xml:space="preserve"> 2009, 15</w:t>
      </w:r>
      <w:r w:rsidRPr="002A3AC9">
        <w:rPr>
          <w:rFonts w:ascii="Cambria" w:hAnsi="Cambria"/>
        </w:rPr>
        <w:t>: 54-61.</w:t>
      </w:r>
    </w:p>
    <w:p w14:paraId="36238275" w14:textId="20C2AE88" w:rsidR="009D6B2D" w:rsidRPr="002A3AC9" w:rsidRDefault="009D6B2D" w:rsidP="009D6B2D">
      <w:pPr>
        <w:spacing w:before="240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Kommentar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W</w:t>
      </w:r>
      <w:r w:rsidRPr="002A3AC9">
        <w:rPr>
          <w:rFonts w:ascii="Cambria" w:hAnsi="Cambria"/>
          <w:i/>
        </w:rPr>
        <w:t>erkstattGeschichte</w:t>
      </w:r>
      <w:proofErr w:type="spellEnd"/>
      <w:r w:rsidRPr="002A3AC9">
        <w:rPr>
          <w:rFonts w:ascii="Cambria" w:hAnsi="Cambria"/>
          <w:i/>
        </w:rPr>
        <w:t xml:space="preserve"> 52 – Archive </w:t>
      </w:r>
      <w:proofErr w:type="spellStart"/>
      <w:r w:rsidRPr="002A3AC9">
        <w:rPr>
          <w:rFonts w:ascii="Cambria" w:hAnsi="Cambria"/>
          <w:i/>
        </w:rPr>
        <w:t>Vergessen</w:t>
      </w:r>
      <w:proofErr w:type="spellEnd"/>
      <w:r w:rsidR="00CF2085">
        <w:rPr>
          <w:rFonts w:ascii="Cambria" w:hAnsi="Cambria"/>
        </w:rPr>
        <w:t xml:space="preserve"> 2009, 18</w:t>
      </w:r>
      <w:r w:rsidRPr="002A3AC9">
        <w:rPr>
          <w:rFonts w:ascii="Cambria" w:hAnsi="Cambria"/>
        </w:rPr>
        <w:t>: 53-56.</w:t>
      </w:r>
    </w:p>
    <w:p w14:paraId="0B50959A" w14:textId="77777777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  <w:bCs/>
        </w:rPr>
        <w:t>Finanzwirtschaft</w:t>
      </w:r>
      <w:proofErr w:type="spellEnd"/>
      <w:r w:rsidRPr="002A3AC9">
        <w:rPr>
          <w:rFonts w:ascii="Cambria" w:hAnsi="Cambria"/>
          <w:bCs/>
        </w:rPr>
        <w:t xml:space="preserve"> und Gesellschaft. Zukunft </w:t>
      </w:r>
      <w:proofErr w:type="spellStart"/>
      <w:r w:rsidRPr="002A3AC9">
        <w:rPr>
          <w:rFonts w:ascii="Cambria" w:hAnsi="Cambria"/>
          <w:bCs/>
        </w:rPr>
        <w:t>aus</w:t>
      </w:r>
      <w:proofErr w:type="spellEnd"/>
      <w:r w:rsidRPr="002A3AC9">
        <w:rPr>
          <w:rFonts w:ascii="Cambria" w:hAnsi="Cambria"/>
          <w:bCs/>
        </w:rPr>
        <w:t xml:space="preserve"> der </w:t>
      </w:r>
      <w:proofErr w:type="spellStart"/>
      <w:r w:rsidRPr="002A3AC9">
        <w:rPr>
          <w:rFonts w:ascii="Cambria" w:hAnsi="Cambria"/>
          <w:bCs/>
        </w:rPr>
        <w:t>Daten</w:t>
      </w:r>
      <w:proofErr w:type="spellEnd"/>
      <w:r w:rsidRPr="002A3AC9">
        <w:rPr>
          <w:rFonts w:ascii="Cambria" w:hAnsi="Cambria"/>
          <w:bCs/>
        </w:rPr>
        <w:t xml:space="preserve"> der </w:t>
      </w:r>
      <w:proofErr w:type="spellStart"/>
      <w:r w:rsidRPr="002A3AC9">
        <w:rPr>
          <w:rFonts w:ascii="Cambria" w:hAnsi="Cambria"/>
          <w:bCs/>
        </w:rPr>
        <w:t>Vergangenheit</w:t>
      </w:r>
      <w:proofErr w:type="spellEnd"/>
      <w:r w:rsidRPr="002A3AC9">
        <w:rPr>
          <w:rFonts w:ascii="Cambria" w:hAnsi="Cambria"/>
          <w:bCs/>
        </w:rPr>
        <w:t xml:space="preserve">. Pp.16-29 in Elisabeth Wagner and Burkhardt Wolf, </w:t>
      </w:r>
      <w:proofErr w:type="gramStart"/>
      <w:r w:rsidRPr="002A3AC9">
        <w:rPr>
          <w:rFonts w:ascii="Cambria" w:hAnsi="Cambria"/>
          <w:bCs/>
        </w:rPr>
        <w:t>eds .</w:t>
      </w:r>
      <w:proofErr w:type="gram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  <w:i/>
          <w:iCs/>
        </w:rPr>
        <w:t>VerWertungen</w:t>
      </w:r>
      <w:proofErr w:type="spellEnd"/>
      <w:r w:rsidRPr="002A3AC9">
        <w:rPr>
          <w:rFonts w:ascii="Cambria" w:hAnsi="Cambria"/>
          <w:bCs/>
          <w:i/>
          <w:iCs/>
        </w:rPr>
        <w:t xml:space="preserve"> von </w:t>
      </w:r>
      <w:proofErr w:type="spellStart"/>
      <w:r w:rsidRPr="002A3AC9">
        <w:rPr>
          <w:rFonts w:ascii="Cambria" w:hAnsi="Cambria"/>
          <w:bCs/>
          <w:i/>
          <w:iCs/>
        </w:rPr>
        <w:t>Vergangenheit</w:t>
      </w:r>
      <w:proofErr w:type="spellEnd"/>
      <w:r w:rsidRPr="002A3AC9">
        <w:rPr>
          <w:rFonts w:ascii="Cambria" w:hAnsi="Cambria"/>
          <w:bCs/>
          <w:i/>
          <w:iCs/>
        </w:rPr>
        <w:t xml:space="preserve">. Mosse-Lectures 2008 an der Humboldt-Universität </w:t>
      </w:r>
      <w:proofErr w:type="spellStart"/>
      <w:r w:rsidRPr="002A3AC9">
        <w:rPr>
          <w:rFonts w:ascii="Cambria" w:hAnsi="Cambria"/>
          <w:bCs/>
          <w:i/>
          <w:iCs/>
        </w:rPr>
        <w:t>zu</w:t>
      </w:r>
      <w:proofErr w:type="spellEnd"/>
      <w:r w:rsidRPr="002A3AC9">
        <w:rPr>
          <w:rFonts w:ascii="Cambria" w:hAnsi="Cambria"/>
          <w:bCs/>
          <w:i/>
          <w:iCs/>
        </w:rPr>
        <w:t xml:space="preserve"> Berlin</w:t>
      </w:r>
      <w:r w:rsidRPr="002A3AC9">
        <w:rPr>
          <w:rFonts w:ascii="Cambria" w:hAnsi="Cambria"/>
          <w:bCs/>
        </w:rPr>
        <w:t>. Berlin: Vorwerk 8, 2009.</w:t>
      </w:r>
    </w:p>
    <w:p w14:paraId="2D87F948" w14:textId="05BE332F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  <w:bCs/>
        </w:rPr>
        <w:t xml:space="preserve">Die </w:t>
      </w:r>
      <w:proofErr w:type="spellStart"/>
      <w:r w:rsidRPr="002A3AC9">
        <w:rPr>
          <w:rFonts w:ascii="Cambria" w:hAnsi="Cambria"/>
          <w:bCs/>
        </w:rPr>
        <w:t>normale</w:t>
      </w:r>
      <w:proofErr w:type="spell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</w:rPr>
        <w:t>Unwahrscheinlichkeit</w:t>
      </w:r>
      <w:proofErr w:type="spellEnd"/>
      <w:r w:rsidRPr="002A3AC9">
        <w:rPr>
          <w:rFonts w:ascii="Cambria" w:hAnsi="Cambria"/>
          <w:bCs/>
        </w:rPr>
        <w:t xml:space="preserve"> der </w:t>
      </w:r>
      <w:proofErr w:type="spellStart"/>
      <w:r w:rsidRPr="002A3AC9">
        <w:rPr>
          <w:rFonts w:ascii="Cambria" w:hAnsi="Cambria"/>
          <w:bCs/>
        </w:rPr>
        <w:t>Medien</w:t>
      </w:r>
      <w:proofErr w:type="spellEnd"/>
      <w:r w:rsidRPr="002A3AC9">
        <w:rPr>
          <w:rFonts w:ascii="Cambria" w:hAnsi="Cambria"/>
          <w:bCs/>
        </w:rPr>
        <w:t xml:space="preserve">: der Fall des </w:t>
      </w:r>
      <w:proofErr w:type="spellStart"/>
      <w:r w:rsidRPr="002A3AC9">
        <w:rPr>
          <w:rFonts w:ascii="Cambria" w:hAnsi="Cambria"/>
          <w:bCs/>
        </w:rPr>
        <w:t>Geldes</w:t>
      </w:r>
      <w:proofErr w:type="spellEnd"/>
      <w:r w:rsidRPr="002A3AC9">
        <w:rPr>
          <w:rFonts w:ascii="Cambria" w:hAnsi="Cambria"/>
          <w:bCs/>
        </w:rPr>
        <w:t xml:space="preserve">.  Pp.112-130 in Stefan </w:t>
      </w:r>
      <w:proofErr w:type="spellStart"/>
      <w:proofErr w:type="gramStart"/>
      <w:r w:rsidRPr="002A3AC9">
        <w:rPr>
          <w:rFonts w:ascii="Cambria" w:hAnsi="Cambria"/>
          <w:bCs/>
        </w:rPr>
        <w:t>Münker</w:t>
      </w:r>
      <w:proofErr w:type="spellEnd"/>
      <w:r w:rsidRPr="002A3AC9">
        <w:rPr>
          <w:rFonts w:ascii="Cambria" w:hAnsi="Cambria"/>
          <w:bCs/>
        </w:rPr>
        <w:t xml:space="preserve">  and</w:t>
      </w:r>
      <w:proofErr w:type="gramEnd"/>
      <w:r w:rsidRPr="002A3AC9">
        <w:rPr>
          <w:rFonts w:ascii="Cambria" w:hAnsi="Cambria"/>
          <w:bCs/>
        </w:rPr>
        <w:t xml:space="preserve"> Alexander Roesler</w:t>
      </w:r>
      <w:r w:rsidR="00CF2085">
        <w:rPr>
          <w:rFonts w:ascii="Cambria" w:hAnsi="Cambria"/>
          <w:bCs/>
        </w:rPr>
        <w:t xml:space="preserve"> (Eds.),</w:t>
      </w:r>
      <w:r w:rsidRPr="002A3AC9">
        <w:rPr>
          <w:rFonts w:ascii="Cambria" w:hAnsi="Cambria"/>
          <w:bCs/>
        </w:rPr>
        <w:t xml:space="preserve">  </w:t>
      </w:r>
      <w:r w:rsidRPr="002A3AC9">
        <w:rPr>
          <w:rFonts w:ascii="Cambria" w:hAnsi="Cambria"/>
          <w:bCs/>
          <w:i/>
          <w:iCs/>
        </w:rPr>
        <w:t xml:space="preserve">Was </w:t>
      </w:r>
      <w:proofErr w:type="spellStart"/>
      <w:r w:rsidRPr="002A3AC9">
        <w:rPr>
          <w:rFonts w:ascii="Cambria" w:hAnsi="Cambria"/>
          <w:bCs/>
          <w:i/>
          <w:iCs/>
        </w:rPr>
        <w:t>ist</w:t>
      </w:r>
      <w:proofErr w:type="spellEnd"/>
      <w:r w:rsidRPr="002A3AC9">
        <w:rPr>
          <w:rFonts w:ascii="Cambria" w:hAnsi="Cambria"/>
          <w:bCs/>
          <w:i/>
          <w:iCs/>
        </w:rPr>
        <w:t xml:space="preserve"> </w:t>
      </w:r>
      <w:proofErr w:type="spellStart"/>
      <w:r w:rsidRPr="002A3AC9">
        <w:rPr>
          <w:rFonts w:ascii="Cambria" w:hAnsi="Cambria"/>
          <w:bCs/>
          <w:i/>
          <w:iCs/>
        </w:rPr>
        <w:t>ein</w:t>
      </w:r>
      <w:proofErr w:type="spellEnd"/>
      <w:r w:rsidRPr="002A3AC9">
        <w:rPr>
          <w:rFonts w:ascii="Cambria" w:hAnsi="Cambria"/>
          <w:bCs/>
          <w:i/>
          <w:iCs/>
        </w:rPr>
        <w:t xml:space="preserve"> Medium?</w:t>
      </w:r>
      <w:r w:rsidRPr="002A3AC9">
        <w:rPr>
          <w:rFonts w:ascii="Cambria" w:hAnsi="Cambria"/>
          <w:bCs/>
        </w:rPr>
        <w:t xml:space="preserve"> Frankfurt </w:t>
      </w:r>
      <w:proofErr w:type="spellStart"/>
      <w:r w:rsidRPr="002A3AC9">
        <w:rPr>
          <w:rFonts w:ascii="Cambria" w:hAnsi="Cambria"/>
          <w:bCs/>
        </w:rPr>
        <w:t>a.M.</w:t>
      </w:r>
      <w:proofErr w:type="spellEnd"/>
      <w:r w:rsidRPr="002A3AC9">
        <w:rPr>
          <w:rFonts w:ascii="Cambria" w:hAnsi="Cambria"/>
          <w:bCs/>
        </w:rPr>
        <w:t xml:space="preserve">: </w:t>
      </w:r>
      <w:proofErr w:type="spellStart"/>
      <w:r w:rsidRPr="002A3AC9">
        <w:rPr>
          <w:rFonts w:ascii="Cambria" w:hAnsi="Cambria"/>
          <w:bCs/>
        </w:rPr>
        <w:t>Suhrkamp</w:t>
      </w:r>
      <w:proofErr w:type="spellEnd"/>
      <w:r w:rsidRPr="002A3AC9">
        <w:rPr>
          <w:rFonts w:ascii="Cambria" w:hAnsi="Cambria"/>
          <w:bCs/>
        </w:rPr>
        <w:t>, 2008.</w:t>
      </w:r>
    </w:p>
    <w:p w14:paraId="54730BCF" w14:textId="57AAA47C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  <w:bCs/>
        </w:rPr>
        <w:lastRenderedPageBreak/>
        <w:t>Abhängige</w:t>
      </w:r>
      <w:proofErr w:type="spell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</w:rPr>
        <w:t>Unabhängigkeit</w:t>
      </w:r>
      <w:proofErr w:type="spellEnd"/>
      <w:r w:rsidRPr="002A3AC9">
        <w:rPr>
          <w:rFonts w:ascii="Cambria" w:hAnsi="Cambria"/>
          <w:bCs/>
        </w:rPr>
        <w:t xml:space="preserve">. Die </w:t>
      </w:r>
      <w:proofErr w:type="spellStart"/>
      <w:r w:rsidRPr="002A3AC9">
        <w:rPr>
          <w:rFonts w:ascii="Cambria" w:hAnsi="Cambria"/>
          <w:bCs/>
        </w:rPr>
        <w:t>Autonomie</w:t>
      </w:r>
      <w:proofErr w:type="spellEnd"/>
      <w:r w:rsidRPr="002A3AC9">
        <w:rPr>
          <w:rFonts w:ascii="Cambria" w:hAnsi="Cambria"/>
          <w:bCs/>
        </w:rPr>
        <w:t xml:space="preserve"> des </w:t>
      </w:r>
      <w:proofErr w:type="spellStart"/>
      <w:r w:rsidRPr="002A3AC9">
        <w:rPr>
          <w:rFonts w:ascii="Cambria" w:hAnsi="Cambria"/>
          <w:bCs/>
        </w:rPr>
        <w:t>Journalismus</w:t>
      </w:r>
      <w:proofErr w:type="spell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</w:rPr>
        <w:t>als</w:t>
      </w:r>
      <w:proofErr w:type="spell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</w:rPr>
        <w:t>Operationsmodus</w:t>
      </w:r>
      <w:proofErr w:type="spellEnd"/>
      <w:r w:rsidRPr="002A3AC9">
        <w:rPr>
          <w:rFonts w:ascii="Cambria" w:hAnsi="Cambria"/>
          <w:bCs/>
        </w:rPr>
        <w:t xml:space="preserve"> und </w:t>
      </w:r>
      <w:proofErr w:type="spellStart"/>
      <w:r w:rsidRPr="002A3AC9">
        <w:rPr>
          <w:rFonts w:ascii="Cambria" w:hAnsi="Cambria"/>
          <w:bCs/>
        </w:rPr>
        <w:t>Erfordernis</w:t>
      </w:r>
      <w:proofErr w:type="spellEnd"/>
      <w:r w:rsidRPr="002A3AC9">
        <w:rPr>
          <w:rFonts w:ascii="Cambria" w:hAnsi="Cambria"/>
          <w:bCs/>
        </w:rPr>
        <w:t xml:space="preserve">. Pp.327-340 in Bernhard Pörksen, </w:t>
      </w:r>
      <w:proofErr w:type="spellStart"/>
      <w:r w:rsidRPr="002A3AC9">
        <w:rPr>
          <w:rFonts w:ascii="Cambria" w:hAnsi="Cambria"/>
          <w:bCs/>
        </w:rPr>
        <w:t>Wiebke</w:t>
      </w:r>
      <w:proofErr w:type="spellEnd"/>
      <w:r w:rsidRPr="002A3AC9">
        <w:rPr>
          <w:rFonts w:ascii="Cambria" w:hAnsi="Cambria"/>
          <w:bCs/>
        </w:rPr>
        <w:t xml:space="preserve"> Loosen and Armin Scholl</w:t>
      </w:r>
      <w:r w:rsidR="00CF2085">
        <w:rPr>
          <w:rFonts w:ascii="Cambria" w:hAnsi="Cambria"/>
          <w:bCs/>
        </w:rPr>
        <w:t xml:space="preserve"> (Eds.),</w:t>
      </w:r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  <w:i/>
          <w:iCs/>
        </w:rPr>
        <w:t>Paradoxien</w:t>
      </w:r>
      <w:proofErr w:type="spellEnd"/>
      <w:r w:rsidRPr="002A3AC9">
        <w:rPr>
          <w:rFonts w:ascii="Cambria" w:hAnsi="Cambria"/>
          <w:bCs/>
          <w:i/>
          <w:iCs/>
        </w:rPr>
        <w:t xml:space="preserve"> des </w:t>
      </w:r>
      <w:proofErr w:type="spellStart"/>
      <w:r w:rsidRPr="002A3AC9">
        <w:rPr>
          <w:rFonts w:ascii="Cambria" w:hAnsi="Cambria"/>
          <w:bCs/>
          <w:i/>
          <w:iCs/>
        </w:rPr>
        <w:t>Journalismus</w:t>
      </w:r>
      <w:proofErr w:type="spellEnd"/>
      <w:r w:rsidRPr="002A3AC9">
        <w:rPr>
          <w:rFonts w:ascii="Cambria" w:hAnsi="Cambria"/>
          <w:bCs/>
          <w:i/>
          <w:iCs/>
        </w:rPr>
        <w:t xml:space="preserve">. </w:t>
      </w:r>
      <w:proofErr w:type="spellStart"/>
      <w:r w:rsidRPr="002A3AC9">
        <w:rPr>
          <w:rFonts w:ascii="Cambria" w:hAnsi="Cambria"/>
          <w:bCs/>
          <w:i/>
          <w:iCs/>
        </w:rPr>
        <w:t>Theorie</w:t>
      </w:r>
      <w:proofErr w:type="spellEnd"/>
      <w:r w:rsidRPr="002A3AC9">
        <w:rPr>
          <w:rFonts w:ascii="Cambria" w:hAnsi="Cambria"/>
          <w:bCs/>
          <w:i/>
          <w:iCs/>
        </w:rPr>
        <w:t>-</w:t>
      </w:r>
      <w:proofErr w:type="spellStart"/>
      <w:r w:rsidRPr="002A3AC9">
        <w:rPr>
          <w:rFonts w:ascii="Cambria" w:hAnsi="Cambria"/>
          <w:bCs/>
          <w:i/>
          <w:iCs/>
        </w:rPr>
        <w:t>Empirie</w:t>
      </w:r>
      <w:proofErr w:type="spellEnd"/>
      <w:r w:rsidRPr="002A3AC9">
        <w:rPr>
          <w:rFonts w:ascii="Cambria" w:hAnsi="Cambria"/>
          <w:bCs/>
          <w:i/>
          <w:iCs/>
        </w:rPr>
        <w:t>-</w:t>
      </w:r>
      <w:r w:rsidRPr="002A3AC9">
        <w:rPr>
          <w:rFonts w:ascii="Cambria" w:hAnsi="Cambria"/>
          <w:bCs/>
          <w:i/>
        </w:rPr>
        <w:t>Praxis</w:t>
      </w:r>
      <w:r w:rsidRPr="002A3AC9">
        <w:rPr>
          <w:rFonts w:ascii="Cambria" w:hAnsi="Cambria"/>
          <w:bCs/>
        </w:rPr>
        <w:t xml:space="preserve">. Wiesbaden: VS Verlag für </w:t>
      </w:r>
      <w:proofErr w:type="spellStart"/>
      <w:r w:rsidRPr="002A3AC9">
        <w:rPr>
          <w:rFonts w:ascii="Cambria" w:hAnsi="Cambria"/>
          <w:bCs/>
        </w:rPr>
        <w:t>Sozialwissenschaften</w:t>
      </w:r>
      <w:proofErr w:type="spellEnd"/>
      <w:r w:rsidRPr="002A3AC9">
        <w:rPr>
          <w:rFonts w:ascii="Cambria" w:hAnsi="Cambria"/>
          <w:bCs/>
        </w:rPr>
        <w:t>, 2008.</w:t>
      </w:r>
    </w:p>
    <w:p w14:paraId="5C98D712" w14:textId="4C588BFF" w:rsidR="009D6B2D" w:rsidRPr="002A3AC9" w:rsidRDefault="009D6B2D" w:rsidP="009D6B2D">
      <w:pPr>
        <w:spacing w:before="240"/>
        <w:ind w:left="567" w:hanging="567"/>
        <w:rPr>
          <w:rFonts w:ascii="Cambria" w:hAnsi="Cambria"/>
          <w:bCs/>
        </w:rPr>
      </w:pPr>
      <w:r w:rsidRPr="002A3AC9">
        <w:rPr>
          <w:rFonts w:ascii="Cambria" w:hAnsi="Cambria"/>
        </w:rPr>
        <w:t>Social Forgetting: A Systems-Theory Approach. Pp</w:t>
      </w:r>
      <w:r w:rsidRPr="002A3AC9">
        <w:rPr>
          <w:rFonts w:ascii="Cambria" w:hAnsi="Cambria"/>
          <w:bCs/>
        </w:rPr>
        <w:t xml:space="preserve">.181-189 </w:t>
      </w:r>
      <w:proofErr w:type="gramStart"/>
      <w:r w:rsidRPr="002A3AC9">
        <w:rPr>
          <w:rFonts w:ascii="Cambria" w:hAnsi="Cambria"/>
        </w:rPr>
        <w:t>in</w:t>
      </w:r>
      <w:r w:rsidRPr="002A3AC9">
        <w:rPr>
          <w:rFonts w:ascii="Cambria" w:hAnsi="Cambria"/>
          <w:i/>
        </w:rPr>
        <w:t xml:space="preserve"> </w:t>
      </w:r>
      <w:r w:rsidRPr="002A3AC9">
        <w:rPr>
          <w:rFonts w:ascii="Cambria" w:hAnsi="Cambria"/>
          <w:bCs/>
        </w:rPr>
        <w:t xml:space="preserve"> Astrid</w:t>
      </w:r>
      <w:proofErr w:type="gramEnd"/>
      <w:r w:rsidRPr="002A3AC9">
        <w:rPr>
          <w:rFonts w:ascii="Cambria" w:hAnsi="Cambria"/>
          <w:bCs/>
        </w:rPr>
        <w:t xml:space="preserve"> </w:t>
      </w:r>
      <w:proofErr w:type="spellStart"/>
      <w:r w:rsidRPr="002A3AC9">
        <w:rPr>
          <w:rFonts w:ascii="Cambria" w:hAnsi="Cambria"/>
          <w:bCs/>
        </w:rPr>
        <w:t>Erll</w:t>
      </w:r>
      <w:proofErr w:type="spellEnd"/>
      <w:r w:rsidRPr="002A3AC9">
        <w:rPr>
          <w:rFonts w:ascii="Cambria" w:hAnsi="Cambria"/>
          <w:bCs/>
        </w:rPr>
        <w:t xml:space="preserve"> and Ansgar </w:t>
      </w:r>
      <w:proofErr w:type="spellStart"/>
      <w:r w:rsidRPr="002A3AC9">
        <w:rPr>
          <w:rFonts w:ascii="Cambria" w:hAnsi="Cambria"/>
          <w:bCs/>
        </w:rPr>
        <w:t>Nünning</w:t>
      </w:r>
      <w:proofErr w:type="spellEnd"/>
      <w:r w:rsidR="00CF2085">
        <w:rPr>
          <w:rFonts w:ascii="Cambria" w:hAnsi="Cambria"/>
          <w:bCs/>
        </w:rPr>
        <w:t xml:space="preserve"> (Eds.),</w:t>
      </w:r>
      <w:r w:rsidRPr="002A3AC9">
        <w:rPr>
          <w:rFonts w:ascii="Cambria" w:hAnsi="Cambria"/>
          <w:bCs/>
        </w:rPr>
        <w:t xml:space="preserve"> </w:t>
      </w:r>
      <w:r w:rsidRPr="002A3AC9">
        <w:rPr>
          <w:rFonts w:ascii="Cambria" w:hAnsi="Cambria"/>
          <w:bCs/>
          <w:i/>
          <w:iCs/>
        </w:rPr>
        <w:t>Cultural</w:t>
      </w:r>
      <w:r w:rsidRPr="002A3AC9">
        <w:rPr>
          <w:rFonts w:ascii="Cambria" w:hAnsi="Cambria"/>
          <w:i/>
          <w:iCs/>
        </w:rPr>
        <w:t xml:space="preserve"> Memory Studies: An Interdisciplinary and International Handbook</w:t>
      </w:r>
      <w:r w:rsidRPr="002A3AC9">
        <w:rPr>
          <w:rFonts w:ascii="Cambria" w:hAnsi="Cambria"/>
        </w:rPr>
        <w:t xml:space="preserve">. </w:t>
      </w:r>
      <w:r w:rsidRPr="002A3AC9">
        <w:rPr>
          <w:rFonts w:ascii="Cambria" w:hAnsi="Cambria"/>
          <w:bCs/>
        </w:rPr>
        <w:t>Berlin/New York: de Gruyter, 2008.</w:t>
      </w:r>
    </w:p>
    <w:p w14:paraId="6E7FA354" w14:textId="77777777" w:rsidR="00E72C19" w:rsidRPr="000B7E9B" w:rsidRDefault="00E56390" w:rsidP="00E72C19">
      <w:pPr>
        <w:spacing w:before="240"/>
        <w:ind w:left="567"/>
        <w:rPr>
          <w:rFonts w:ascii="Cambria" w:hAnsi="Cambria"/>
          <w:sz w:val="20"/>
          <w:lang w:val="it-IT"/>
        </w:rPr>
      </w:pPr>
      <w:proofErr w:type="spellStart"/>
      <w:r w:rsidRPr="002A3AC9">
        <w:rPr>
          <w:rFonts w:ascii="Cambria" w:hAnsi="Cambria"/>
          <w:sz w:val="20"/>
        </w:rPr>
        <w:t>Zapomnienie</w:t>
      </w:r>
      <w:proofErr w:type="spellEnd"/>
      <w:r w:rsidRPr="002A3AC9">
        <w:rPr>
          <w:rFonts w:ascii="Cambria" w:hAnsi="Cambria"/>
          <w:sz w:val="20"/>
        </w:rPr>
        <w:t xml:space="preserve"> </w:t>
      </w:r>
      <w:proofErr w:type="spellStart"/>
      <w:r w:rsidRPr="002A3AC9">
        <w:rPr>
          <w:rFonts w:ascii="Cambria" w:hAnsi="Cambria"/>
          <w:sz w:val="20"/>
        </w:rPr>
        <w:t>spoleczne</w:t>
      </w:r>
      <w:proofErr w:type="spellEnd"/>
      <w:r w:rsidRPr="002A3AC9">
        <w:rPr>
          <w:rFonts w:ascii="Cambria" w:hAnsi="Cambria"/>
          <w:sz w:val="20"/>
        </w:rPr>
        <w:t xml:space="preserve">: z </w:t>
      </w:r>
      <w:proofErr w:type="spellStart"/>
      <w:r w:rsidRPr="002A3AC9">
        <w:rPr>
          <w:rFonts w:ascii="Cambria" w:hAnsi="Cambria"/>
          <w:sz w:val="20"/>
        </w:rPr>
        <w:t>perspektywy</w:t>
      </w:r>
      <w:proofErr w:type="spellEnd"/>
      <w:r w:rsidRPr="002A3AC9">
        <w:rPr>
          <w:rFonts w:ascii="Cambria" w:hAnsi="Cambria"/>
          <w:sz w:val="20"/>
        </w:rPr>
        <w:t xml:space="preserve"> </w:t>
      </w:r>
      <w:proofErr w:type="spellStart"/>
      <w:r w:rsidRPr="002A3AC9">
        <w:rPr>
          <w:rFonts w:ascii="Cambria" w:hAnsi="Cambria"/>
          <w:sz w:val="20"/>
        </w:rPr>
        <w:t>teorii</w:t>
      </w:r>
      <w:proofErr w:type="spellEnd"/>
      <w:r w:rsidRPr="002A3AC9">
        <w:rPr>
          <w:rFonts w:ascii="Cambria" w:hAnsi="Cambria"/>
          <w:sz w:val="20"/>
        </w:rPr>
        <w:t xml:space="preserve"> </w:t>
      </w:r>
      <w:proofErr w:type="spellStart"/>
      <w:r w:rsidRPr="002A3AC9">
        <w:rPr>
          <w:rFonts w:ascii="Cambria" w:hAnsi="Cambria"/>
          <w:sz w:val="20"/>
        </w:rPr>
        <w:t>systemów</w:t>
      </w:r>
      <w:proofErr w:type="spellEnd"/>
      <w:r w:rsidRPr="002A3AC9">
        <w:rPr>
          <w:rFonts w:ascii="Cambria" w:hAnsi="Cambria"/>
          <w:sz w:val="20"/>
        </w:rPr>
        <w:t xml:space="preserve">. Polish translation pp.359-368 in </w:t>
      </w:r>
      <w:proofErr w:type="spellStart"/>
      <w:r w:rsidRPr="002A3AC9">
        <w:rPr>
          <w:rFonts w:ascii="Cambria" w:hAnsi="Cambria"/>
          <w:sz w:val="20"/>
        </w:rPr>
        <w:t>Kornelia</w:t>
      </w:r>
      <w:proofErr w:type="spellEnd"/>
      <w:r w:rsidRPr="002A3AC9">
        <w:rPr>
          <w:rFonts w:ascii="Cambria" w:hAnsi="Cambria"/>
          <w:sz w:val="20"/>
        </w:rPr>
        <w:t xml:space="preserve"> </w:t>
      </w:r>
      <w:proofErr w:type="spellStart"/>
      <w:r w:rsidRPr="002A3AC9">
        <w:rPr>
          <w:rFonts w:ascii="Cambria" w:hAnsi="Cambria"/>
          <w:sz w:val="20"/>
        </w:rPr>
        <w:t>Kończal</w:t>
      </w:r>
      <w:proofErr w:type="spellEnd"/>
      <w:r w:rsidR="0057759B" w:rsidRPr="002A3AC9">
        <w:rPr>
          <w:rFonts w:ascii="Cambria" w:hAnsi="Cambria"/>
          <w:sz w:val="20"/>
        </w:rPr>
        <w:t xml:space="preserve"> ed.</w:t>
      </w:r>
      <w:r w:rsidRPr="002A3AC9">
        <w:rPr>
          <w:rFonts w:ascii="Cambria" w:hAnsi="Cambria"/>
          <w:sz w:val="20"/>
        </w:rPr>
        <w:t xml:space="preserve">, </w:t>
      </w:r>
      <w:r w:rsidRPr="002A3AC9">
        <w:rPr>
          <w:rFonts w:ascii="Cambria" w:hAnsi="Cambria"/>
          <w:i/>
          <w:sz w:val="20"/>
        </w:rPr>
        <w:t>(Kon)</w:t>
      </w:r>
      <w:proofErr w:type="spellStart"/>
      <w:r w:rsidRPr="002A3AC9">
        <w:rPr>
          <w:rFonts w:ascii="Cambria" w:hAnsi="Cambria"/>
          <w:i/>
          <w:sz w:val="20"/>
        </w:rPr>
        <w:t>teksty</w:t>
      </w:r>
      <w:proofErr w:type="spellEnd"/>
      <w:r w:rsidRPr="002A3AC9">
        <w:rPr>
          <w:rFonts w:ascii="Cambria" w:hAnsi="Cambria"/>
          <w:i/>
          <w:sz w:val="20"/>
        </w:rPr>
        <w:t xml:space="preserve"> </w:t>
      </w:r>
      <w:proofErr w:type="spellStart"/>
      <w:r w:rsidRPr="002A3AC9">
        <w:rPr>
          <w:rFonts w:ascii="Cambria" w:hAnsi="Cambria"/>
          <w:i/>
          <w:sz w:val="20"/>
        </w:rPr>
        <w:t>pamięci</w:t>
      </w:r>
      <w:proofErr w:type="spellEnd"/>
      <w:r w:rsidRPr="002A3AC9">
        <w:rPr>
          <w:rFonts w:ascii="Cambria" w:hAnsi="Cambria"/>
          <w:i/>
          <w:sz w:val="20"/>
        </w:rPr>
        <w:t xml:space="preserve">. </w:t>
      </w:r>
      <w:r w:rsidRPr="000B7E9B">
        <w:rPr>
          <w:rFonts w:ascii="Cambria" w:hAnsi="Cambria"/>
          <w:i/>
          <w:sz w:val="20"/>
          <w:lang w:val="it-IT"/>
        </w:rPr>
        <w:t>Antologia</w:t>
      </w:r>
      <w:r w:rsidRPr="000B7E9B">
        <w:rPr>
          <w:rFonts w:ascii="Cambria" w:hAnsi="Cambria"/>
          <w:sz w:val="20"/>
          <w:lang w:val="it-IT"/>
        </w:rPr>
        <w:t xml:space="preserve">. </w:t>
      </w:r>
      <w:proofErr w:type="spellStart"/>
      <w:r w:rsidRPr="000B7E9B">
        <w:rPr>
          <w:rFonts w:ascii="Cambria" w:hAnsi="Cambria"/>
          <w:sz w:val="20"/>
          <w:lang w:val="it-IT"/>
        </w:rPr>
        <w:t>Warszawa</w:t>
      </w:r>
      <w:proofErr w:type="spellEnd"/>
      <w:r w:rsidRPr="000B7E9B">
        <w:rPr>
          <w:rFonts w:ascii="Cambria" w:hAnsi="Cambria"/>
          <w:sz w:val="20"/>
          <w:lang w:val="it-IT"/>
        </w:rPr>
        <w:t xml:space="preserve">: </w:t>
      </w:r>
      <w:proofErr w:type="spellStart"/>
      <w:r w:rsidRPr="000B7E9B">
        <w:rPr>
          <w:rFonts w:ascii="Cambria" w:hAnsi="Cambria"/>
          <w:sz w:val="20"/>
          <w:lang w:val="it-IT"/>
        </w:rPr>
        <w:t>Narodowe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Centrum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Kultury</w:t>
      </w:r>
      <w:proofErr w:type="spellEnd"/>
      <w:r w:rsidRPr="000B7E9B">
        <w:rPr>
          <w:rFonts w:ascii="Cambria" w:hAnsi="Cambria"/>
          <w:sz w:val="20"/>
          <w:lang w:val="it-IT"/>
        </w:rPr>
        <w:t>, 2014.</w:t>
      </w:r>
      <w:r w:rsidRPr="000B7E9B">
        <w:rPr>
          <w:rFonts w:ascii="Cambria" w:hAnsi="Cambria"/>
          <w:i/>
          <w:sz w:val="20"/>
          <w:lang w:val="it-IT"/>
        </w:rPr>
        <w:t xml:space="preserve"> </w:t>
      </w:r>
      <w:r w:rsidRPr="000B7E9B">
        <w:rPr>
          <w:rFonts w:ascii="Cambria" w:hAnsi="Cambria"/>
          <w:sz w:val="20"/>
          <w:lang w:val="it-IT"/>
        </w:rPr>
        <w:t xml:space="preserve"> </w:t>
      </w:r>
    </w:p>
    <w:p w14:paraId="47B40E4B" w14:textId="762815F2" w:rsidR="003F49BA" w:rsidRPr="00681317" w:rsidRDefault="003F49BA" w:rsidP="00C27790">
      <w:pPr>
        <w:spacing w:before="240"/>
        <w:ind w:left="567"/>
        <w:rPr>
          <w:rFonts w:ascii="Cambria" w:hAnsi="Cambria"/>
          <w:sz w:val="20"/>
        </w:rPr>
      </w:pPr>
      <w:r w:rsidRPr="000B7E9B">
        <w:rPr>
          <w:rFonts w:ascii="Cambria" w:hAnsi="Cambria"/>
          <w:sz w:val="20"/>
          <w:lang w:val="it-IT"/>
        </w:rPr>
        <w:t xml:space="preserve">Olvido social: una </w:t>
      </w:r>
      <w:proofErr w:type="spellStart"/>
      <w:r w:rsidRPr="000B7E9B">
        <w:rPr>
          <w:rFonts w:ascii="Cambria" w:hAnsi="Cambria"/>
          <w:sz w:val="20"/>
          <w:lang w:val="it-IT"/>
        </w:rPr>
        <w:t>aproximación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desde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la </w:t>
      </w:r>
      <w:proofErr w:type="spellStart"/>
      <w:r w:rsidRPr="000B7E9B">
        <w:rPr>
          <w:rFonts w:ascii="Cambria" w:hAnsi="Cambria"/>
          <w:sz w:val="20"/>
          <w:lang w:val="it-IT"/>
        </w:rPr>
        <w:t>teoría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de </w:t>
      </w:r>
      <w:proofErr w:type="spellStart"/>
      <w:r w:rsidRPr="000B7E9B">
        <w:rPr>
          <w:rFonts w:ascii="Cambria" w:hAnsi="Cambria"/>
          <w:sz w:val="20"/>
          <w:lang w:val="it-IT"/>
        </w:rPr>
        <w:t>sistemas</w:t>
      </w:r>
      <w:proofErr w:type="spellEnd"/>
      <w:r w:rsidRPr="000B7E9B">
        <w:rPr>
          <w:rFonts w:ascii="Cambria" w:hAnsi="Cambria"/>
          <w:sz w:val="20"/>
          <w:lang w:val="it-IT"/>
        </w:rPr>
        <w:t>. </w:t>
      </w:r>
      <w:proofErr w:type="spellStart"/>
      <w:r w:rsidRPr="00681317">
        <w:rPr>
          <w:rFonts w:ascii="Cambria" w:hAnsi="Cambria"/>
          <w:i/>
          <w:iCs/>
          <w:sz w:val="20"/>
        </w:rPr>
        <w:t>Revista</w:t>
      </w:r>
      <w:proofErr w:type="spellEnd"/>
      <w:r w:rsidRPr="00681317">
        <w:rPr>
          <w:rFonts w:ascii="Cambria" w:hAnsi="Cambria"/>
          <w:i/>
          <w:iCs/>
          <w:sz w:val="20"/>
        </w:rPr>
        <w:t xml:space="preserve"> Mad </w:t>
      </w:r>
      <w:r w:rsidRPr="00681317">
        <w:rPr>
          <w:rFonts w:ascii="Cambria" w:hAnsi="Cambria"/>
          <w:iCs/>
          <w:sz w:val="20"/>
        </w:rPr>
        <w:t>2019, </w:t>
      </w:r>
      <w:r w:rsidRPr="00681317">
        <w:rPr>
          <w:rFonts w:ascii="Cambria" w:hAnsi="Cambria"/>
          <w:sz w:val="20"/>
        </w:rPr>
        <w:t>39: 1-12. doi:10.5354/0718-0527.2019.53197</w:t>
      </w:r>
    </w:p>
    <w:p w14:paraId="31A9CCE5" w14:textId="67AE610F" w:rsidR="00B02D1D" w:rsidRPr="002A3AC9" w:rsidRDefault="00B02D1D" w:rsidP="00B02D1D">
      <w:pPr>
        <w:spacing w:before="240"/>
        <w:rPr>
          <w:rFonts w:ascii="Cambria" w:hAnsi="Cambria"/>
        </w:rPr>
      </w:pPr>
      <w:r w:rsidRPr="002A3AC9">
        <w:rPr>
          <w:rFonts w:ascii="Cambria" w:hAnsi="Cambria"/>
        </w:rPr>
        <w:t xml:space="preserve">The Time of Money.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Pr="002A3AC9">
        <w:rPr>
          <w:rFonts w:ascii="Cambria" w:hAnsi="Cambria"/>
        </w:rPr>
        <w:t xml:space="preserve"> 2007, 13(1+2): 267-276.</w:t>
      </w:r>
    </w:p>
    <w:p w14:paraId="5A263EF0" w14:textId="195AA886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Blinde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Flecken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Medientheorie</w:t>
      </w:r>
      <w:proofErr w:type="spellEnd"/>
      <w:r w:rsidRPr="002A3AC9">
        <w:rPr>
          <w:rFonts w:ascii="Cambria" w:hAnsi="Cambria"/>
        </w:rPr>
        <w:t xml:space="preserve">. Pp.83-100 in Simone Dietz, Timo </w:t>
      </w:r>
      <w:proofErr w:type="spellStart"/>
      <w:r w:rsidRPr="002A3AC9">
        <w:rPr>
          <w:rFonts w:ascii="Cambria" w:hAnsi="Cambria"/>
        </w:rPr>
        <w:t>Skrandies</w:t>
      </w:r>
      <w:proofErr w:type="spellEnd"/>
      <w:r w:rsidR="00CF2085">
        <w:rPr>
          <w:rFonts w:ascii="Cambria" w:hAnsi="Cambria"/>
        </w:rPr>
        <w:t xml:space="preserve"> (Eds.</w:t>
      </w:r>
      <w:proofErr w:type="gramStart"/>
      <w:r w:rsidR="00CF2085">
        <w:rPr>
          <w:rFonts w:ascii="Cambria" w:hAnsi="Cambria"/>
        </w:rPr>
        <w:t>),</w:t>
      </w:r>
      <w:r w:rsidRPr="002A3AC9">
        <w:rPr>
          <w:rFonts w:ascii="Cambria" w:hAnsi="Cambria"/>
        </w:rPr>
        <w:t xml:space="preserve">  </w:t>
      </w:r>
      <w:proofErr w:type="spellStart"/>
      <w:r w:rsidRPr="002A3AC9">
        <w:rPr>
          <w:rFonts w:ascii="Cambria" w:hAnsi="Cambria"/>
          <w:i/>
          <w:iCs/>
        </w:rPr>
        <w:t>Mediale</w:t>
      </w:r>
      <w:proofErr w:type="spellEnd"/>
      <w:proofErr w:type="gram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Markierungen</w:t>
      </w:r>
      <w:proofErr w:type="spellEnd"/>
      <w:r w:rsidRPr="002A3AC9">
        <w:rPr>
          <w:rFonts w:ascii="Cambria" w:hAnsi="Cambria"/>
          <w:i/>
          <w:iCs/>
        </w:rPr>
        <w:t xml:space="preserve">. </w:t>
      </w:r>
      <w:proofErr w:type="spellStart"/>
      <w:r w:rsidRPr="002A3AC9">
        <w:rPr>
          <w:rFonts w:ascii="Cambria" w:hAnsi="Cambria"/>
          <w:i/>
          <w:iCs/>
        </w:rPr>
        <w:t>Studien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zur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Anatomie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medienkultureller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Praktiken</w:t>
      </w:r>
      <w:proofErr w:type="spellEnd"/>
      <w:r w:rsidRPr="002A3AC9">
        <w:rPr>
          <w:rFonts w:ascii="Cambria" w:hAnsi="Cambria"/>
        </w:rPr>
        <w:t xml:space="preserve">. Bielefeld: Transcript, 2007. </w:t>
      </w:r>
    </w:p>
    <w:p w14:paraId="08495D8D" w14:textId="05E0B22B" w:rsidR="00B02D1D" w:rsidRPr="000B7E9B" w:rsidRDefault="00B02D1D" w:rsidP="00B02D1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Mode </w:t>
      </w:r>
      <w:proofErr w:type="spellStart"/>
      <w:r w:rsidRPr="002A3AC9">
        <w:rPr>
          <w:rFonts w:ascii="Cambria" w:hAnsi="Cambria"/>
        </w:rPr>
        <w:t>als</w:t>
      </w:r>
      <w:proofErr w:type="spellEnd"/>
      <w:r w:rsidRPr="002A3AC9">
        <w:rPr>
          <w:rFonts w:ascii="Cambria" w:hAnsi="Cambria"/>
        </w:rPr>
        <w:t xml:space="preserve"> '</w:t>
      </w:r>
      <w:proofErr w:type="spellStart"/>
      <w:r w:rsidRPr="002A3AC9">
        <w:rPr>
          <w:rFonts w:ascii="Cambria" w:hAnsi="Cambria"/>
        </w:rPr>
        <w:t>rationaler</w:t>
      </w:r>
      <w:proofErr w:type="spellEnd"/>
      <w:r w:rsidRPr="002A3AC9">
        <w:rPr>
          <w:rFonts w:ascii="Cambria" w:hAnsi="Cambria"/>
        </w:rPr>
        <w:t xml:space="preserve"> Wahn'. Die </w:t>
      </w:r>
      <w:proofErr w:type="spellStart"/>
      <w:r w:rsidRPr="002A3AC9">
        <w:rPr>
          <w:rFonts w:ascii="Cambria" w:hAnsi="Cambria"/>
        </w:rPr>
        <w:t>paradoxe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Suche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nach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Originalität</w:t>
      </w:r>
      <w:proofErr w:type="spellEnd"/>
      <w:r w:rsidRPr="002A3AC9">
        <w:rPr>
          <w:rFonts w:ascii="Cambria" w:hAnsi="Cambria"/>
        </w:rPr>
        <w:t xml:space="preserve"> in der</w:t>
      </w:r>
      <w:r w:rsidRPr="002A3AC9">
        <w:rPr>
          <w:rFonts w:ascii="Cambria" w:hAnsi="Cambria"/>
        </w:rPr>
        <w:br/>
      </w:r>
      <w:proofErr w:type="spellStart"/>
      <w:r w:rsidRPr="002A3AC9">
        <w:rPr>
          <w:rFonts w:ascii="Cambria" w:hAnsi="Cambria"/>
        </w:rPr>
        <w:t>Nachahmung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Anderen</w:t>
      </w:r>
      <w:proofErr w:type="spellEnd"/>
      <w:r w:rsidRPr="002A3AC9">
        <w:rPr>
          <w:rFonts w:ascii="Cambria" w:hAnsi="Cambria"/>
        </w:rPr>
        <w:t xml:space="preserve">. Pp.51-64 in Karl-Josef </w:t>
      </w:r>
      <w:proofErr w:type="spellStart"/>
      <w:r w:rsidRPr="002A3AC9">
        <w:rPr>
          <w:rFonts w:ascii="Cambria" w:hAnsi="Cambria"/>
        </w:rPr>
        <w:t>Pazzini</w:t>
      </w:r>
      <w:proofErr w:type="spellEnd"/>
      <w:r w:rsidRPr="002A3AC9">
        <w:rPr>
          <w:rFonts w:ascii="Cambria" w:hAnsi="Cambria"/>
        </w:rPr>
        <w:t>, Marianne Schuller, Michael Wimmer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  <w:iCs/>
        </w:rPr>
        <w:t xml:space="preserve">Wahn, Wissen, Institution, Zum Problem </w:t>
      </w:r>
      <w:proofErr w:type="spellStart"/>
      <w:r w:rsidRPr="002A3AC9">
        <w:rPr>
          <w:rFonts w:ascii="Cambria" w:hAnsi="Cambria"/>
          <w:i/>
          <w:iCs/>
        </w:rPr>
        <w:t>einer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Grenzziehung</w:t>
      </w:r>
      <w:proofErr w:type="spellEnd"/>
      <w:r w:rsidRPr="002A3AC9">
        <w:rPr>
          <w:rFonts w:ascii="Cambria" w:hAnsi="Cambria"/>
        </w:rPr>
        <w:t xml:space="preserve">.  </w:t>
      </w:r>
      <w:r w:rsidRPr="000B7E9B">
        <w:rPr>
          <w:rFonts w:ascii="Cambria" w:hAnsi="Cambria"/>
          <w:lang w:val="it-IT"/>
        </w:rPr>
        <w:t xml:space="preserve">Bielefeld: </w:t>
      </w:r>
      <w:proofErr w:type="spellStart"/>
      <w:r w:rsidRPr="000B7E9B">
        <w:rPr>
          <w:rFonts w:ascii="Cambria" w:hAnsi="Cambria"/>
          <w:lang w:val="it-IT"/>
        </w:rPr>
        <w:t>Transcript</w:t>
      </w:r>
      <w:proofErr w:type="spellEnd"/>
      <w:r w:rsidRPr="000B7E9B">
        <w:rPr>
          <w:rFonts w:ascii="Cambria" w:hAnsi="Cambria"/>
          <w:lang w:val="it-IT"/>
        </w:rPr>
        <w:t xml:space="preserve">, 2007. </w:t>
      </w:r>
    </w:p>
    <w:p w14:paraId="01968DF8" w14:textId="6A21A16B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La realtà sociale dei colori. Pp.47-52 in Massimo </w:t>
      </w:r>
      <w:proofErr w:type="spellStart"/>
      <w:r w:rsidRPr="000B7E9B">
        <w:rPr>
          <w:rFonts w:ascii="Cambria" w:hAnsi="Cambria"/>
          <w:lang w:val="it-IT"/>
        </w:rPr>
        <w:t>Squillacciotti</w:t>
      </w:r>
      <w:proofErr w:type="spellEnd"/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iCs/>
          <w:lang w:val="it-IT"/>
        </w:rPr>
        <w:t>Sguardi sui colori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Siena: </w:t>
      </w:r>
      <w:proofErr w:type="spellStart"/>
      <w:r w:rsidRPr="002A3AC9">
        <w:rPr>
          <w:rFonts w:ascii="Cambria" w:hAnsi="Cambria"/>
        </w:rPr>
        <w:t>Protagon</w:t>
      </w:r>
      <w:proofErr w:type="spellEnd"/>
      <w:r w:rsidRPr="002A3AC9">
        <w:rPr>
          <w:rFonts w:ascii="Cambria" w:hAnsi="Cambria"/>
        </w:rPr>
        <w:t xml:space="preserve">, 2007. </w:t>
      </w:r>
    </w:p>
    <w:p w14:paraId="07D108DD" w14:textId="297BE5D5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The Imitation of Originality in Fashion/Die Imitation der </w:t>
      </w:r>
      <w:proofErr w:type="spellStart"/>
      <w:r w:rsidRPr="002A3AC9">
        <w:rPr>
          <w:rFonts w:ascii="Cambria" w:hAnsi="Cambria"/>
        </w:rPr>
        <w:t>Originalität</w:t>
      </w:r>
      <w:proofErr w:type="spellEnd"/>
      <w:r w:rsidRPr="002A3AC9">
        <w:rPr>
          <w:rFonts w:ascii="Cambria" w:hAnsi="Cambria"/>
        </w:rPr>
        <w:t xml:space="preserve"> in der Mode.  Pp.200-207in Elke </w:t>
      </w:r>
      <w:proofErr w:type="spellStart"/>
      <w:r w:rsidRPr="002A3AC9">
        <w:rPr>
          <w:rFonts w:ascii="Cambria" w:hAnsi="Cambria"/>
        </w:rPr>
        <w:t>Bippus</w:t>
      </w:r>
      <w:proofErr w:type="spellEnd"/>
      <w:r w:rsidRPr="002A3AC9">
        <w:rPr>
          <w:rFonts w:ascii="Cambria" w:hAnsi="Cambria"/>
        </w:rPr>
        <w:t>/Dorothea Mink (</w:t>
      </w:r>
      <w:proofErr w:type="spellStart"/>
      <w:r w:rsidRPr="002A3AC9">
        <w:rPr>
          <w:rFonts w:ascii="Cambria" w:hAnsi="Cambria"/>
        </w:rPr>
        <w:t>Hrsg</w:t>
      </w:r>
      <w:proofErr w:type="spellEnd"/>
      <w:r w:rsidRPr="002A3AC9">
        <w:rPr>
          <w:rFonts w:ascii="Cambria" w:hAnsi="Cambria"/>
        </w:rPr>
        <w:t>.</w:t>
      </w:r>
      <w:proofErr w:type="gramStart"/>
      <w:r w:rsidRPr="002A3AC9">
        <w:rPr>
          <w:rFonts w:ascii="Cambria" w:hAnsi="Cambria"/>
        </w:rPr>
        <w:t xml:space="preserve">), </w:t>
      </w:r>
      <w:r w:rsidRPr="002A3AC9">
        <w:rPr>
          <w:rFonts w:ascii="Cambria" w:hAnsi="Cambria"/>
          <w:i/>
        </w:rPr>
        <w:t xml:space="preserve"> Fashion</w:t>
      </w:r>
      <w:proofErr w:type="gramEnd"/>
      <w:r w:rsidRPr="002A3AC9">
        <w:rPr>
          <w:rFonts w:ascii="Cambria" w:hAnsi="Cambria"/>
          <w:i/>
        </w:rPr>
        <w:t xml:space="preserve"> Body Cult/Moder </w:t>
      </w:r>
      <w:proofErr w:type="spellStart"/>
      <w:r w:rsidRPr="002A3AC9">
        <w:rPr>
          <w:rFonts w:ascii="Cambria" w:hAnsi="Cambria"/>
          <w:i/>
        </w:rPr>
        <w:t>Körper</w:t>
      </w:r>
      <w:proofErr w:type="spellEnd"/>
      <w:r w:rsidRPr="002A3AC9">
        <w:rPr>
          <w:rFonts w:ascii="Cambria" w:hAnsi="Cambria"/>
          <w:i/>
        </w:rPr>
        <w:t xml:space="preserve"> Kult</w:t>
      </w:r>
      <w:r w:rsidRPr="002A3AC9">
        <w:rPr>
          <w:rFonts w:ascii="Cambria" w:hAnsi="Cambria"/>
        </w:rPr>
        <w:t xml:space="preserve">, </w:t>
      </w:r>
      <w:r w:rsidR="00CF2085" w:rsidRPr="002A3AC9">
        <w:rPr>
          <w:rFonts w:ascii="Cambria" w:hAnsi="Cambria"/>
        </w:rPr>
        <w:t>Stuttgart</w:t>
      </w:r>
      <w:r w:rsidR="00CF2085">
        <w:rPr>
          <w:rFonts w:ascii="Cambria" w:hAnsi="Cambria"/>
        </w:rPr>
        <w:t>:</w:t>
      </w:r>
      <w:r w:rsidR="00CF2085" w:rsidRPr="002A3AC9">
        <w:rPr>
          <w:rFonts w:ascii="Cambria" w:hAnsi="Cambria"/>
        </w:rPr>
        <w:t xml:space="preserve"> </w:t>
      </w:r>
      <w:proofErr w:type="spellStart"/>
      <w:r w:rsidR="00CF2085">
        <w:rPr>
          <w:rFonts w:ascii="Cambria" w:hAnsi="Cambria"/>
        </w:rPr>
        <w:t>Arnoldsche</w:t>
      </w:r>
      <w:proofErr w:type="spellEnd"/>
      <w:r w:rsidR="00CF2085">
        <w:rPr>
          <w:rFonts w:ascii="Cambria" w:hAnsi="Cambria"/>
        </w:rPr>
        <w:t>,</w:t>
      </w:r>
      <w:r w:rsidRPr="002A3AC9">
        <w:rPr>
          <w:rFonts w:ascii="Cambria" w:hAnsi="Cambria"/>
        </w:rPr>
        <w:t xml:space="preserve"> 2007.</w:t>
      </w:r>
    </w:p>
    <w:p w14:paraId="794DA860" w14:textId="77777777" w:rsidR="00B02D1D" w:rsidRPr="000B7E9B" w:rsidRDefault="00B02D1D" w:rsidP="00B02D1D">
      <w:pPr>
        <w:spacing w:before="240"/>
        <w:ind w:left="567"/>
        <w:rPr>
          <w:rFonts w:ascii="Cambria" w:hAnsi="Cambria"/>
          <w:sz w:val="20"/>
          <w:lang w:val="it-IT"/>
        </w:rPr>
      </w:pPr>
      <w:r w:rsidRPr="002A3AC9">
        <w:rPr>
          <w:rFonts w:ascii="Cambria" w:hAnsi="Cambria"/>
          <w:sz w:val="20"/>
        </w:rPr>
        <w:t xml:space="preserve">reprinted in </w:t>
      </w:r>
      <w:r w:rsidRPr="002A3AC9">
        <w:rPr>
          <w:rFonts w:ascii="Cambria" w:hAnsi="Cambria"/>
          <w:i/>
          <w:sz w:val="20"/>
        </w:rPr>
        <w:t xml:space="preserve">Reflecting Fashion. Kunst und Mode </w:t>
      </w:r>
      <w:proofErr w:type="spellStart"/>
      <w:r w:rsidRPr="002A3AC9">
        <w:rPr>
          <w:rFonts w:ascii="Cambria" w:hAnsi="Cambria"/>
          <w:i/>
          <w:sz w:val="20"/>
        </w:rPr>
        <w:t>seit</w:t>
      </w:r>
      <w:proofErr w:type="spellEnd"/>
      <w:r w:rsidRPr="002A3AC9">
        <w:rPr>
          <w:rFonts w:ascii="Cambria" w:hAnsi="Cambria"/>
          <w:i/>
          <w:sz w:val="20"/>
        </w:rPr>
        <w:t xml:space="preserve"> der Moderne</w:t>
      </w:r>
      <w:r w:rsidRPr="002A3AC9">
        <w:rPr>
          <w:rFonts w:ascii="Cambria" w:hAnsi="Cambria"/>
          <w:sz w:val="20"/>
        </w:rPr>
        <w:t xml:space="preserve">. </w:t>
      </w:r>
      <w:r w:rsidRPr="000B7E9B">
        <w:rPr>
          <w:rFonts w:ascii="Cambria" w:hAnsi="Cambria"/>
          <w:sz w:val="20"/>
          <w:lang w:val="it-IT"/>
        </w:rPr>
        <w:t xml:space="preserve">Wien: </w:t>
      </w:r>
      <w:proofErr w:type="spellStart"/>
      <w:r w:rsidRPr="000B7E9B">
        <w:rPr>
          <w:rFonts w:ascii="Cambria" w:hAnsi="Cambria"/>
          <w:sz w:val="20"/>
          <w:lang w:val="it-IT"/>
        </w:rPr>
        <w:t>Mumok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– Museum </w:t>
      </w:r>
      <w:proofErr w:type="spellStart"/>
      <w:r w:rsidRPr="000B7E9B">
        <w:rPr>
          <w:rFonts w:ascii="Cambria" w:hAnsi="Cambria"/>
          <w:sz w:val="20"/>
          <w:lang w:val="it-IT"/>
        </w:rPr>
        <w:t>Moderner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Kunst, 2012.</w:t>
      </w:r>
    </w:p>
    <w:p w14:paraId="33416905" w14:textId="77777777" w:rsidR="00B02D1D" w:rsidRPr="000B7E9B" w:rsidRDefault="00B02D1D" w:rsidP="00B02D1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I paradossi della moda.  Pp.191-201in Mimma Bresciani </w:t>
      </w:r>
      <w:proofErr w:type="gramStart"/>
      <w:r w:rsidRPr="000B7E9B">
        <w:rPr>
          <w:rFonts w:ascii="Cambria" w:hAnsi="Cambria"/>
          <w:lang w:val="it-IT"/>
        </w:rPr>
        <w:t>Califano,  ed</w:t>
      </w:r>
      <w:proofErr w:type="gramEnd"/>
      <w:r w:rsidRPr="000B7E9B">
        <w:rPr>
          <w:rFonts w:ascii="Cambria" w:hAnsi="Cambria"/>
          <w:lang w:val="it-IT"/>
        </w:rPr>
        <w:t xml:space="preserve">. </w:t>
      </w:r>
      <w:r w:rsidRPr="000B7E9B">
        <w:rPr>
          <w:rFonts w:ascii="Cambria" w:hAnsi="Cambria"/>
          <w:i/>
          <w:iCs/>
          <w:lang w:val="it-IT"/>
        </w:rPr>
        <w:t>Paradossi e disarmonie nelle scienze e nelle arti</w:t>
      </w:r>
      <w:r w:rsidRPr="000B7E9B">
        <w:rPr>
          <w:rFonts w:ascii="Cambria" w:hAnsi="Cambria"/>
          <w:lang w:val="it-IT"/>
        </w:rPr>
        <w:t xml:space="preserve">. Firenze: Olschki, 2008. </w:t>
      </w:r>
    </w:p>
    <w:p w14:paraId="6F66A387" w14:textId="3ED16C7B" w:rsidR="00B02D1D" w:rsidRPr="002A3AC9" w:rsidRDefault="00B02D1D" w:rsidP="00B02D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Zeitmodi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</w:t>
      </w:r>
      <w:r w:rsidR="00CF2085">
        <w:rPr>
          <w:rFonts w:ascii="Cambria" w:hAnsi="Cambria"/>
          <w:i/>
        </w:rPr>
        <w:t>e</w:t>
      </w:r>
      <w:proofErr w:type="spellEnd"/>
      <w:r w:rsidRPr="002A3AC9">
        <w:rPr>
          <w:rFonts w:ascii="Cambria" w:hAnsi="Cambria"/>
        </w:rPr>
        <w:t xml:space="preserve"> 2006, 12(2): 328-344.</w:t>
      </w:r>
    </w:p>
    <w:p w14:paraId="4F9C7385" w14:textId="77777777" w:rsidR="00B02D1D" w:rsidRPr="002A3AC9" w:rsidRDefault="00B02D1D" w:rsidP="00B02D1D">
      <w:pPr>
        <w:spacing w:before="240"/>
        <w:ind w:left="567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reprinted pp.223-236 in Niels </w:t>
      </w:r>
      <w:proofErr w:type="spellStart"/>
      <w:r w:rsidRPr="002A3AC9">
        <w:rPr>
          <w:rFonts w:ascii="Cambria" w:hAnsi="Cambria"/>
          <w:sz w:val="20"/>
        </w:rPr>
        <w:t>Thygesen</w:t>
      </w:r>
      <w:proofErr w:type="spellEnd"/>
      <w:r w:rsidRPr="002A3AC9">
        <w:rPr>
          <w:rFonts w:ascii="Cambria" w:hAnsi="Cambria"/>
          <w:sz w:val="20"/>
        </w:rPr>
        <w:t xml:space="preserve"> (Ed.), </w:t>
      </w:r>
      <w:r w:rsidRPr="002A3AC9">
        <w:rPr>
          <w:rFonts w:ascii="Cambria" w:hAnsi="Cambria"/>
          <w:i/>
          <w:sz w:val="20"/>
        </w:rPr>
        <w:t xml:space="preserve">The Illusion of </w:t>
      </w:r>
      <w:proofErr w:type="spellStart"/>
      <w:r w:rsidRPr="002A3AC9">
        <w:rPr>
          <w:rFonts w:ascii="Cambria" w:hAnsi="Cambria"/>
          <w:i/>
          <w:sz w:val="20"/>
        </w:rPr>
        <w:t>Mangagement</w:t>
      </w:r>
      <w:proofErr w:type="spellEnd"/>
      <w:r w:rsidRPr="002A3AC9">
        <w:rPr>
          <w:rFonts w:ascii="Cambria" w:hAnsi="Cambria"/>
          <w:i/>
          <w:sz w:val="20"/>
        </w:rPr>
        <w:t xml:space="preserve"> Control. A Systems Theoretical Approach to Managerial Technologies</w:t>
      </w:r>
      <w:r w:rsidRPr="002A3AC9">
        <w:rPr>
          <w:rFonts w:ascii="Cambria" w:hAnsi="Cambria"/>
          <w:sz w:val="20"/>
        </w:rPr>
        <w:t xml:space="preserve">. </w:t>
      </w:r>
      <w:proofErr w:type="spellStart"/>
      <w:r w:rsidRPr="002A3AC9">
        <w:rPr>
          <w:rFonts w:ascii="Cambria" w:hAnsi="Cambria"/>
          <w:sz w:val="20"/>
        </w:rPr>
        <w:t>Houndmills</w:t>
      </w:r>
      <w:proofErr w:type="spellEnd"/>
      <w:r w:rsidRPr="002A3AC9">
        <w:rPr>
          <w:rFonts w:ascii="Cambria" w:hAnsi="Cambria"/>
          <w:sz w:val="20"/>
        </w:rPr>
        <w:t xml:space="preserve">: Palgrave Macmillan, 2012. </w:t>
      </w:r>
    </w:p>
    <w:p w14:paraId="40088A5C" w14:textId="22E24C94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Was man von den </w:t>
      </w:r>
      <w:proofErr w:type="spellStart"/>
      <w:r w:rsidRPr="002A3AC9">
        <w:rPr>
          <w:rFonts w:ascii="Cambria" w:hAnsi="Cambria"/>
        </w:rPr>
        <w:t>unsichtbaren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Medien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sehen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kann</w:t>
      </w:r>
      <w:proofErr w:type="spellEnd"/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="00CF2085">
        <w:rPr>
          <w:rFonts w:ascii="Cambria" w:hAnsi="Cambria"/>
        </w:rPr>
        <w:t xml:space="preserve"> 2006, 1</w:t>
      </w:r>
      <w:r w:rsidRPr="002A3AC9">
        <w:rPr>
          <w:rFonts w:ascii="Cambria" w:hAnsi="Cambria"/>
        </w:rPr>
        <w:t>: 54-78.</w:t>
      </w:r>
    </w:p>
    <w:p w14:paraId="22B0CB7B" w14:textId="15E31492" w:rsidR="00B5426E" w:rsidRPr="002A3AC9" w:rsidRDefault="00B5426E" w:rsidP="00B5426E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Performativität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 xml:space="preserve">. Pp.87-102 in Lutz </w:t>
      </w:r>
      <w:proofErr w:type="spellStart"/>
      <w:r w:rsidRPr="002A3AC9">
        <w:rPr>
          <w:rFonts w:ascii="Cambria" w:hAnsi="Cambria"/>
        </w:rPr>
        <w:t>Musner</w:t>
      </w:r>
      <w:proofErr w:type="spellEnd"/>
      <w:r w:rsidRPr="002A3AC9">
        <w:rPr>
          <w:rFonts w:ascii="Cambria" w:hAnsi="Cambria"/>
        </w:rPr>
        <w:t xml:space="preserve"> and </w:t>
      </w:r>
      <w:proofErr w:type="spellStart"/>
      <w:r w:rsidRPr="002A3AC9">
        <w:rPr>
          <w:rFonts w:ascii="Cambria" w:hAnsi="Cambria"/>
        </w:rPr>
        <w:t>Heidemarie</w:t>
      </w:r>
      <w:proofErr w:type="spellEnd"/>
      <w:r w:rsidRPr="002A3AC9">
        <w:rPr>
          <w:rFonts w:ascii="Cambria" w:hAnsi="Cambria"/>
        </w:rPr>
        <w:t xml:space="preserve"> Uhl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Wie </w:t>
      </w:r>
      <w:proofErr w:type="spellStart"/>
      <w:r w:rsidRPr="002A3AC9">
        <w:rPr>
          <w:rFonts w:ascii="Cambria" w:hAnsi="Cambria"/>
          <w:i/>
        </w:rPr>
        <w:t>wir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uns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Aufführen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Performanz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als</w:t>
      </w:r>
      <w:proofErr w:type="spellEnd"/>
      <w:r w:rsidRPr="002A3AC9">
        <w:rPr>
          <w:rFonts w:ascii="Cambria" w:hAnsi="Cambria"/>
          <w:i/>
        </w:rPr>
        <w:t xml:space="preserve"> Thema der </w:t>
      </w:r>
      <w:proofErr w:type="spellStart"/>
      <w:r w:rsidRPr="002A3AC9">
        <w:rPr>
          <w:rFonts w:ascii="Cambria" w:hAnsi="Cambria"/>
          <w:i/>
        </w:rPr>
        <w:t>Kulturwissenschaften</w:t>
      </w:r>
      <w:proofErr w:type="spellEnd"/>
      <w:r w:rsidRPr="002A3AC9">
        <w:rPr>
          <w:rFonts w:ascii="Cambria" w:hAnsi="Cambria"/>
        </w:rPr>
        <w:t xml:space="preserve">. Wien: </w:t>
      </w:r>
      <w:proofErr w:type="spellStart"/>
      <w:r w:rsidRPr="002A3AC9">
        <w:rPr>
          <w:rFonts w:ascii="Cambria" w:hAnsi="Cambria"/>
        </w:rPr>
        <w:t>Löcker</w:t>
      </w:r>
      <w:proofErr w:type="spellEnd"/>
      <w:r w:rsidRPr="002A3AC9">
        <w:rPr>
          <w:rFonts w:ascii="Cambria" w:hAnsi="Cambria"/>
        </w:rPr>
        <w:t xml:space="preserve">, 2006. </w:t>
      </w:r>
    </w:p>
    <w:p w14:paraId="737B0246" w14:textId="597214BA" w:rsidR="00B5426E" w:rsidRPr="002A3AC9" w:rsidRDefault="00B5426E" w:rsidP="00B5426E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Warum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haben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wir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keine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proofErr w:type="gramStart"/>
      <w:r w:rsidRPr="002A3AC9">
        <w:rPr>
          <w:rFonts w:ascii="Cambria" w:hAnsi="Cambria"/>
        </w:rPr>
        <w:t>Medientheorie</w:t>
      </w:r>
      <w:proofErr w:type="spellEnd"/>
      <w:r w:rsidRPr="002A3AC9">
        <w:rPr>
          <w:rFonts w:ascii="Cambria" w:hAnsi="Cambria"/>
        </w:rPr>
        <w:t>?.</w:t>
      </w:r>
      <w:proofErr w:type="gramEnd"/>
      <w:r w:rsidRPr="002A3AC9">
        <w:rPr>
          <w:rFonts w:ascii="Cambria" w:hAnsi="Cambria"/>
        </w:rPr>
        <w:t xml:space="preserve">  Pp.42-56 </w:t>
      </w:r>
      <w:proofErr w:type="gramStart"/>
      <w:r w:rsidRPr="002A3AC9">
        <w:rPr>
          <w:rFonts w:ascii="Cambria" w:hAnsi="Cambria"/>
        </w:rPr>
        <w:t>in  Gert</w:t>
      </w:r>
      <w:proofErr w:type="gramEnd"/>
      <w:r w:rsidRPr="002A3AC9">
        <w:rPr>
          <w:rFonts w:ascii="Cambria" w:hAnsi="Cambria"/>
        </w:rPr>
        <w:t xml:space="preserve"> Sebald, Michael Popp, Jan Weyland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GrenzGänge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Kulturtheoretische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Perspektiven</w:t>
      </w:r>
      <w:proofErr w:type="spellEnd"/>
      <w:r w:rsidRPr="002A3AC9">
        <w:rPr>
          <w:rFonts w:ascii="Cambria" w:hAnsi="Cambria"/>
        </w:rPr>
        <w:t xml:space="preserve">. Berlin: Lit, 2006. </w:t>
      </w:r>
    </w:p>
    <w:p w14:paraId="51133A67" w14:textId="66F5114F" w:rsidR="00B5426E" w:rsidRPr="002A3AC9" w:rsidRDefault="00B5426E" w:rsidP="00B5426E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lastRenderedPageBreak/>
        <w:t>Geplante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Neuheit</w:t>
      </w:r>
      <w:proofErr w:type="spellEnd"/>
      <w:r w:rsidRPr="002A3AC9">
        <w:rPr>
          <w:rFonts w:ascii="Cambria" w:hAnsi="Cambria"/>
        </w:rPr>
        <w:t xml:space="preserve">: die </w:t>
      </w:r>
      <w:proofErr w:type="spellStart"/>
      <w:r w:rsidRPr="002A3AC9">
        <w:rPr>
          <w:rFonts w:ascii="Cambria" w:hAnsi="Cambria"/>
        </w:rPr>
        <w:t>Normalität</w:t>
      </w:r>
      <w:proofErr w:type="spellEnd"/>
      <w:r w:rsidRPr="002A3AC9">
        <w:rPr>
          <w:rFonts w:ascii="Cambria" w:hAnsi="Cambria"/>
        </w:rPr>
        <w:t xml:space="preserve"> der Reform. Pp.51-60 in Elena Esposito and Giancarlo Corsi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Reform und Innovation in </w:t>
      </w:r>
      <w:proofErr w:type="spellStart"/>
      <w:r w:rsidRPr="002A3AC9">
        <w:rPr>
          <w:rFonts w:ascii="Cambria" w:hAnsi="Cambria"/>
          <w:i/>
        </w:rPr>
        <w:t>einer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unstabilen</w:t>
      </w:r>
      <w:proofErr w:type="spellEnd"/>
      <w:r w:rsidRPr="002A3AC9">
        <w:rPr>
          <w:rFonts w:ascii="Cambria" w:hAnsi="Cambria"/>
          <w:i/>
        </w:rPr>
        <w:t xml:space="preserve"> Gesellschaft</w:t>
      </w:r>
      <w:r w:rsidRPr="002A3AC9">
        <w:rPr>
          <w:rFonts w:ascii="Cambria" w:hAnsi="Cambria"/>
        </w:rPr>
        <w:t>. Stuttgart: Lucius &amp; Lucius, 2005.</w:t>
      </w:r>
    </w:p>
    <w:p w14:paraId="69B46EBC" w14:textId="14FF1175" w:rsidR="00B5426E" w:rsidRPr="002A3AC9" w:rsidRDefault="00B5426E" w:rsidP="00B5426E">
      <w:pPr>
        <w:spacing w:before="240"/>
        <w:ind w:left="567" w:hanging="567"/>
        <w:rPr>
          <w:rFonts w:ascii="Cambria" w:hAnsi="Cambria"/>
          <w:b/>
        </w:rPr>
      </w:pPr>
      <w:proofErr w:type="spellStart"/>
      <w:r w:rsidRPr="002A3AC9">
        <w:rPr>
          <w:rFonts w:ascii="Cambria" w:hAnsi="Cambria"/>
        </w:rPr>
        <w:t>Einleitung</w:t>
      </w:r>
      <w:proofErr w:type="spellEnd"/>
      <w:r w:rsidRPr="002A3AC9">
        <w:rPr>
          <w:rFonts w:ascii="Cambria" w:hAnsi="Cambria"/>
        </w:rPr>
        <w:t xml:space="preserve"> (with </w:t>
      </w:r>
      <w:proofErr w:type="spellStart"/>
      <w:proofErr w:type="gramStart"/>
      <w:r w:rsidRPr="002A3AC9">
        <w:rPr>
          <w:rFonts w:ascii="Cambria" w:hAnsi="Cambria"/>
        </w:rPr>
        <w:t>G.Corsi</w:t>
      </w:r>
      <w:proofErr w:type="spellEnd"/>
      <w:proofErr w:type="gramEnd"/>
      <w:r w:rsidRPr="002A3AC9">
        <w:rPr>
          <w:rFonts w:ascii="Cambria" w:hAnsi="Cambria"/>
        </w:rPr>
        <w:t xml:space="preserve">). Pp.1-8 in </w:t>
      </w:r>
      <w:proofErr w:type="spellStart"/>
      <w:proofErr w:type="gramStart"/>
      <w:r w:rsidRPr="002A3AC9">
        <w:rPr>
          <w:rFonts w:ascii="Cambria" w:hAnsi="Cambria"/>
        </w:rPr>
        <w:t>E.Esposito</w:t>
      </w:r>
      <w:proofErr w:type="spellEnd"/>
      <w:proofErr w:type="gramEnd"/>
      <w:r w:rsidRPr="002A3AC9">
        <w:rPr>
          <w:rFonts w:ascii="Cambria" w:hAnsi="Cambria"/>
        </w:rPr>
        <w:t xml:space="preserve"> e </w:t>
      </w:r>
      <w:proofErr w:type="spellStart"/>
      <w:r w:rsidRPr="002A3AC9">
        <w:rPr>
          <w:rFonts w:ascii="Cambria" w:hAnsi="Cambria"/>
        </w:rPr>
        <w:t>G.Corsi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Reform und Innovation in </w:t>
      </w:r>
      <w:proofErr w:type="spellStart"/>
      <w:r w:rsidRPr="002A3AC9">
        <w:rPr>
          <w:rFonts w:ascii="Cambria" w:hAnsi="Cambria"/>
          <w:i/>
        </w:rPr>
        <w:t>einer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unstabilen</w:t>
      </w:r>
      <w:proofErr w:type="spellEnd"/>
      <w:r w:rsidRPr="002A3AC9">
        <w:rPr>
          <w:rFonts w:ascii="Cambria" w:hAnsi="Cambria"/>
          <w:i/>
        </w:rPr>
        <w:t xml:space="preserve"> Gesellschaft</w:t>
      </w:r>
      <w:r w:rsidRPr="002A3AC9">
        <w:rPr>
          <w:rFonts w:ascii="Cambria" w:hAnsi="Cambria"/>
        </w:rPr>
        <w:t>. Stuttgart: Lucius &amp; Lucius, 2005.</w:t>
      </w:r>
    </w:p>
    <w:p w14:paraId="4A092306" w14:textId="6CD27614" w:rsidR="00B5426E" w:rsidRPr="002A3AC9" w:rsidRDefault="00B5426E" w:rsidP="00B5426E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vergessenen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Reste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Theorie</w:t>
      </w:r>
      <w:proofErr w:type="spellEnd"/>
      <w:r w:rsidRPr="002A3AC9">
        <w:rPr>
          <w:rFonts w:ascii="Cambria" w:hAnsi="Cambria"/>
        </w:rPr>
        <w:t xml:space="preserve"> und Praxis des </w:t>
      </w:r>
      <w:proofErr w:type="spellStart"/>
      <w:r w:rsidRPr="002A3AC9">
        <w:rPr>
          <w:rFonts w:ascii="Cambria" w:hAnsi="Cambria"/>
        </w:rPr>
        <w:t>blinden</w:t>
      </w:r>
      <w:proofErr w:type="spellEnd"/>
      <w:r w:rsidRPr="002A3AC9">
        <w:rPr>
          <w:rFonts w:ascii="Cambria" w:hAnsi="Cambria"/>
        </w:rPr>
        <w:t xml:space="preserve"> Flecks. Pp.13-25 in Andreas Becker, Saskia </w:t>
      </w:r>
      <w:proofErr w:type="spellStart"/>
      <w:r w:rsidRPr="002A3AC9">
        <w:rPr>
          <w:rFonts w:ascii="Cambria" w:hAnsi="Cambria"/>
        </w:rPr>
        <w:t>Reither</w:t>
      </w:r>
      <w:proofErr w:type="spellEnd"/>
      <w:r w:rsidRPr="002A3AC9">
        <w:rPr>
          <w:rFonts w:ascii="Cambria" w:hAnsi="Cambria"/>
        </w:rPr>
        <w:t xml:space="preserve"> and Christian Spies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Reste</w:t>
      </w:r>
      <w:proofErr w:type="spellEnd"/>
      <w:r w:rsidRPr="002A3AC9">
        <w:rPr>
          <w:rFonts w:ascii="Cambria" w:hAnsi="Cambria"/>
          <w:i/>
        </w:rPr>
        <w:t xml:space="preserve">: </w:t>
      </w:r>
      <w:proofErr w:type="spellStart"/>
      <w:r w:rsidRPr="002A3AC9">
        <w:rPr>
          <w:rFonts w:ascii="Cambria" w:hAnsi="Cambria"/>
          <w:i/>
        </w:rPr>
        <w:t>Umgang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mit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einem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Randphänomen</w:t>
      </w:r>
      <w:proofErr w:type="spellEnd"/>
      <w:r w:rsidRPr="002A3AC9">
        <w:rPr>
          <w:rFonts w:ascii="Cambria" w:hAnsi="Cambria"/>
        </w:rPr>
        <w:t xml:space="preserve">. Bielefeld: Transcript, 2005. </w:t>
      </w:r>
    </w:p>
    <w:p w14:paraId="5B917944" w14:textId="51781C96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  <w:snapToGrid w:val="0"/>
        </w:rPr>
        <w:t xml:space="preserve">Die </w:t>
      </w:r>
      <w:proofErr w:type="spellStart"/>
      <w:r w:rsidRPr="002A3AC9">
        <w:rPr>
          <w:rFonts w:ascii="Cambria" w:hAnsi="Cambria"/>
          <w:snapToGrid w:val="0"/>
        </w:rPr>
        <w:t>Beobachtung</w:t>
      </w:r>
      <w:proofErr w:type="spellEnd"/>
      <w:r w:rsidRPr="002A3AC9">
        <w:rPr>
          <w:rFonts w:ascii="Cambria" w:hAnsi="Cambria"/>
          <w:snapToGrid w:val="0"/>
        </w:rPr>
        <w:t xml:space="preserve"> der </w:t>
      </w:r>
      <w:proofErr w:type="spellStart"/>
      <w:r w:rsidRPr="002A3AC9">
        <w:rPr>
          <w:rFonts w:ascii="Cambria" w:hAnsi="Cambria"/>
          <w:snapToGrid w:val="0"/>
        </w:rPr>
        <w:t>Kybernetik</w:t>
      </w:r>
      <w:proofErr w:type="spellEnd"/>
      <w:r w:rsidRPr="002A3AC9">
        <w:rPr>
          <w:rFonts w:ascii="Cambria" w:hAnsi="Cambria"/>
          <w:snapToGrid w:val="0"/>
        </w:rPr>
        <w:t>. P</w:t>
      </w:r>
      <w:r w:rsidRPr="002A3AC9">
        <w:rPr>
          <w:rFonts w:ascii="Cambria" w:hAnsi="Cambria"/>
        </w:rPr>
        <w:t>p.291-302</w:t>
      </w:r>
      <w:r w:rsidR="00A308D9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 xml:space="preserve">in Dirk </w:t>
      </w:r>
      <w:proofErr w:type="spellStart"/>
      <w:r w:rsidRPr="002A3AC9">
        <w:rPr>
          <w:rFonts w:ascii="Cambria" w:hAnsi="Cambria"/>
        </w:rPr>
        <w:t>Baecker</w:t>
      </w:r>
      <w:proofErr w:type="spellEnd"/>
      <w:r w:rsidR="00CF2085">
        <w:rPr>
          <w:rFonts w:ascii="Cambria" w:hAnsi="Cambria"/>
        </w:rPr>
        <w:t xml:space="preserve"> (Ed.)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Schlüsselwerken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Systemtheorie</w:t>
      </w:r>
      <w:proofErr w:type="spellEnd"/>
      <w:r w:rsidRPr="002A3AC9"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it-IT"/>
        </w:rPr>
        <w:t xml:space="preserve">Wiesbaden: VS </w:t>
      </w:r>
      <w:proofErr w:type="spellStart"/>
      <w:r w:rsidRPr="000B7E9B">
        <w:rPr>
          <w:rFonts w:ascii="Cambria" w:hAnsi="Cambria"/>
          <w:lang w:val="it-IT"/>
        </w:rPr>
        <w:t>Verlag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für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Sozialwissenschaften</w:t>
      </w:r>
      <w:proofErr w:type="spellEnd"/>
      <w:r w:rsidRPr="000B7E9B">
        <w:rPr>
          <w:rFonts w:ascii="Cambria" w:hAnsi="Cambria"/>
          <w:lang w:val="it-IT"/>
        </w:rPr>
        <w:t xml:space="preserve">, 2005. </w:t>
      </w:r>
    </w:p>
    <w:p w14:paraId="76E6089B" w14:textId="41FAAF6C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Meccanismi divinatori nei mercati finanziari. </w:t>
      </w:r>
      <w:r w:rsidRPr="000B7E9B">
        <w:rPr>
          <w:rFonts w:ascii="Cambria" w:hAnsi="Cambria"/>
          <w:i/>
          <w:lang w:val="it-IT"/>
        </w:rPr>
        <w:t>Rassegna Italiana di Sociologia</w:t>
      </w:r>
      <w:r w:rsidR="00CF2085" w:rsidRPr="000B7E9B">
        <w:rPr>
          <w:rFonts w:ascii="Cambria" w:hAnsi="Cambria"/>
          <w:lang w:val="it-IT"/>
        </w:rPr>
        <w:t xml:space="preserve"> 2005, 1</w:t>
      </w:r>
      <w:r w:rsidRPr="000B7E9B">
        <w:rPr>
          <w:rFonts w:ascii="Cambria" w:hAnsi="Cambria"/>
          <w:lang w:val="it-IT"/>
        </w:rPr>
        <w:t>: 95-123.</w:t>
      </w:r>
    </w:p>
    <w:p w14:paraId="71E51984" w14:textId="285F41CC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E32CB3">
        <w:rPr>
          <w:rFonts w:ascii="Cambria" w:hAnsi="Cambria"/>
        </w:rPr>
        <w:t xml:space="preserve">Von der Imitation </w:t>
      </w:r>
      <w:proofErr w:type="spellStart"/>
      <w:r w:rsidRPr="00E32CB3">
        <w:rPr>
          <w:rFonts w:ascii="Cambria" w:hAnsi="Cambria"/>
        </w:rPr>
        <w:t>zur</w:t>
      </w:r>
      <w:proofErr w:type="spellEnd"/>
      <w:r w:rsidRPr="00E32CB3">
        <w:rPr>
          <w:rFonts w:ascii="Cambria" w:hAnsi="Cambria"/>
        </w:rPr>
        <w:t xml:space="preserve"> </w:t>
      </w:r>
      <w:proofErr w:type="spellStart"/>
      <w:r w:rsidRPr="00E32CB3">
        <w:rPr>
          <w:rFonts w:ascii="Cambria" w:hAnsi="Cambria"/>
        </w:rPr>
        <w:t>Neuheit</w:t>
      </w:r>
      <w:proofErr w:type="spellEnd"/>
      <w:r w:rsidRPr="00E32CB3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Kriterien</w:t>
      </w:r>
      <w:proofErr w:type="spellEnd"/>
      <w:r w:rsidRPr="002A3AC9">
        <w:rPr>
          <w:rFonts w:ascii="Cambria" w:hAnsi="Cambria"/>
        </w:rPr>
        <w:t xml:space="preserve"> der Form. Pp.20-29 in Nikolaus Müller-</w:t>
      </w:r>
      <w:proofErr w:type="spellStart"/>
      <w:r w:rsidRPr="002A3AC9">
        <w:rPr>
          <w:rFonts w:ascii="Cambria" w:hAnsi="Cambria"/>
        </w:rPr>
        <w:t>Schöll</w:t>
      </w:r>
      <w:proofErr w:type="spellEnd"/>
      <w:r w:rsidRPr="002A3AC9">
        <w:rPr>
          <w:rFonts w:ascii="Cambria" w:hAnsi="Cambria"/>
        </w:rPr>
        <w:t xml:space="preserve"> and Saskia </w:t>
      </w:r>
      <w:proofErr w:type="spellStart"/>
      <w:r w:rsidRPr="002A3AC9">
        <w:rPr>
          <w:rFonts w:ascii="Cambria" w:hAnsi="Cambria"/>
        </w:rPr>
        <w:t>Reither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Aisthesis</w:t>
      </w:r>
      <w:proofErr w:type="spellEnd"/>
      <w:r w:rsidRPr="002A3AC9">
        <w:rPr>
          <w:rFonts w:ascii="Cambria" w:hAnsi="Cambria"/>
          <w:i/>
          <w:iCs/>
        </w:rPr>
        <w:t xml:space="preserve">. Zur </w:t>
      </w:r>
      <w:proofErr w:type="spellStart"/>
      <w:r w:rsidRPr="002A3AC9">
        <w:rPr>
          <w:rFonts w:ascii="Cambria" w:hAnsi="Cambria"/>
          <w:i/>
          <w:iCs/>
        </w:rPr>
        <w:t>Erfahrung</w:t>
      </w:r>
      <w:proofErr w:type="spellEnd"/>
      <w:r w:rsidRPr="002A3AC9">
        <w:rPr>
          <w:rFonts w:ascii="Cambria" w:hAnsi="Cambria"/>
          <w:i/>
          <w:iCs/>
        </w:rPr>
        <w:t xml:space="preserve"> von Zeit, </w:t>
      </w:r>
      <w:proofErr w:type="spellStart"/>
      <w:proofErr w:type="gramStart"/>
      <w:r w:rsidRPr="002A3AC9">
        <w:rPr>
          <w:rFonts w:ascii="Cambria" w:hAnsi="Cambria"/>
          <w:i/>
          <w:iCs/>
        </w:rPr>
        <w:t>Raum,Text</w:t>
      </w:r>
      <w:proofErr w:type="spellEnd"/>
      <w:proofErr w:type="gramEnd"/>
      <w:r w:rsidRPr="002A3AC9">
        <w:rPr>
          <w:rFonts w:ascii="Cambria" w:hAnsi="Cambria"/>
          <w:i/>
          <w:iCs/>
        </w:rPr>
        <w:t xml:space="preserve"> und Kunst</w:t>
      </w:r>
      <w:r w:rsidRPr="002A3AC9">
        <w:rPr>
          <w:rFonts w:ascii="Cambria" w:hAnsi="Cambria"/>
          <w:iCs/>
        </w:rPr>
        <w:t>.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Schliengen</w:t>
      </w:r>
      <w:proofErr w:type="spellEnd"/>
      <w:r w:rsidRPr="002A3AC9">
        <w:rPr>
          <w:rFonts w:ascii="Cambria" w:hAnsi="Cambria"/>
        </w:rPr>
        <w:t xml:space="preserve">: Argus, 2005. </w:t>
      </w:r>
    </w:p>
    <w:p w14:paraId="7D10DCDA" w14:textId="0235C46C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Darstellung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Wahrheit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ihre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Probleme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="00CF2085">
        <w:rPr>
          <w:rFonts w:ascii="Cambria" w:hAnsi="Cambria"/>
        </w:rPr>
        <w:t xml:space="preserve"> 2005, 1</w:t>
      </w:r>
      <w:r w:rsidRPr="002A3AC9">
        <w:rPr>
          <w:rFonts w:ascii="Cambria" w:hAnsi="Cambria"/>
        </w:rPr>
        <w:t>: 166-175.</w:t>
      </w:r>
    </w:p>
    <w:p w14:paraId="0AF599CD" w14:textId="29D75446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Einleitung</w:t>
      </w:r>
      <w:proofErr w:type="spellEnd"/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="00CF2085">
        <w:rPr>
          <w:rFonts w:ascii="Cambria" w:hAnsi="Cambria"/>
        </w:rPr>
        <w:t xml:space="preserve"> 2005, 1</w:t>
      </w:r>
      <w:r w:rsidRPr="002A3AC9">
        <w:rPr>
          <w:rFonts w:ascii="Cambria" w:hAnsi="Cambria"/>
        </w:rPr>
        <w:t>: 5-13.</w:t>
      </w:r>
    </w:p>
    <w:p w14:paraId="0B19F1AB" w14:textId="6C6474B4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bookmarkStart w:id="0" w:name="_Toc511104350"/>
      <w:proofErr w:type="spellStart"/>
      <w:r w:rsidRPr="002A3AC9">
        <w:rPr>
          <w:rFonts w:ascii="Cambria" w:hAnsi="Cambria"/>
        </w:rPr>
        <w:t>Kulturbezug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oder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Problembezug</w:t>
      </w:r>
      <w:proofErr w:type="spellEnd"/>
      <w:r w:rsidRPr="002A3AC9">
        <w:rPr>
          <w:rFonts w:ascii="Cambria" w:hAnsi="Cambria"/>
        </w:rPr>
        <w:t>.  Pp.91-101in Günter Burkart and Gunter Runkel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Luhmann und die </w:t>
      </w:r>
      <w:proofErr w:type="spellStart"/>
      <w:r w:rsidRPr="002A3AC9">
        <w:rPr>
          <w:rFonts w:ascii="Cambria" w:hAnsi="Cambria"/>
          <w:i/>
        </w:rPr>
        <w:t>Kulturtheorie</w:t>
      </w:r>
      <w:proofErr w:type="spellEnd"/>
      <w:r w:rsidRPr="002A3AC9">
        <w:rPr>
          <w:rFonts w:ascii="Cambria" w:hAnsi="Cambria"/>
        </w:rPr>
        <w:t xml:space="preserve">.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Suhrkamp</w:t>
      </w:r>
      <w:proofErr w:type="spellEnd"/>
      <w:r w:rsidRPr="002A3AC9">
        <w:rPr>
          <w:rFonts w:ascii="Cambria" w:hAnsi="Cambria"/>
        </w:rPr>
        <w:t>, 2004.</w:t>
      </w:r>
    </w:p>
    <w:p w14:paraId="7D58D654" w14:textId="6DFFD33A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The Arts of Contingency. </w:t>
      </w:r>
      <w:r w:rsidRPr="002A3AC9">
        <w:rPr>
          <w:rFonts w:ascii="Cambria" w:hAnsi="Cambria"/>
          <w:i/>
        </w:rPr>
        <w:t>Critical Inquiry</w:t>
      </w:r>
      <w:r w:rsidR="00CF2085">
        <w:rPr>
          <w:rFonts w:ascii="Cambria" w:hAnsi="Cambria"/>
        </w:rPr>
        <w:t xml:space="preserve"> 2004,32</w:t>
      </w:r>
      <w:r w:rsidRPr="002A3AC9">
        <w:rPr>
          <w:rFonts w:ascii="Cambria" w:hAnsi="Cambria"/>
        </w:rPr>
        <w:t>: 7-25.</w:t>
      </w:r>
    </w:p>
    <w:p w14:paraId="542350F8" w14:textId="167E2021" w:rsidR="00B5426E" w:rsidRPr="002A3AC9" w:rsidRDefault="00B5426E" w:rsidP="00B5426E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Verbindlichkeit</w:t>
      </w:r>
      <w:proofErr w:type="spellEnd"/>
      <w:r w:rsidRPr="002A3AC9">
        <w:rPr>
          <w:rFonts w:ascii="Cambria" w:hAnsi="Cambria"/>
        </w:rPr>
        <w:t xml:space="preserve"> des </w:t>
      </w:r>
      <w:proofErr w:type="spellStart"/>
      <w:r w:rsidRPr="002A3AC9">
        <w:rPr>
          <w:rFonts w:ascii="Cambria" w:hAnsi="Cambria"/>
        </w:rPr>
        <w:t>Vorübergehendes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Gesellschaftliche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Voraussetzungen</w:t>
      </w:r>
      <w:proofErr w:type="spellEnd"/>
      <w:r w:rsidRPr="002A3AC9">
        <w:rPr>
          <w:rFonts w:ascii="Cambria" w:hAnsi="Cambria"/>
        </w:rPr>
        <w:t xml:space="preserve"> der Mode</w:t>
      </w:r>
      <w:bookmarkEnd w:id="0"/>
      <w:r w:rsidRPr="002A3AC9">
        <w:rPr>
          <w:rFonts w:ascii="Cambria" w:hAnsi="Cambria"/>
        </w:rPr>
        <w:t>. Pp.137-149 in Thomas Rathmann</w:t>
      </w:r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Ereignis</w:t>
      </w:r>
      <w:proofErr w:type="spellEnd"/>
      <w:r w:rsidRPr="002A3AC9">
        <w:rPr>
          <w:rFonts w:ascii="Cambria" w:hAnsi="Cambria"/>
        </w:rPr>
        <w:t xml:space="preserve">. Köln-Weimar-Wien: </w:t>
      </w:r>
      <w:proofErr w:type="spellStart"/>
      <w:r w:rsidRPr="002A3AC9">
        <w:rPr>
          <w:rFonts w:ascii="Cambria" w:hAnsi="Cambria"/>
        </w:rPr>
        <w:t>Böhlau</w:t>
      </w:r>
      <w:proofErr w:type="spellEnd"/>
      <w:r w:rsidRPr="002A3AC9">
        <w:rPr>
          <w:rFonts w:ascii="Cambria" w:hAnsi="Cambria"/>
        </w:rPr>
        <w:t>, 2003.</w:t>
      </w:r>
    </w:p>
    <w:p w14:paraId="69E62F0E" w14:textId="352E23E7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Blindheit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Medien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Blindheit</w:t>
      </w:r>
      <w:proofErr w:type="spellEnd"/>
      <w:r w:rsidRPr="002A3AC9">
        <w:rPr>
          <w:rFonts w:ascii="Cambria" w:hAnsi="Cambria"/>
        </w:rPr>
        <w:t xml:space="preserve"> der Philosophie. Pp.26-33 in </w:t>
      </w:r>
      <w:r w:rsidRPr="002A3AC9">
        <w:rPr>
          <w:rFonts w:ascii="Cambria" w:hAnsi="Cambria" w:cs="Arial"/>
          <w:shd w:val="clear" w:color="auto" w:fill="FFFFFF"/>
        </w:rPr>
        <w:t xml:space="preserve">Stefan </w:t>
      </w:r>
      <w:proofErr w:type="spellStart"/>
      <w:r w:rsidRPr="002A3AC9">
        <w:rPr>
          <w:rFonts w:ascii="Cambria" w:hAnsi="Cambria" w:cs="Arial"/>
          <w:shd w:val="clear" w:color="auto" w:fill="FFFFFF"/>
        </w:rPr>
        <w:t>Münker</w:t>
      </w:r>
      <w:proofErr w:type="spellEnd"/>
      <w:r w:rsidRPr="002A3AC9">
        <w:rPr>
          <w:rFonts w:ascii="Cambria" w:hAnsi="Cambria" w:cs="Arial"/>
          <w:shd w:val="clear" w:color="auto" w:fill="FFFFFF"/>
        </w:rPr>
        <w:t xml:space="preserve">, Alexander Roesler and Mike </w:t>
      </w:r>
      <w:proofErr w:type="spellStart"/>
      <w:r w:rsidRPr="002A3AC9">
        <w:rPr>
          <w:rFonts w:ascii="Cambria" w:hAnsi="Cambria" w:cs="Arial"/>
          <w:shd w:val="clear" w:color="auto" w:fill="FFFFFF"/>
        </w:rPr>
        <w:t>Sandbothe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Medienphilosophie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Beiträge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zur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Klärung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eines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Begriffs</w:t>
      </w:r>
      <w:proofErr w:type="spellEnd"/>
      <w:r w:rsidRPr="002A3AC9">
        <w:rPr>
          <w:rFonts w:ascii="Cambria" w:hAnsi="Cambria"/>
        </w:rPr>
        <w:t xml:space="preserve">.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 xml:space="preserve">: Fischer, 2003. </w:t>
      </w:r>
    </w:p>
    <w:p w14:paraId="3EA81AAE" w14:textId="0A575AAD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Das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 des Systems. </w:t>
      </w:r>
      <w:proofErr w:type="spellStart"/>
      <w:r w:rsidRPr="002A3AC9">
        <w:rPr>
          <w:rFonts w:ascii="Cambria" w:hAnsi="Cambria"/>
        </w:rPr>
        <w:t>Soziologische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Perspektiven</w:t>
      </w:r>
      <w:proofErr w:type="spellEnd"/>
      <w:r w:rsidRPr="002A3AC9">
        <w:rPr>
          <w:rFonts w:ascii="Cambria" w:hAnsi="Cambria"/>
        </w:rPr>
        <w:t xml:space="preserve"> auf </w:t>
      </w:r>
      <w:proofErr w:type="spellStart"/>
      <w:r w:rsidRPr="002A3AC9">
        <w:rPr>
          <w:rFonts w:ascii="Cambria" w:hAnsi="Cambria"/>
        </w:rPr>
        <w:t>Erinnern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Vergessen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0B7E9B">
        <w:rPr>
          <w:rFonts w:ascii="Cambria" w:hAnsi="Cambria"/>
          <w:i/>
          <w:lang w:val="it-IT"/>
        </w:rPr>
        <w:t>Handlung</w:t>
      </w:r>
      <w:proofErr w:type="spellEnd"/>
      <w:r w:rsidRPr="000B7E9B">
        <w:rPr>
          <w:rFonts w:ascii="Cambria" w:hAnsi="Cambria"/>
          <w:i/>
          <w:lang w:val="it-IT"/>
        </w:rPr>
        <w:t xml:space="preserve">, </w:t>
      </w:r>
      <w:proofErr w:type="spellStart"/>
      <w:r w:rsidRPr="000B7E9B">
        <w:rPr>
          <w:rFonts w:ascii="Cambria" w:hAnsi="Cambria"/>
          <w:i/>
          <w:lang w:val="it-IT"/>
        </w:rPr>
        <w:t>Kultur</w:t>
      </w:r>
      <w:proofErr w:type="spellEnd"/>
      <w:r w:rsidRPr="000B7E9B">
        <w:rPr>
          <w:rFonts w:ascii="Cambria" w:hAnsi="Cambria"/>
          <w:i/>
          <w:lang w:val="it-IT"/>
        </w:rPr>
        <w:t xml:space="preserve">, </w:t>
      </w:r>
      <w:proofErr w:type="spellStart"/>
      <w:r w:rsidRPr="000B7E9B">
        <w:rPr>
          <w:rFonts w:ascii="Cambria" w:hAnsi="Cambria"/>
          <w:i/>
          <w:lang w:val="it-IT"/>
        </w:rPr>
        <w:t>Interpretation</w:t>
      </w:r>
      <w:proofErr w:type="spellEnd"/>
      <w:r w:rsidRPr="000B7E9B">
        <w:rPr>
          <w:rFonts w:ascii="Cambria" w:hAnsi="Cambria"/>
          <w:i/>
          <w:lang w:val="it-IT"/>
        </w:rPr>
        <w:t xml:space="preserve">. </w:t>
      </w:r>
      <w:proofErr w:type="spellStart"/>
      <w:r w:rsidRPr="000B7E9B">
        <w:rPr>
          <w:rFonts w:ascii="Cambria" w:hAnsi="Cambria"/>
          <w:i/>
          <w:lang w:val="it-IT"/>
        </w:rPr>
        <w:t>Zeitschrift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für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Sozial</w:t>
      </w:r>
      <w:proofErr w:type="spellEnd"/>
      <w:r w:rsidRPr="000B7E9B">
        <w:rPr>
          <w:rFonts w:ascii="Cambria" w:hAnsi="Cambria"/>
          <w:i/>
          <w:lang w:val="it-IT"/>
        </w:rPr>
        <w:t xml:space="preserve">- und </w:t>
      </w:r>
      <w:proofErr w:type="spellStart"/>
      <w:r w:rsidRPr="000B7E9B">
        <w:rPr>
          <w:rFonts w:ascii="Cambria" w:hAnsi="Cambria"/>
          <w:i/>
          <w:lang w:val="it-IT"/>
        </w:rPr>
        <w:t>Kulturwissenschaften</w:t>
      </w:r>
      <w:proofErr w:type="spellEnd"/>
      <w:r w:rsidRPr="000B7E9B">
        <w:rPr>
          <w:rFonts w:ascii="Cambria" w:hAnsi="Cambria"/>
          <w:lang w:val="it-IT"/>
        </w:rPr>
        <w:t xml:space="preserve"> 2003, </w:t>
      </w:r>
      <w:proofErr w:type="gramStart"/>
      <w:r w:rsidRPr="000B7E9B">
        <w:rPr>
          <w:rFonts w:ascii="Cambria" w:hAnsi="Cambria"/>
          <w:lang w:val="it-IT"/>
        </w:rPr>
        <w:t>I(</w:t>
      </w:r>
      <w:proofErr w:type="gramEnd"/>
      <w:r w:rsidRPr="000B7E9B">
        <w:rPr>
          <w:rFonts w:ascii="Cambria" w:hAnsi="Cambria"/>
          <w:lang w:val="it-IT"/>
        </w:rPr>
        <w:t>12): 164-179.</w:t>
      </w:r>
    </w:p>
    <w:p w14:paraId="521462F2" w14:textId="39C308D4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Il linguaggio e i media della diffusione. Pp.47-62 in Nicolò Addario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Teoria dei sistemi sociali e analisi della modernità</w:t>
      </w:r>
      <w:r w:rsidRPr="000B7E9B">
        <w:rPr>
          <w:rFonts w:ascii="Cambria" w:hAnsi="Cambria"/>
          <w:lang w:val="it-IT"/>
        </w:rPr>
        <w:t>. Milano: Carrocci, 2003.</w:t>
      </w:r>
    </w:p>
    <w:p w14:paraId="7324C0AB" w14:textId="683F5878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L’interazione. Pp. 75-86 in Nicolò Addario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Teoria dei sistemi sociali e analisi della modernità</w:t>
      </w:r>
      <w:r w:rsidRPr="000B7E9B">
        <w:rPr>
          <w:rFonts w:ascii="Cambria" w:hAnsi="Cambria"/>
          <w:lang w:val="it-IT"/>
        </w:rPr>
        <w:t>. Milano: Carrocci, 2003.</w:t>
      </w:r>
    </w:p>
    <w:p w14:paraId="64004965" w14:textId="54686A86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Il sistema dei mass- media. Pp. 243-253 in Nicolò Addario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Teoria dei sistemi sociali e analisi della modernità</w:t>
      </w:r>
      <w:r w:rsidRPr="000B7E9B">
        <w:rPr>
          <w:rFonts w:ascii="Cambria" w:hAnsi="Cambria"/>
          <w:lang w:val="it-IT"/>
        </w:rPr>
        <w:t>. Milano: Carrocci, 2003.</w:t>
      </w:r>
    </w:p>
    <w:p w14:paraId="7A0C8978" w14:textId="543E430A" w:rsidR="009D6B2D" w:rsidRPr="000B7E9B" w:rsidRDefault="009D6B2D" w:rsidP="009D6B2D">
      <w:pPr>
        <w:spacing w:before="240"/>
        <w:rPr>
          <w:rFonts w:ascii="Cambria" w:hAnsi="Cambria"/>
          <w:lang w:val="it-IT"/>
        </w:rPr>
      </w:pPr>
      <w:proofErr w:type="spellStart"/>
      <w:r w:rsidRPr="000B7E9B">
        <w:rPr>
          <w:rFonts w:ascii="Cambria" w:hAnsi="Cambria"/>
          <w:lang w:val="it-IT"/>
        </w:rPr>
        <w:t>Vom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Modell</w:t>
      </w:r>
      <w:proofErr w:type="spellEnd"/>
      <w:r w:rsidRPr="000B7E9B">
        <w:rPr>
          <w:rFonts w:ascii="Cambria" w:hAnsi="Cambria"/>
          <w:lang w:val="it-IT"/>
        </w:rPr>
        <w:t xml:space="preserve"> zur Mode. </w:t>
      </w:r>
      <w:proofErr w:type="spellStart"/>
      <w:r w:rsidRPr="000B7E9B">
        <w:rPr>
          <w:rFonts w:ascii="Cambria" w:hAnsi="Cambria"/>
          <w:lang w:val="it-IT"/>
        </w:rPr>
        <w:t>Formen</w:t>
      </w:r>
      <w:proofErr w:type="spellEnd"/>
      <w:r w:rsidRPr="000B7E9B">
        <w:rPr>
          <w:rFonts w:ascii="Cambria" w:hAnsi="Cambria"/>
          <w:lang w:val="it-IT"/>
        </w:rPr>
        <w:t xml:space="preserve"> und </w:t>
      </w:r>
      <w:proofErr w:type="spellStart"/>
      <w:r w:rsidRPr="000B7E9B">
        <w:rPr>
          <w:rFonts w:ascii="Cambria" w:hAnsi="Cambria"/>
          <w:lang w:val="it-IT"/>
        </w:rPr>
        <w:t>Medien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der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Nachahmung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S</w:t>
      </w:r>
      <w:r w:rsidRPr="000B7E9B">
        <w:rPr>
          <w:rFonts w:ascii="Cambria" w:hAnsi="Cambria"/>
          <w:i/>
          <w:lang w:val="it-IT"/>
        </w:rPr>
        <w:t>oziale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Systeme</w:t>
      </w:r>
      <w:proofErr w:type="spellEnd"/>
      <w:r w:rsidRPr="000B7E9B">
        <w:rPr>
          <w:rFonts w:ascii="Cambria" w:hAnsi="Cambria"/>
          <w:lang w:val="it-IT"/>
        </w:rPr>
        <w:t xml:space="preserve"> 2003, 9 (1): </w:t>
      </w:r>
      <w:r w:rsidR="00E72C19" w:rsidRPr="000B7E9B">
        <w:rPr>
          <w:rFonts w:ascii="Cambria" w:hAnsi="Cambria"/>
          <w:lang w:val="it-IT"/>
        </w:rPr>
        <w:t>88-104</w:t>
      </w:r>
      <w:r w:rsidRPr="000B7E9B">
        <w:rPr>
          <w:rFonts w:ascii="Cambria" w:hAnsi="Cambria"/>
          <w:lang w:val="it-IT"/>
        </w:rPr>
        <w:t>.</w:t>
      </w:r>
    </w:p>
    <w:p w14:paraId="4E02C25E" w14:textId="739EA634" w:rsidR="009D6B2D" w:rsidRPr="000B7E9B" w:rsidRDefault="009D6B2D" w:rsidP="009D6B2D">
      <w:pPr>
        <w:spacing w:before="240"/>
        <w:ind w:left="567"/>
        <w:rPr>
          <w:rFonts w:ascii="Cambria" w:hAnsi="Cambria"/>
          <w:sz w:val="20"/>
          <w:lang w:val="it-IT"/>
        </w:rPr>
      </w:pPr>
      <w:r w:rsidRPr="000B7E9B">
        <w:rPr>
          <w:rFonts w:ascii="Cambria" w:hAnsi="Cambria"/>
          <w:sz w:val="20"/>
          <w:lang w:val="it-IT"/>
        </w:rPr>
        <w:lastRenderedPageBreak/>
        <w:t xml:space="preserve">Dal modello alla moda. Forme e media dell’imitazione. </w:t>
      </w:r>
      <w:proofErr w:type="spellStart"/>
      <w:r w:rsidRPr="000B7E9B">
        <w:rPr>
          <w:rFonts w:ascii="Cambria" w:hAnsi="Cambria"/>
          <w:sz w:val="20"/>
          <w:lang w:val="it-IT"/>
        </w:rPr>
        <w:t>Italian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translation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, </w:t>
      </w:r>
      <w:r w:rsidRPr="000B7E9B">
        <w:rPr>
          <w:rFonts w:ascii="Cambria" w:hAnsi="Cambria"/>
          <w:i/>
          <w:sz w:val="20"/>
          <w:lang w:val="it-IT"/>
        </w:rPr>
        <w:t>La società degli individui</w:t>
      </w:r>
      <w:r w:rsidRPr="000B7E9B">
        <w:rPr>
          <w:rFonts w:ascii="Cambria" w:hAnsi="Cambria"/>
          <w:sz w:val="20"/>
          <w:lang w:val="it-IT"/>
        </w:rPr>
        <w:t xml:space="preserve"> 2004, </w:t>
      </w:r>
      <w:proofErr w:type="gramStart"/>
      <w:r w:rsidRPr="000B7E9B">
        <w:rPr>
          <w:rFonts w:ascii="Cambria" w:hAnsi="Cambria"/>
          <w:sz w:val="20"/>
          <w:lang w:val="it-IT"/>
        </w:rPr>
        <w:t>VII(</w:t>
      </w:r>
      <w:proofErr w:type="gramEnd"/>
      <w:r w:rsidRPr="000B7E9B">
        <w:rPr>
          <w:rFonts w:ascii="Cambria" w:hAnsi="Cambria"/>
          <w:sz w:val="20"/>
          <w:lang w:val="it-IT"/>
        </w:rPr>
        <w:t>2): 79-92.</w:t>
      </w:r>
    </w:p>
    <w:p w14:paraId="5AE78110" w14:textId="4A5AFEFD" w:rsidR="009D6B2D" w:rsidRPr="000B7E9B" w:rsidRDefault="009D6B2D" w:rsidP="009D6B2D">
      <w:pPr>
        <w:spacing w:before="240"/>
        <w:ind w:left="567"/>
        <w:rPr>
          <w:rFonts w:ascii="Cambria" w:hAnsi="Cambria"/>
          <w:sz w:val="20"/>
          <w:lang w:val="it-IT"/>
        </w:rPr>
      </w:pPr>
      <w:r w:rsidRPr="000B7E9B">
        <w:rPr>
          <w:rFonts w:ascii="Cambria" w:hAnsi="Cambria"/>
          <w:sz w:val="20"/>
          <w:lang w:val="it-IT"/>
        </w:rPr>
        <w:t xml:space="preserve">Del </w:t>
      </w:r>
      <w:proofErr w:type="spellStart"/>
      <w:r w:rsidRPr="000B7E9B">
        <w:rPr>
          <w:rFonts w:ascii="Cambria" w:hAnsi="Cambria"/>
          <w:sz w:val="20"/>
          <w:lang w:val="it-IT"/>
        </w:rPr>
        <w:t>modelo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gramStart"/>
      <w:r w:rsidRPr="000B7E9B">
        <w:rPr>
          <w:rFonts w:ascii="Cambria" w:hAnsi="Cambria"/>
          <w:sz w:val="20"/>
          <w:lang w:val="it-IT"/>
        </w:rPr>
        <w:t>a la</w:t>
      </w:r>
      <w:proofErr w:type="gramEnd"/>
      <w:r w:rsidRPr="000B7E9B">
        <w:rPr>
          <w:rFonts w:ascii="Cambria" w:hAnsi="Cambria"/>
          <w:sz w:val="20"/>
          <w:lang w:val="it-IT"/>
        </w:rPr>
        <w:t xml:space="preserve"> moda. </w:t>
      </w:r>
      <w:proofErr w:type="spellStart"/>
      <w:r w:rsidRPr="000B7E9B">
        <w:rPr>
          <w:rFonts w:ascii="Cambria" w:hAnsi="Cambria"/>
          <w:sz w:val="20"/>
          <w:lang w:val="it-IT"/>
        </w:rPr>
        <w:t>Medios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y </w:t>
      </w:r>
      <w:proofErr w:type="spellStart"/>
      <w:r w:rsidRPr="000B7E9B">
        <w:rPr>
          <w:rFonts w:ascii="Cambria" w:hAnsi="Cambria"/>
          <w:sz w:val="20"/>
          <w:lang w:val="it-IT"/>
        </w:rPr>
        <w:t>formas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de la </w:t>
      </w:r>
      <w:proofErr w:type="spellStart"/>
      <w:r w:rsidRPr="000B7E9B">
        <w:rPr>
          <w:rFonts w:ascii="Cambria" w:hAnsi="Cambria"/>
          <w:sz w:val="20"/>
          <w:lang w:val="it-IT"/>
        </w:rPr>
        <w:t>imitación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. Spanish </w:t>
      </w:r>
      <w:proofErr w:type="spellStart"/>
      <w:r w:rsidRPr="000B7E9B">
        <w:rPr>
          <w:rFonts w:ascii="Cambria" w:hAnsi="Cambria"/>
          <w:sz w:val="20"/>
          <w:lang w:val="it-IT"/>
        </w:rPr>
        <w:t>translation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pp.123-137 in Claudia Giannetti</w:t>
      </w:r>
      <w:r w:rsidR="00CF2085" w:rsidRPr="000B7E9B">
        <w:rPr>
          <w:rFonts w:ascii="Cambria" w:hAnsi="Cambria"/>
          <w:sz w:val="20"/>
          <w:lang w:val="it-IT"/>
        </w:rPr>
        <w:t xml:space="preserve"> (Ed.),</w:t>
      </w:r>
      <w:r w:rsidRPr="000B7E9B">
        <w:rPr>
          <w:rFonts w:ascii="Cambria" w:hAnsi="Cambria"/>
          <w:sz w:val="20"/>
          <w:lang w:val="it-IT"/>
        </w:rPr>
        <w:t xml:space="preserve"> </w:t>
      </w:r>
      <w:r w:rsidRPr="000B7E9B">
        <w:rPr>
          <w:rFonts w:ascii="Cambria" w:hAnsi="Cambria"/>
          <w:i/>
          <w:iCs/>
          <w:sz w:val="20"/>
          <w:lang w:val="it-IT"/>
        </w:rPr>
        <w:t xml:space="preserve">La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razón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caprichosa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en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el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siglo XXI. Los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avatares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de la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sociedad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iCs/>
          <w:sz w:val="20"/>
          <w:lang w:val="it-IT"/>
        </w:rPr>
        <w:t>posindustrial</w:t>
      </w:r>
      <w:proofErr w:type="spellEnd"/>
      <w:r w:rsidRPr="000B7E9B">
        <w:rPr>
          <w:rFonts w:ascii="Cambria" w:hAnsi="Cambria"/>
          <w:i/>
          <w:iCs/>
          <w:sz w:val="20"/>
          <w:lang w:val="it-IT"/>
        </w:rPr>
        <w:t xml:space="preserve"> y mediatica</w:t>
      </w:r>
      <w:r w:rsidRPr="000B7E9B">
        <w:rPr>
          <w:rFonts w:ascii="Cambria" w:hAnsi="Cambria"/>
          <w:sz w:val="20"/>
          <w:lang w:val="it-IT"/>
        </w:rPr>
        <w:t xml:space="preserve">. Las Palmas de Gran Canaria: Gran Canaria </w:t>
      </w:r>
      <w:proofErr w:type="spellStart"/>
      <w:r w:rsidRPr="000B7E9B">
        <w:rPr>
          <w:rFonts w:ascii="Cambria" w:hAnsi="Cambria"/>
          <w:sz w:val="20"/>
          <w:lang w:val="it-IT"/>
        </w:rPr>
        <w:t>Espacio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Digital, 2006 </w:t>
      </w:r>
    </w:p>
    <w:p w14:paraId="7E4F38BF" w14:textId="76842A3D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  <w:snapToGrid w:val="0"/>
        </w:rPr>
      </w:pPr>
      <w:proofErr w:type="spellStart"/>
      <w:r w:rsidRPr="002A3AC9">
        <w:rPr>
          <w:rFonts w:ascii="Cambria" w:hAnsi="Cambria"/>
        </w:rPr>
        <w:t>Virtualisierung</w:t>
      </w:r>
      <w:proofErr w:type="spellEnd"/>
      <w:r w:rsidRPr="002A3AC9">
        <w:rPr>
          <w:rFonts w:ascii="Cambria" w:hAnsi="Cambria"/>
        </w:rPr>
        <w:t xml:space="preserve"> und Divination: </w:t>
      </w:r>
      <w:proofErr w:type="spellStart"/>
      <w:r w:rsidRPr="002A3AC9">
        <w:rPr>
          <w:rFonts w:ascii="Cambria" w:hAnsi="Cambria"/>
        </w:rPr>
        <w:t>Formen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Räumlichkeit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>. P</w:t>
      </w:r>
      <w:r w:rsidRPr="002A3AC9">
        <w:rPr>
          <w:rFonts w:ascii="Cambria" w:hAnsi="Cambria"/>
          <w:snapToGrid w:val="0"/>
        </w:rPr>
        <w:t xml:space="preserve">p.33-48 </w:t>
      </w:r>
      <w:r w:rsidRPr="002A3AC9">
        <w:rPr>
          <w:rFonts w:ascii="Cambria" w:hAnsi="Cambria"/>
        </w:rPr>
        <w:t xml:space="preserve">in Rudolf </w:t>
      </w:r>
      <w:proofErr w:type="spellStart"/>
      <w:r w:rsidRPr="002A3AC9">
        <w:rPr>
          <w:rFonts w:ascii="Cambria" w:hAnsi="Cambria"/>
        </w:rPr>
        <w:t>Maresch</w:t>
      </w:r>
      <w:proofErr w:type="spellEnd"/>
      <w:r w:rsidRPr="002A3AC9">
        <w:rPr>
          <w:rFonts w:ascii="Cambria" w:hAnsi="Cambria"/>
        </w:rPr>
        <w:t xml:space="preserve"> and Niels Werber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  <w:snapToGrid w:val="0"/>
        </w:rPr>
        <w:t>Raum. Wissen. Macht.</w:t>
      </w:r>
      <w:r w:rsidRPr="002A3AC9">
        <w:rPr>
          <w:rFonts w:ascii="Cambria" w:hAnsi="Cambria"/>
          <w:snapToGrid w:val="0"/>
        </w:rPr>
        <w:t xml:space="preserve"> Frankfurt </w:t>
      </w:r>
      <w:proofErr w:type="spellStart"/>
      <w:r w:rsidRPr="002A3AC9">
        <w:rPr>
          <w:rFonts w:ascii="Cambria" w:hAnsi="Cambria"/>
          <w:snapToGrid w:val="0"/>
        </w:rPr>
        <w:t>a.M.</w:t>
      </w:r>
      <w:proofErr w:type="spellEnd"/>
      <w:r w:rsidRPr="002A3AC9">
        <w:rPr>
          <w:rFonts w:ascii="Cambria" w:hAnsi="Cambria"/>
          <w:snapToGrid w:val="0"/>
        </w:rPr>
        <w:t xml:space="preserve">: </w:t>
      </w:r>
      <w:proofErr w:type="spellStart"/>
      <w:r w:rsidRPr="002A3AC9">
        <w:rPr>
          <w:rFonts w:ascii="Cambria" w:hAnsi="Cambria"/>
          <w:snapToGrid w:val="0"/>
        </w:rPr>
        <w:t>Suhrkamp</w:t>
      </w:r>
      <w:proofErr w:type="spellEnd"/>
      <w:r w:rsidRPr="002A3AC9">
        <w:rPr>
          <w:rFonts w:ascii="Cambria" w:hAnsi="Cambria"/>
          <w:snapToGrid w:val="0"/>
        </w:rPr>
        <w:t xml:space="preserve">, 2002. </w:t>
      </w:r>
    </w:p>
    <w:p w14:paraId="4040F3D8" w14:textId="30FA3E55" w:rsidR="00B5426E" w:rsidRPr="000B7E9B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2A3AC9">
        <w:rPr>
          <w:rFonts w:ascii="Cambria" w:hAnsi="Cambria"/>
        </w:rPr>
        <w:t>Voraussetzungen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Verdienste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anonymen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 xml:space="preserve">. Pp. </w:t>
      </w:r>
      <w:r w:rsidRPr="002A3AC9">
        <w:rPr>
          <w:rFonts w:ascii="Cambria" w:hAnsi="Cambria"/>
          <w:color w:val="000000"/>
          <w:shd w:val="clear" w:color="auto" w:fill="FFFFFF"/>
        </w:rPr>
        <w:t>69-83</w:t>
      </w:r>
      <w:r w:rsidRPr="002A3AC9">
        <w:rPr>
          <w:rFonts w:ascii="Cambria" w:hAnsi="Cambria"/>
        </w:rPr>
        <w:t xml:space="preserve"> In Michel Charlton and </w:t>
      </w:r>
      <w:proofErr w:type="spellStart"/>
      <w:r w:rsidRPr="002A3AC9">
        <w:rPr>
          <w:rFonts w:ascii="Cambria" w:hAnsi="Cambria"/>
        </w:rPr>
        <w:t>Tillmann</w:t>
      </w:r>
      <w:proofErr w:type="spellEnd"/>
      <w:r w:rsidRPr="002A3AC9">
        <w:rPr>
          <w:rFonts w:ascii="Cambria" w:hAnsi="Cambria"/>
        </w:rPr>
        <w:t xml:space="preserve"> Sutter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Massenkommunikation</w:t>
      </w:r>
      <w:proofErr w:type="spellEnd"/>
      <w:r w:rsidRPr="002A3AC9">
        <w:rPr>
          <w:rFonts w:ascii="Cambria" w:hAnsi="Cambria"/>
          <w:i/>
        </w:rPr>
        <w:t xml:space="preserve">, </w:t>
      </w:r>
      <w:proofErr w:type="spellStart"/>
      <w:r w:rsidRPr="002A3AC9">
        <w:rPr>
          <w:rFonts w:ascii="Cambria" w:hAnsi="Cambria"/>
          <w:i/>
        </w:rPr>
        <w:t>Interaktion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soziales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Handeln</w:t>
      </w:r>
      <w:proofErr w:type="spellEnd"/>
      <w:r w:rsidRPr="002A3AC9"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it-IT"/>
        </w:rPr>
        <w:t xml:space="preserve">Wiesbaden: </w:t>
      </w:r>
      <w:proofErr w:type="spellStart"/>
      <w:r w:rsidRPr="000B7E9B">
        <w:rPr>
          <w:rFonts w:ascii="Cambria" w:hAnsi="Cambria"/>
          <w:lang w:val="it-IT"/>
        </w:rPr>
        <w:t>Westdeutscher</w:t>
      </w:r>
      <w:proofErr w:type="spellEnd"/>
      <w:r w:rsidRPr="000B7E9B">
        <w:rPr>
          <w:rFonts w:ascii="Cambria" w:hAnsi="Cambria"/>
          <w:lang w:val="it-IT"/>
        </w:rPr>
        <w:t>, 2001.</w:t>
      </w:r>
    </w:p>
    <w:p w14:paraId="16D77412" w14:textId="6E0C2A0D" w:rsidR="00B5426E" w:rsidRPr="000B7E9B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0B7E9B">
        <w:rPr>
          <w:rFonts w:ascii="Cambria" w:hAnsi="Cambria"/>
          <w:lang w:val="it-IT"/>
        </w:rPr>
        <w:t>Strukturelle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Kopplung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mit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unsichtbaren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Maschinen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proofErr w:type="spellStart"/>
      <w:r w:rsidRPr="000B7E9B">
        <w:rPr>
          <w:rFonts w:ascii="Cambria" w:hAnsi="Cambria"/>
          <w:i/>
          <w:lang w:val="it-IT"/>
        </w:rPr>
        <w:t>Soziale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Systeme</w:t>
      </w:r>
      <w:proofErr w:type="spellEnd"/>
      <w:r w:rsidR="00CF2085" w:rsidRPr="000B7E9B">
        <w:rPr>
          <w:rFonts w:ascii="Cambria" w:hAnsi="Cambria"/>
          <w:lang w:val="it-IT"/>
        </w:rPr>
        <w:t xml:space="preserve"> 2001,</w:t>
      </w:r>
      <w:r w:rsidRPr="000B7E9B">
        <w:rPr>
          <w:rFonts w:ascii="Cambria" w:hAnsi="Cambria"/>
          <w:lang w:val="it-IT"/>
        </w:rPr>
        <w:t xml:space="preserve"> 7(2): 241-252.</w:t>
      </w:r>
    </w:p>
    <w:p w14:paraId="628C9EC5" w14:textId="63B638D2" w:rsidR="009D6B2D" w:rsidRPr="000B7E9B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Ironia della critica. </w:t>
      </w:r>
      <w:r w:rsidRPr="000B7E9B">
        <w:rPr>
          <w:rFonts w:ascii="Cambria" w:hAnsi="Cambria"/>
          <w:i/>
          <w:lang w:val="it-IT"/>
        </w:rPr>
        <w:t>Quaderni di teoria sociale</w:t>
      </w:r>
      <w:r w:rsidRPr="000B7E9B">
        <w:rPr>
          <w:rFonts w:ascii="Cambria" w:hAnsi="Cambria"/>
          <w:lang w:val="it-IT"/>
        </w:rPr>
        <w:t xml:space="preserve"> 2001, </w:t>
      </w:r>
      <w:proofErr w:type="gramStart"/>
      <w:r w:rsidRPr="000B7E9B">
        <w:rPr>
          <w:rFonts w:ascii="Cambria" w:hAnsi="Cambria"/>
          <w:lang w:val="it-IT"/>
        </w:rPr>
        <w:t>I(</w:t>
      </w:r>
      <w:proofErr w:type="gramEnd"/>
      <w:r w:rsidRPr="000B7E9B">
        <w:rPr>
          <w:rFonts w:ascii="Cambria" w:hAnsi="Cambria"/>
          <w:lang w:val="it-IT"/>
        </w:rPr>
        <w:t>1): 91-104.</w:t>
      </w:r>
    </w:p>
    <w:p w14:paraId="47B3C94D" w14:textId="291A7625" w:rsidR="009D6B2D" w:rsidRPr="000B7E9B" w:rsidRDefault="009D6B2D" w:rsidP="009D6B2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Wahrnehmung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Virtualität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Perzeptionsaspekte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interaktiven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 xml:space="preserve">. Pp.116-131in Wilhelm </w:t>
      </w:r>
      <w:proofErr w:type="spellStart"/>
      <w:r w:rsidRPr="002A3AC9">
        <w:rPr>
          <w:rFonts w:ascii="Cambria" w:hAnsi="Cambria"/>
        </w:rPr>
        <w:t>Voßkamp</w:t>
      </w:r>
      <w:proofErr w:type="spellEnd"/>
      <w:r w:rsidRPr="002A3AC9">
        <w:rPr>
          <w:rFonts w:ascii="Cambria" w:hAnsi="Cambria"/>
        </w:rPr>
        <w:t xml:space="preserve"> and Georg </w:t>
      </w:r>
      <w:proofErr w:type="spellStart"/>
      <w:r w:rsidRPr="002A3AC9">
        <w:rPr>
          <w:rFonts w:ascii="Cambria" w:hAnsi="Cambria"/>
        </w:rPr>
        <w:t>Stanitzek</w:t>
      </w:r>
      <w:proofErr w:type="spellEnd"/>
      <w:r w:rsidR="00CF2085">
        <w:rPr>
          <w:rFonts w:ascii="Cambria" w:hAnsi="Cambria"/>
        </w:rPr>
        <w:t xml:space="preserve"> (Eds.)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Schnittstelle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kulturelle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Kommunikation</w:t>
      </w:r>
      <w:proofErr w:type="spellEnd"/>
      <w:r w:rsidRPr="002A3AC9"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it-IT"/>
        </w:rPr>
        <w:t>München: Fink, 2001.</w:t>
      </w:r>
    </w:p>
    <w:p w14:paraId="573E71BA" w14:textId="77777777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>Introduzione. Pp.</w:t>
      </w:r>
      <w:r w:rsidR="0087460F" w:rsidRPr="000B7E9B">
        <w:rPr>
          <w:rFonts w:ascii="Cambria" w:hAnsi="Cambria"/>
          <w:lang w:val="it-IT"/>
        </w:rPr>
        <w:t>7-11</w:t>
      </w:r>
      <w:r w:rsidRPr="000B7E9B">
        <w:rPr>
          <w:rFonts w:ascii="Cambria" w:hAnsi="Cambria"/>
          <w:lang w:val="it-IT"/>
        </w:rPr>
        <w:t xml:space="preserve"> in Niklas Luhmann, </w:t>
      </w:r>
      <w:r w:rsidRPr="000B7E9B">
        <w:rPr>
          <w:rFonts w:ascii="Cambria" w:hAnsi="Cambria"/>
          <w:i/>
          <w:lang w:val="it-IT"/>
        </w:rPr>
        <w:t>La realtà dei mass media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Milano: Angeli, 2000. </w:t>
      </w:r>
    </w:p>
    <w:p w14:paraId="119DD5D9" w14:textId="175D0E68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Ist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Emergenz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möglich</w:t>
      </w:r>
      <w:proofErr w:type="spellEnd"/>
      <w:r w:rsidRPr="002A3AC9">
        <w:rPr>
          <w:rFonts w:ascii="Cambria" w:hAnsi="Cambria"/>
        </w:rPr>
        <w:t xml:space="preserve">? Pp.75-86 in Thomas </w:t>
      </w:r>
      <w:proofErr w:type="spellStart"/>
      <w:r w:rsidRPr="002A3AC9">
        <w:rPr>
          <w:rFonts w:ascii="Cambria" w:hAnsi="Cambria"/>
        </w:rPr>
        <w:t>Wägenbaur</w:t>
      </w:r>
      <w:proofErr w:type="spellEnd"/>
      <w:r w:rsidR="00327F77">
        <w:rPr>
          <w:rFonts w:ascii="Cambria" w:hAnsi="Cambria"/>
        </w:rPr>
        <w:t xml:space="preserve"> (Ed.)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Blinde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Emergenz</w:t>
      </w:r>
      <w:proofErr w:type="spellEnd"/>
      <w:r w:rsidRPr="002A3AC9">
        <w:rPr>
          <w:rFonts w:ascii="Cambria" w:hAnsi="Cambria"/>
          <w:i/>
        </w:rPr>
        <w:t>?</w:t>
      </w:r>
      <w:r w:rsidRPr="002A3AC9">
        <w:rPr>
          <w:rFonts w:ascii="Cambria" w:hAnsi="Cambria"/>
        </w:rPr>
        <w:t xml:space="preserve"> Heidelberg: </w:t>
      </w:r>
      <w:proofErr w:type="spellStart"/>
      <w:r w:rsidRPr="002A3AC9">
        <w:rPr>
          <w:rFonts w:ascii="Cambria" w:hAnsi="Cambria"/>
        </w:rPr>
        <w:t>Synchron</w:t>
      </w:r>
      <w:proofErr w:type="spellEnd"/>
      <w:r w:rsidRPr="002A3AC9">
        <w:rPr>
          <w:rFonts w:ascii="Cambria" w:hAnsi="Cambria"/>
        </w:rPr>
        <w:t>, 2000.</w:t>
      </w:r>
    </w:p>
    <w:p w14:paraId="6F21A12C" w14:textId="77777777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Realität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Vermittlung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Realismus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Darstellung</w:t>
      </w:r>
      <w:proofErr w:type="spellEnd"/>
      <w:r w:rsidRPr="002A3AC9">
        <w:rPr>
          <w:rFonts w:ascii="Cambria" w:hAnsi="Cambria"/>
        </w:rPr>
        <w:t xml:space="preserve">. Pp.59-66 in </w:t>
      </w:r>
      <w:r w:rsidRPr="002A3AC9">
        <w:rPr>
          <w:rFonts w:ascii="Cambria" w:hAnsi="Cambria"/>
          <w:i/>
        </w:rPr>
        <w:t xml:space="preserve">Bilder – </w:t>
      </w:r>
      <w:proofErr w:type="spellStart"/>
      <w:r w:rsidRPr="002A3AC9">
        <w:rPr>
          <w:rFonts w:ascii="Cambria" w:hAnsi="Cambria"/>
          <w:i/>
        </w:rPr>
        <w:t>Verbot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Verlangen</w:t>
      </w:r>
      <w:proofErr w:type="spellEnd"/>
      <w:r w:rsidRPr="002A3AC9">
        <w:rPr>
          <w:rFonts w:ascii="Cambria" w:hAnsi="Cambria"/>
          <w:i/>
        </w:rPr>
        <w:t xml:space="preserve"> in Kunst und Musik, </w:t>
      </w:r>
      <w:r w:rsidRPr="002A3AC9">
        <w:rPr>
          <w:rFonts w:ascii="Cambria" w:hAnsi="Cambria"/>
        </w:rPr>
        <w:t xml:space="preserve">ORF </w:t>
      </w:r>
      <w:proofErr w:type="spellStart"/>
      <w:r w:rsidRPr="002A3AC9">
        <w:rPr>
          <w:rFonts w:ascii="Cambria" w:hAnsi="Cambria"/>
        </w:rPr>
        <w:t>Musikprotokoll</w:t>
      </w:r>
      <w:proofErr w:type="spellEnd"/>
      <w:r w:rsidRPr="002A3AC9">
        <w:rPr>
          <w:rFonts w:ascii="Cambria" w:hAnsi="Cambria"/>
        </w:rPr>
        <w:t xml:space="preserve">. Saarbrücken: PFAU-Verlag, 2000. </w:t>
      </w:r>
    </w:p>
    <w:p w14:paraId="78310FCA" w14:textId="65647AFC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Rolle des </w:t>
      </w:r>
      <w:proofErr w:type="spellStart"/>
      <w:r w:rsidRPr="002A3AC9">
        <w:rPr>
          <w:rFonts w:ascii="Cambria" w:hAnsi="Cambria"/>
        </w:rPr>
        <w:t>Körpers</w:t>
      </w:r>
      <w:proofErr w:type="spellEnd"/>
      <w:r w:rsidRPr="002A3AC9">
        <w:rPr>
          <w:rFonts w:ascii="Cambria" w:hAnsi="Cambria"/>
        </w:rPr>
        <w:t xml:space="preserve"> in der </w:t>
      </w:r>
      <w:proofErr w:type="spellStart"/>
      <w:r w:rsidRPr="002A3AC9">
        <w:rPr>
          <w:rFonts w:ascii="Cambria" w:hAnsi="Cambria"/>
        </w:rPr>
        <w:t>interaktiven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 xml:space="preserve">. Pp.61-68 in G.J. </w:t>
      </w:r>
      <w:proofErr w:type="spellStart"/>
      <w:r w:rsidRPr="002A3AC9">
        <w:rPr>
          <w:rFonts w:ascii="Cambria" w:hAnsi="Cambria"/>
        </w:rPr>
        <w:t>Lischka</w:t>
      </w:r>
      <w:proofErr w:type="spellEnd"/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Kunstkörper</w:t>
      </w:r>
      <w:proofErr w:type="spellEnd"/>
      <w:r w:rsidRPr="002A3AC9">
        <w:rPr>
          <w:rFonts w:ascii="Cambria" w:hAnsi="Cambria"/>
          <w:i/>
        </w:rPr>
        <w:t xml:space="preserve">, </w:t>
      </w:r>
      <w:proofErr w:type="spellStart"/>
      <w:r w:rsidRPr="002A3AC9">
        <w:rPr>
          <w:rFonts w:ascii="Cambria" w:hAnsi="Cambria"/>
          <w:i/>
        </w:rPr>
        <w:t>Werbekörper</w:t>
      </w:r>
      <w:proofErr w:type="spellEnd"/>
      <w:r w:rsidRPr="002A3AC9">
        <w:rPr>
          <w:rFonts w:ascii="Cambria" w:hAnsi="Cambria"/>
        </w:rPr>
        <w:t xml:space="preserve">. Köln: </w:t>
      </w:r>
      <w:proofErr w:type="spellStart"/>
      <w:r w:rsidRPr="002A3AC9">
        <w:rPr>
          <w:rFonts w:ascii="Cambria" w:hAnsi="Cambria"/>
        </w:rPr>
        <w:t>Wienand</w:t>
      </w:r>
      <w:proofErr w:type="spellEnd"/>
      <w:r w:rsidRPr="002A3AC9">
        <w:rPr>
          <w:rFonts w:ascii="Cambria" w:hAnsi="Cambria"/>
        </w:rPr>
        <w:t>, 2000.</w:t>
      </w:r>
    </w:p>
    <w:p w14:paraId="0D37AD80" w14:textId="48DDF6DD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Rhetorik</w:t>
      </w:r>
      <w:proofErr w:type="spellEnd"/>
      <w:r w:rsidRPr="002A3AC9">
        <w:rPr>
          <w:rFonts w:ascii="Cambria" w:hAnsi="Cambria"/>
        </w:rPr>
        <w:t xml:space="preserve">, das Netz und die </w:t>
      </w:r>
      <w:proofErr w:type="spellStart"/>
      <w:r w:rsidRPr="002A3AC9">
        <w:rPr>
          <w:rFonts w:ascii="Cambria" w:hAnsi="Cambria"/>
        </w:rPr>
        <w:t>Entleerung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Subjektivität</w:t>
      </w:r>
      <w:proofErr w:type="spellEnd"/>
      <w:r w:rsidRPr="002A3AC9">
        <w:rPr>
          <w:rFonts w:ascii="Cambria" w:hAnsi="Cambria"/>
        </w:rPr>
        <w:t xml:space="preserve">. Pp.171-190 in Winfried </w:t>
      </w:r>
      <w:proofErr w:type="spellStart"/>
      <w:r w:rsidRPr="002A3AC9">
        <w:rPr>
          <w:rFonts w:ascii="Cambria" w:hAnsi="Cambria"/>
        </w:rPr>
        <w:t>Marotzki</w:t>
      </w:r>
      <w:proofErr w:type="spellEnd"/>
      <w:r w:rsidRPr="002A3AC9">
        <w:rPr>
          <w:rFonts w:ascii="Cambria" w:hAnsi="Cambria"/>
        </w:rPr>
        <w:t xml:space="preserve"> and Mike </w:t>
      </w:r>
      <w:proofErr w:type="spellStart"/>
      <w:r w:rsidRPr="002A3AC9">
        <w:rPr>
          <w:rFonts w:ascii="Cambria" w:hAnsi="Cambria"/>
        </w:rPr>
        <w:t>Sandbothe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Subjektivität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Öffentlichkeit</w:t>
      </w:r>
      <w:proofErr w:type="spellEnd"/>
      <w:r w:rsidRPr="002A3AC9">
        <w:rPr>
          <w:rFonts w:ascii="Cambria" w:hAnsi="Cambria"/>
        </w:rPr>
        <w:t xml:space="preserve">. Köln: Herbert von Halem, 2000. </w:t>
      </w:r>
    </w:p>
    <w:p w14:paraId="2C07B761" w14:textId="52C4D7FA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Kritischer</w:t>
      </w:r>
      <w:proofErr w:type="spellEnd"/>
      <w:r w:rsidRPr="002A3AC9">
        <w:rPr>
          <w:rFonts w:ascii="Cambria" w:hAnsi="Cambria"/>
        </w:rPr>
        <w:t xml:space="preserve"> Sinn und die </w:t>
      </w:r>
      <w:proofErr w:type="spellStart"/>
      <w:r w:rsidRPr="002A3AC9">
        <w:rPr>
          <w:rFonts w:ascii="Cambria" w:hAnsi="Cambria"/>
        </w:rPr>
        <w:t>Fähigkeit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zu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Vergessen</w:t>
      </w:r>
      <w:proofErr w:type="spellEnd"/>
      <w:r w:rsidRPr="002A3AC9">
        <w:rPr>
          <w:rFonts w:ascii="Cambria" w:hAnsi="Cambria"/>
        </w:rPr>
        <w:t xml:space="preserve">. Das </w:t>
      </w:r>
      <w:proofErr w:type="spellStart"/>
      <w:r w:rsidRPr="002A3AC9">
        <w:rPr>
          <w:rFonts w:ascii="Cambria" w:hAnsi="Cambria"/>
        </w:rPr>
        <w:t>Verhältnis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zu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Texten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bei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Veränderungen</w:t>
      </w:r>
      <w:proofErr w:type="spellEnd"/>
      <w:r w:rsidRPr="002A3AC9">
        <w:rPr>
          <w:rFonts w:ascii="Cambria" w:hAnsi="Cambria"/>
        </w:rPr>
        <w:t xml:space="preserve"> von </w:t>
      </w:r>
      <w:proofErr w:type="spellStart"/>
      <w:r w:rsidRPr="002A3AC9">
        <w:rPr>
          <w:rFonts w:ascii="Cambria" w:hAnsi="Cambria"/>
        </w:rPr>
        <w:t>Struktur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Semantik</w:t>
      </w:r>
      <w:proofErr w:type="spellEnd"/>
      <w:r w:rsidRPr="002A3AC9">
        <w:rPr>
          <w:rFonts w:ascii="Cambria" w:hAnsi="Cambria"/>
        </w:rPr>
        <w:t xml:space="preserve"> der Gesellschaft. Pp.27-41 in J. </w:t>
      </w:r>
      <w:proofErr w:type="spellStart"/>
      <w:r w:rsidRPr="002A3AC9">
        <w:rPr>
          <w:rFonts w:ascii="Cambria" w:hAnsi="Cambria"/>
        </w:rPr>
        <w:t>Schöner</w:t>
      </w:r>
      <w:proofErr w:type="spellEnd"/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L</w:t>
      </w:r>
      <w:r w:rsidRPr="002A3AC9">
        <w:rPr>
          <w:rFonts w:ascii="Cambria" w:hAnsi="Cambria"/>
          <w:i/>
        </w:rPr>
        <w:t>iteraturwissenschaft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Wissenschaftsforschung</w:t>
      </w:r>
      <w:proofErr w:type="spellEnd"/>
      <w:r w:rsidRPr="002A3AC9">
        <w:rPr>
          <w:rFonts w:ascii="Cambria" w:hAnsi="Cambria"/>
        </w:rPr>
        <w:t xml:space="preserve">. Stuttgart-Weimar: Metzler, 2000. </w:t>
      </w:r>
    </w:p>
    <w:p w14:paraId="3F12E0B3" w14:textId="2DBA36E0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Westlich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vom</w:t>
      </w:r>
      <w:proofErr w:type="spellEnd"/>
      <w:r w:rsidRPr="002A3AC9">
        <w:rPr>
          <w:rFonts w:ascii="Cambria" w:hAnsi="Cambria"/>
        </w:rPr>
        <w:t xml:space="preserve"> Osten. </w:t>
      </w:r>
      <w:proofErr w:type="spellStart"/>
      <w:r w:rsidRPr="002A3AC9">
        <w:rPr>
          <w:rFonts w:ascii="Cambria" w:hAnsi="Cambria"/>
        </w:rPr>
        <w:t>Perspektivische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Begriffe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Selbstbeschreibung</w:t>
      </w:r>
      <w:proofErr w:type="spellEnd"/>
      <w:r w:rsidRPr="002A3AC9">
        <w:rPr>
          <w:rFonts w:ascii="Cambria" w:hAnsi="Cambria"/>
        </w:rPr>
        <w:t xml:space="preserve"> der Gesellschaft. Pp.129-150 in Michael Wimmer</w:t>
      </w:r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Identifikation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Repräsentation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Opladen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Leske</w:t>
      </w:r>
      <w:proofErr w:type="spellEnd"/>
      <w:r w:rsidRPr="002A3AC9">
        <w:rPr>
          <w:rFonts w:ascii="Cambria" w:hAnsi="Cambria"/>
        </w:rPr>
        <w:t xml:space="preserve"> &amp; </w:t>
      </w:r>
      <w:proofErr w:type="spellStart"/>
      <w:r w:rsidRPr="002A3AC9">
        <w:rPr>
          <w:rFonts w:ascii="Cambria" w:hAnsi="Cambria"/>
        </w:rPr>
        <w:t>Budrich</w:t>
      </w:r>
      <w:proofErr w:type="spellEnd"/>
      <w:r w:rsidRPr="002A3AC9">
        <w:rPr>
          <w:rFonts w:ascii="Cambria" w:hAnsi="Cambria"/>
        </w:rPr>
        <w:t xml:space="preserve">, 1999. </w:t>
      </w:r>
    </w:p>
    <w:p w14:paraId="52431269" w14:textId="0A145296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Internet </w:t>
      </w:r>
      <w:proofErr w:type="spellStart"/>
      <w:r w:rsidRPr="002A3AC9">
        <w:rPr>
          <w:rFonts w:ascii="Cambria" w:hAnsi="Cambria"/>
        </w:rPr>
        <w:t>Rhetorik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Gedächtnis</w:t>
      </w:r>
      <w:proofErr w:type="spellEnd"/>
      <w:r w:rsidRPr="002A3AC9">
        <w:rPr>
          <w:rFonts w:ascii="Cambria" w:hAnsi="Cambria"/>
        </w:rPr>
        <w:t xml:space="preserve"> der Gesellschaft. Pp.47-60 in Jörg Huber</w:t>
      </w:r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Konstruktionen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Sichtbarkeiten</w:t>
      </w:r>
      <w:proofErr w:type="spellEnd"/>
      <w:r w:rsidRPr="002A3AC9">
        <w:rPr>
          <w:rFonts w:ascii="Cambria" w:hAnsi="Cambria"/>
        </w:rPr>
        <w:t xml:space="preserve">. Wien-New York: Springer, 1999. </w:t>
      </w:r>
    </w:p>
    <w:p w14:paraId="722628BF" w14:textId="6A0077BF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Das Problem der </w:t>
      </w:r>
      <w:proofErr w:type="spellStart"/>
      <w:r w:rsidRPr="002A3AC9">
        <w:rPr>
          <w:rFonts w:ascii="Cambria" w:hAnsi="Cambria"/>
        </w:rPr>
        <w:t>Reflexivität</w:t>
      </w:r>
      <w:proofErr w:type="spellEnd"/>
      <w:r w:rsidRPr="002A3AC9">
        <w:rPr>
          <w:rFonts w:ascii="Cambria" w:hAnsi="Cambria"/>
        </w:rPr>
        <w:t xml:space="preserve"> in den </w:t>
      </w:r>
      <w:proofErr w:type="spellStart"/>
      <w:r w:rsidRPr="002A3AC9">
        <w:rPr>
          <w:rFonts w:ascii="Cambria" w:hAnsi="Cambria"/>
        </w:rPr>
        <w:t>Medien</w:t>
      </w:r>
      <w:proofErr w:type="spellEnd"/>
      <w:r w:rsidRPr="002A3AC9">
        <w:rPr>
          <w:rFonts w:ascii="Cambria" w:hAnsi="Cambria"/>
        </w:rPr>
        <w:t xml:space="preserve"> und in der </w:t>
      </w:r>
      <w:proofErr w:type="spellStart"/>
      <w:r w:rsidRPr="002A3AC9">
        <w:rPr>
          <w:rFonts w:ascii="Cambria" w:hAnsi="Cambria"/>
        </w:rPr>
        <w:t>Theorie</w:t>
      </w:r>
      <w:proofErr w:type="spellEnd"/>
      <w:r w:rsidRPr="002A3AC9">
        <w:rPr>
          <w:rFonts w:ascii="Cambria" w:hAnsi="Cambria"/>
        </w:rPr>
        <w:t xml:space="preserve">. Pp.113-119 in Cornelia </w:t>
      </w:r>
      <w:proofErr w:type="spellStart"/>
      <w:r w:rsidRPr="002A3AC9">
        <w:rPr>
          <w:rFonts w:ascii="Cambria" w:hAnsi="Cambria"/>
        </w:rPr>
        <w:t>Vismann</w:t>
      </w:r>
      <w:proofErr w:type="spellEnd"/>
      <w:r w:rsidRPr="002A3AC9">
        <w:rPr>
          <w:rFonts w:ascii="Cambria" w:hAnsi="Cambria"/>
        </w:rPr>
        <w:t xml:space="preserve"> and Albrecht </w:t>
      </w:r>
      <w:proofErr w:type="spellStart"/>
      <w:r w:rsidRPr="002A3AC9">
        <w:rPr>
          <w:rFonts w:ascii="Cambria" w:hAnsi="Cambria"/>
        </w:rPr>
        <w:t>Kokorschke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Widerstände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Systemtheorie</w:t>
      </w:r>
      <w:proofErr w:type="spellEnd"/>
      <w:r w:rsidRPr="002A3AC9">
        <w:rPr>
          <w:rFonts w:ascii="Cambria" w:hAnsi="Cambria"/>
        </w:rPr>
        <w:t>. Berlin: Akademie, 1999.</w:t>
      </w:r>
    </w:p>
    <w:p w14:paraId="3CF62917" w14:textId="25E3C9C7" w:rsidR="009D6B2D" w:rsidRPr="000B7E9B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lastRenderedPageBreak/>
        <w:t xml:space="preserve">Macht </w:t>
      </w:r>
      <w:proofErr w:type="spellStart"/>
      <w:r w:rsidRPr="002A3AC9">
        <w:rPr>
          <w:rFonts w:ascii="Cambria" w:hAnsi="Cambria"/>
        </w:rPr>
        <w:t>als</w:t>
      </w:r>
      <w:proofErr w:type="spellEnd"/>
      <w:r w:rsidRPr="002A3AC9">
        <w:rPr>
          <w:rFonts w:ascii="Cambria" w:hAnsi="Cambria"/>
        </w:rPr>
        <w:t xml:space="preserve"> Persuasion </w:t>
      </w:r>
      <w:proofErr w:type="spellStart"/>
      <w:r w:rsidRPr="002A3AC9">
        <w:rPr>
          <w:rFonts w:ascii="Cambria" w:hAnsi="Cambria"/>
        </w:rPr>
        <w:t>oder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Kritik</w:t>
      </w:r>
      <w:proofErr w:type="spellEnd"/>
      <w:r w:rsidRPr="002A3AC9">
        <w:rPr>
          <w:rFonts w:ascii="Cambria" w:hAnsi="Cambria"/>
        </w:rPr>
        <w:t xml:space="preserve"> der Macht. Pp.269-296 in Niels Werber and Rudolf </w:t>
      </w:r>
      <w:proofErr w:type="spellStart"/>
      <w:r w:rsidRPr="002A3AC9">
        <w:rPr>
          <w:rFonts w:ascii="Cambria" w:hAnsi="Cambria"/>
        </w:rPr>
        <w:t>Maresch</w:t>
      </w:r>
      <w:proofErr w:type="spellEnd"/>
      <w:r w:rsidR="00327F77">
        <w:rPr>
          <w:rFonts w:ascii="Cambria" w:hAnsi="Cambria"/>
        </w:rPr>
        <w:t xml:space="preserve"> (Eds.)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Kommunikation</w:t>
      </w:r>
      <w:proofErr w:type="spellEnd"/>
      <w:r w:rsidRPr="002A3AC9">
        <w:rPr>
          <w:rFonts w:ascii="Cambria" w:hAnsi="Cambria"/>
          <w:i/>
        </w:rPr>
        <w:t xml:space="preserve">,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  <w:i/>
        </w:rPr>
        <w:t>, Macht</w:t>
      </w:r>
      <w:r w:rsidRPr="002A3AC9"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it-IT"/>
        </w:rPr>
        <w:t xml:space="preserve">Frankfurt </w:t>
      </w:r>
      <w:proofErr w:type="spellStart"/>
      <w:r w:rsidRPr="000B7E9B">
        <w:rPr>
          <w:rFonts w:ascii="Cambria" w:hAnsi="Cambria"/>
          <w:lang w:val="it-IT"/>
        </w:rPr>
        <w:t>a.M.</w:t>
      </w:r>
      <w:proofErr w:type="spellEnd"/>
      <w:r w:rsidRPr="000B7E9B">
        <w:rPr>
          <w:rFonts w:ascii="Cambria" w:hAnsi="Cambria"/>
          <w:lang w:val="it-IT"/>
        </w:rPr>
        <w:t xml:space="preserve">: </w:t>
      </w:r>
      <w:proofErr w:type="spellStart"/>
      <w:r w:rsidRPr="000B7E9B">
        <w:rPr>
          <w:rFonts w:ascii="Cambria" w:hAnsi="Cambria"/>
          <w:lang w:val="it-IT"/>
        </w:rPr>
        <w:t>Suhrkamp</w:t>
      </w:r>
      <w:proofErr w:type="spellEnd"/>
      <w:r w:rsidRPr="000B7E9B">
        <w:rPr>
          <w:rFonts w:ascii="Cambria" w:hAnsi="Cambria"/>
          <w:lang w:val="it-IT"/>
        </w:rPr>
        <w:t xml:space="preserve">, 1999. </w:t>
      </w:r>
    </w:p>
    <w:p w14:paraId="4A931B04" w14:textId="49B264EB" w:rsidR="009D6B2D" w:rsidRPr="000B7E9B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Il concetto di azione nella teoria di Niklas Luhmann. Pp.235-246 in Sergio Belardinelli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Teorie sociologiche dell’azione</w:t>
      </w:r>
      <w:r w:rsidRPr="000B7E9B">
        <w:rPr>
          <w:rFonts w:ascii="Cambria" w:hAnsi="Cambria"/>
          <w:lang w:val="it-IT"/>
        </w:rPr>
        <w:t xml:space="preserve">. Milano: Angeli, 1999. </w:t>
      </w:r>
    </w:p>
    <w:p w14:paraId="0880431F" w14:textId="4BE70F6D" w:rsidR="00B5426E" w:rsidRPr="000B7E9B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0B7E9B">
        <w:rPr>
          <w:rFonts w:ascii="Cambria" w:hAnsi="Cambria"/>
          <w:lang w:val="it-IT"/>
        </w:rPr>
        <w:t>Fiktion</w:t>
      </w:r>
      <w:proofErr w:type="spellEnd"/>
      <w:r w:rsidRPr="000B7E9B">
        <w:rPr>
          <w:rFonts w:ascii="Cambria" w:hAnsi="Cambria"/>
          <w:lang w:val="it-IT"/>
        </w:rPr>
        <w:t xml:space="preserve"> und </w:t>
      </w:r>
      <w:proofErr w:type="spellStart"/>
      <w:r w:rsidRPr="000B7E9B">
        <w:rPr>
          <w:rFonts w:ascii="Cambria" w:hAnsi="Cambria"/>
          <w:lang w:val="it-IT"/>
        </w:rPr>
        <w:t>Virtualität</w:t>
      </w:r>
      <w:proofErr w:type="spellEnd"/>
      <w:r w:rsidRPr="000B7E9B">
        <w:rPr>
          <w:rFonts w:ascii="Cambria" w:hAnsi="Cambria"/>
          <w:lang w:val="it-IT"/>
        </w:rPr>
        <w:t xml:space="preserve">. Pp.269-296 in </w:t>
      </w:r>
      <w:proofErr w:type="spellStart"/>
      <w:r w:rsidRPr="000B7E9B">
        <w:rPr>
          <w:rFonts w:ascii="Cambria" w:hAnsi="Cambria"/>
          <w:lang w:val="it-IT"/>
        </w:rPr>
        <w:t>Sybille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Krämer</w:t>
      </w:r>
      <w:proofErr w:type="spellEnd"/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Medien</w:t>
      </w:r>
      <w:proofErr w:type="spellEnd"/>
      <w:r w:rsidRPr="000B7E9B">
        <w:rPr>
          <w:rFonts w:ascii="Cambria" w:hAnsi="Cambria"/>
          <w:i/>
          <w:lang w:val="it-IT"/>
        </w:rPr>
        <w:t>-Computer-</w:t>
      </w:r>
      <w:proofErr w:type="spellStart"/>
      <w:r w:rsidRPr="000B7E9B">
        <w:rPr>
          <w:rFonts w:ascii="Cambria" w:hAnsi="Cambria"/>
          <w:i/>
          <w:lang w:val="it-IT"/>
        </w:rPr>
        <w:t>Realität</w:t>
      </w:r>
      <w:proofErr w:type="spellEnd"/>
      <w:r w:rsidRPr="000B7E9B">
        <w:rPr>
          <w:rFonts w:ascii="Cambria" w:hAnsi="Cambria"/>
          <w:lang w:val="it-IT"/>
        </w:rPr>
        <w:t xml:space="preserve">., Frankfurt </w:t>
      </w:r>
      <w:proofErr w:type="spellStart"/>
      <w:r w:rsidRPr="000B7E9B">
        <w:rPr>
          <w:rFonts w:ascii="Cambria" w:hAnsi="Cambria"/>
          <w:lang w:val="it-IT"/>
        </w:rPr>
        <w:t>a.M.</w:t>
      </w:r>
      <w:proofErr w:type="spellEnd"/>
      <w:r w:rsidRPr="000B7E9B">
        <w:rPr>
          <w:rFonts w:ascii="Cambria" w:hAnsi="Cambria"/>
          <w:lang w:val="it-IT"/>
        </w:rPr>
        <w:t xml:space="preserve">: </w:t>
      </w:r>
      <w:proofErr w:type="spellStart"/>
      <w:r w:rsidRPr="000B7E9B">
        <w:rPr>
          <w:rFonts w:ascii="Cambria" w:hAnsi="Cambria"/>
          <w:lang w:val="it-IT"/>
        </w:rPr>
        <w:t>Suhrkamp</w:t>
      </w:r>
      <w:proofErr w:type="spellEnd"/>
      <w:r w:rsidRPr="000B7E9B">
        <w:rPr>
          <w:rFonts w:ascii="Cambria" w:hAnsi="Cambria"/>
          <w:lang w:val="it-IT"/>
        </w:rPr>
        <w:t xml:space="preserve">, 1998. </w:t>
      </w:r>
    </w:p>
    <w:p w14:paraId="3B9BA77F" w14:textId="28FBB6B0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0B7E9B">
        <w:rPr>
          <w:rFonts w:ascii="Cambria" w:hAnsi="Cambria"/>
          <w:lang w:val="it-IT"/>
        </w:rPr>
        <w:t>Der</w:t>
      </w:r>
      <w:proofErr w:type="spellEnd"/>
      <w:r w:rsidRPr="000B7E9B">
        <w:rPr>
          <w:rFonts w:ascii="Cambria" w:hAnsi="Cambria"/>
          <w:lang w:val="it-IT"/>
        </w:rPr>
        <w:t xml:space="preserve"> Spiegel </w:t>
      </w:r>
      <w:proofErr w:type="spellStart"/>
      <w:r w:rsidRPr="000B7E9B">
        <w:rPr>
          <w:rFonts w:ascii="Cambria" w:hAnsi="Cambria"/>
          <w:lang w:val="it-IT"/>
        </w:rPr>
        <w:t>der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Massenmedien</w:t>
      </w:r>
      <w:proofErr w:type="spellEnd"/>
      <w:r w:rsidRPr="000B7E9B">
        <w:rPr>
          <w:rFonts w:ascii="Cambria" w:hAnsi="Cambria"/>
          <w:lang w:val="it-IT"/>
        </w:rPr>
        <w:t xml:space="preserve"> und die </w:t>
      </w:r>
      <w:proofErr w:type="spellStart"/>
      <w:r w:rsidRPr="000B7E9B">
        <w:rPr>
          <w:rFonts w:ascii="Cambria" w:hAnsi="Cambria"/>
          <w:lang w:val="it-IT"/>
        </w:rPr>
        <w:t>generalisierte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Kommunikation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Pp.323-338 in Christoph </w:t>
      </w:r>
      <w:proofErr w:type="spellStart"/>
      <w:r w:rsidRPr="002A3AC9">
        <w:rPr>
          <w:rFonts w:ascii="Cambria" w:hAnsi="Cambria"/>
        </w:rPr>
        <w:t>Hubig</w:t>
      </w:r>
      <w:proofErr w:type="spellEnd"/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Cognitio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humana</w:t>
      </w:r>
      <w:proofErr w:type="spellEnd"/>
      <w:r w:rsidRPr="002A3AC9">
        <w:rPr>
          <w:rFonts w:ascii="Cambria" w:hAnsi="Cambria"/>
          <w:i/>
        </w:rPr>
        <w:t xml:space="preserve"> - </w:t>
      </w:r>
      <w:proofErr w:type="spellStart"/>
      <w:r w:rsidRPr="002A3AC9">
        <w:rPr>
          <w:rFonts w:ascii="Cambria" w:hAnsi="Cambria"/>
          <w:i/>
        </w:rPr>
        <w:t>Dynamik</w:t>
      </w:r>
      <w:proofErr w:type="spellEnd"/>
      <w:r w:rsidRPr="002A3AC9">
        <w:rPr>
          <w:rFonts w:ascii="Cambria" w:hAnsi="Cambria"/>
          <w:i/>
        </w:rPr>
        <w:t xml:space="preserve"> des </w:t>
      </w:r>
      <w:proofErr w:type="spellStart"/>
      <w:r w:rsidRPr="002A3AC9">
        <w:rPr>
          <w:rFonts w:ascii="Cambria" w:hAnsi="Cambria"/>
          <w:i/>
        </w:rPr>
        <w:t>Wissens</w:t>
      </w:r>
      <w:proofErr w:type="spellEnd"/>
      <w:r w:rsidRPr="002A3AC9">
        <w:rPr>
          <w:rFonts w:ascii="Cambria" w:hAnsi="Cambria"/>
          <w:i/>
        </w:rPr>
        <w:t xml:space="preserve"> und der </w:t>
      </w:r>
      <w:proofErr w:type="spellStart"/>
      <w:r w:rsidRPr="002A3AC9">
        <w:rPr>
          <w:rFonts w:ascii="Cambria" w:hAnsi="Cambria"/>
          <w:i/>
        </w:rPr>
        <w:t>Werte</w:t>
      </w:r>
      <w:proofErr w:type="spellEnd"/>
      <w:r w:rsidRPr="002A3AC9">
        <w:rPr>
          <w:rFonts w:ascii="Cambria" w:hAnsi="Cambria"/>
          <w:i/>
        </w:rPr>
        <w:t xml:space="preserve">, </w:t>
      </w:r>
      <w:proofErr w:type="spellStart"/>
      <w:r w:rsidRPr="002A3AC9">
        <w:rPr>
          <w:rFonts w:ascii="Cambria" w:hAnsi="Cambria"/>
          <w:i/>
        </w:rPr>
        <w:t>Akten</w:t>
      </w:r>
      <w:proofErr w:type="spellEnd"/>
      <w:r w:rsidRPr="002A3AC9">
        <w:rPr>
          <w:rFonts w:ascii="Cambria" w:hAnsi="Cambria"/>
          <w:i/>
        </w:rPr>
        <w:t xml:space="preserve"> des XVII. </w:t>
      </w:r>
      <w:proofErr w:type="spellStart"/>
      <w:r w:rsidRPr="002A3AC9">
        <w:rPr>
          <w:rFonts w:ascii="Cambria" w:hAnsi="Cambria"/>
          <w:i/>
        </w:rPr>
        <w:t>Deutschen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Kongresses</w:t>
      </w:r>
      <w:proofErr w:type="spellEnd"/>
      <w:r w:rsidRPr="002A3AC9">
        <w:rPr>
          <w:rFonts w:ascii="Cambria" w:hAnsi="Cambria"/>
          <w:i/>
        </w:rPr>
        <w:t xml:space="preserve"> für Philosophie</w:t>
      </w:r>
      <w:r w:rsidRPr="002A3AC9">
        <w:rPr>
          <w:rFonts w:ascii="Cambria" w:hAnsi="Cambria"/>
        </w:rPr>
        <w:t>. Berlin: Akademie, 1998.</w:t>
      </w:r>
    </w:p>
    <w:p w14:paraId="5D75858E" w14:textId="1A8DB14A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Veränderungen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Öffentlichkeit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Vom</w:t>
      </w:r>
      <w:proofErr w:type="spellEnd"/>
      <w:r w:rsidRPr="002A3AC9">
        <w:rPr>
          <w:rFonts w:ascii="Cambria" w:hAnsi="Cambria"/>
        </w:rPr>
        <w:t xml:space="preserve"> Ideal der </w:t>
      </w:r>
      <w:proofErr w:type="spellStart"/>
      <w:r w:rsidRPr="002A3AC9">
        <w:rPr>
          <w:rFonts w:ascii="Cambria" w:hAnsi="Cambria"/>
        </w:rPr>
        <w:t>Transparenz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zur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Wiederentdeckung</w:t>
      </w:r>
      <w:proofErr w:type="spellEnd"/>
      <w:r w:rsidRPr="002A3AC9">
        <w:rPr>
          <w:rFonts w:ascii="Cambria" w:hAnsi="Cambria"/>
        </w:rPr>
        <w:t xml:space="preserve"> des </w:t>
      </w:r>
      <w:proofErr w:type="spellStart"/>
      <w:r w:rsidRPr="002A3AC9">
        <w:rPr>
          <w:rFonts w:ascii="Cambria" w:hAnsi="Cambria"/>
        </w:rPr>
        <w:t>Mysteriums</w:t>
      </w:r>
      <w:proofErr w:type="spellEnd"/>
      <w:r w:rsidRPr="002A3AC9">
        <w:rPr>
          <w:rFonts w:ascii="Cambria" w:hAnsi="Cambria"/>
        </w:rPr>
        <w:t xml:space="preserve">. Pp.37-54 in Dieter </w:t>
      </w:r>
      <w:proofErr w:type="spellStart"/>
      <w:r w:rsidRPr="002A3AC9">
        <w:rPr>
          <w:rFonts w:ascii="Cambria" w:hAnsi="Cambria"/>
        </w:rPr>
        <w:t>Baacke</w:t>
      </w:r>
      <w:proofErr w:type="spellEnd"/>
      <w:r w:rsidRPr="002A3AC9">
        <w:rPr>
          <w:rFonts w:ascii="Cambria" w:hAnsi="Cambria"/>
        </w:rPr>
        <w:t xml:space="preserve"> and Dorothee </w:t>
      </w:r>
      <w:proofErr w:type="spellStart"/>
      <w:r w:rsidRPr="002A3AC9">
        <w:rPr>
          <w:rFonts w:ascii="Cambria" w:hAnsi="Cambria"/>
        </w:rPr>
        <w:t>Schnatmeyer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i/>
        </w:rPr>
        <w:t xml:space="preserve">Neue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  <w:i/>
        </w:rPr>
        <w:t xml:space="preserve"> – Neue Gesellschaft?</w:t>
      </w:r>
      <w:r w:rsidRPr="002A3AC9">
        <w:rPr>
          <w:rFonts w:ascii="Cambria" w:hAnsi="Cambria"/>
        </w:rPr>
        <w:t xml:space="preserve"> Bielefeld: </w:t>
      </w:r>
      <w:proofErr w:type="gramStart"/>
      <w:r w:rsidRPr="002A3AC9">
        <w:rPr>
          <w:rFonts w:ascii="Cambria" w:hAnsi="Cambria"/>
        </w:rPr>
        <w:t>GMK,  1997</w:t>
      </w:r>
      <w:proofErr w:type="gramEnd"/>
      <w:r w:rsidRPr="002A3AC9">
        <w:rPr>
          <w:rFonts w:ascii="Cambria" w:hAnsi="Cambria"/>
        </w:rPr>
        <w:t xml:space="preserve">. </w:t>
      </w:r>
    </w:p>
    <w:p w14:paraId="0091914D" w14:textId="023CECD8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Communicating Fiction: From Simulation to Virtuality. Pp.9-15 in C. Di Natale, </w:t>
      </w:r>
      <w:proofErr w:type="spellStart"/>
      <w:proofErr w:type="gramStart"/>
      <w:r w:rsidRPr="002A3AC9">
        <w:rPr>
          <w:rFonts w:ascii="Cambria" w:hAnsi="Cambria"/>
        </w:rPr>
        <w:t>A.D’Amico</w:t>
      </w:r>
      <w:proofErr w:type="spellEnd"/>
      <w:proofErr w:type="gramEnd"/>
      <w:r w:rsidRPr="002A3AC9">
        <w:rPr>
          <w:rFonts w:ascii="Cambria" w:hAnsi="Cambria"/>
        </w:rPr>
        <w:t xml:space="preserve"> and F. Davide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 </w:t>
      </w:r>
      <w:r w:rsidRPr="002A3AC9">
        <w:rPr>
          <w:rFonts w:ascii="Cambria" w:hAnsi="Cambria"/>
          <w:i/>
        </w:rPr>
        <w:t>Artificial and natural perception</w:t>
      </w:r>
      <w:r w:rsidRPr="002A3AC9">
        <w:rPr>
          <w:rFonts w:ascii="Cambria" w:hAnsi="Cambria"/>
        </w:rPr>
        <w:t>. Singapore: Word Scientific, 1997.</w:t>
      </w:r>
    </w:p>
    <w:p w14:paraId="6B7FDBFC" w14:textId="60AC4774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Generalisierung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Kommunikation</w:t>
      </w:r>
      <w:proofErr w:type="spellEnd"/>
      <w:r w:rsidRPr="002A3AC9">
        <w:rPr>
          <w:rFonts w:ascii="Cambria" w:hAnsi="Cambria"/>
        </w:rPr>
        <w:t xml:space="preserve"> in den </w:t>
      </w:r>
      <w:proofErr w:type="spellStart"/>
      <w:r w:rsidRPr="002A3AC9">
        <w:rPr>
          <w:rFonts w:ascii="Cambria" w:hAnsi="Cambria"/>
        </w:rPr>
        <w:t>Massenmedien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  <w:i/>
        </w:rPr>
        <w:t xml:space="preserve"> Journal</w:t>
      </w:r>
      <w:r w:rsidR="00327F77">
        <w:rPr>
          <w:rFonts w:ascii="Cambria" w:hAnsi="Cambria"/>
        </w:rPr>
        <w:t xml:space="preserve"> 1997, 1</w:t>
      </w:r>
      <w:r w:rsidRPr="002A3AC9">
        <w:rPr>
          <w:rFonts w:ascii="Cambria" w:hAnsi="Cambria"/>
        </w:rPr>
        <w:t>: 60-72.</w:t>
      </w:r>
    </w:p>
    <w:p w14:paraId="2327486A" w14:textId="4C3E09FA" w:rsidR="009D6B2D" w:rsidRPr="002A3AC9" w:rsidRDefault="009D6B2D" w:rsidP="009D6B2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Risiko</w:t>
      </w:r>
      <w:proofErr w:type="spellEnd"/>
      <w:r w:rsidRPr="002A3AC9">
        <w:rPr>
          <w:rFonts w:ascii="Cambria" w:hAnsi="Cambria"/>
        </w:rPr>
        <w:t xml:space="preserve"> und Computer: das Problem der </w:t>
      </w:r>
      <w:proofErr w:type="spellStart"/>
      <w:r w:rsidRPr="002A3AC9">
        <w:rPr>
          <w:rFonts w:ascii="Cambria" w:hAnsi="Cambria"/>
        </w:rPr>
        <w:t>Kontrolle</w:t>
      </w:r>
      <w:proofErr w:type="spellEnd"/>
      <w:r w:rsidRPr="002A3AC9">
        <w:rPr>
          <w:rFonts w:ascii="Cambria" w:hAnsi="Cambria"/>
        </w:rPr>
        <w:t xml:space="preserve"> des Mangels der </w:t>
      </w:r>
      <w:proofErr w:type="spellStart"/>
      <w:r w:rsidRPr="002A3AC9">
        <w:rPr>
          <w:rFonts w:ascii="Cambria" w:hAnsi="Cambria"/>
        </w:rPr>
        <w:t>Kontrolle</w:t>
      </w:r>
      <w:proofErr w:type="spellEnd"/>
      <w:r w:rsidRPr="002A3AC9">
        <w:rPr>
          <w:rFonts w:ascii="Cambria" w:hAnsi="Cambria"/>
        </w:rPr>
        <w:t xml:space="preserve">. Pp.93-108 in Toru </w:t>
      </w:r>
      <w:proofErr w:type="spellStart"/>
      <w:r w:rsidRPr="002A3AC9">
        <w:rPr>
          <w:rFonts w:ascii="Cambria" w:hAnsi="Cambria"/>
        </w:rPr>
        <w:t>Hijikata</w:t>
      </w:r>
      <w:proofErr w:type="spellEnd"/>
      <w:r w:rsidRPr="002A3AC9">
        <w:rPr>
          <w:rFonts w:ascii="Cambria" w:hAnsi="Cambria"/>
        </w:rPr>
        <w:t xml:space="preserve"> and Armin </w:t>
      </w:r>
      <w:proofErr w:type="spellStart"/>
      <w:r w:rsidRPr="002A3AC9">
        <w:rPr>
          <w:rFonts w:ascii="Cambria" w:hAnsi="Cambria"/>
        </w:rPr>
        <w:t>Nassehi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Riskante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Strategien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Beiträge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zur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Soziologie</w:t>
      </w:r>
      <w:proofErr w:type="spellEnd"/>
      <w:r w:rsidRPr="002A3AC9">
        <w:rPr>
          <w:rFonts w:ascii="Cambria" w:hAnsi="Cambria"/>
          <w:i/>
        </w:rPr>
        <w:t xml:space="preserve"> des </w:t>
      </w:r>
      <w:proofErr w:type="spellStart"/>
      <w:r w:rsidRPr="002A3AC9">
        <w:rPr>
          <w:rFonts w:ascii="Cambria" w:hAnsi="Cambria"/>
          <w:i/>
        </w:rPr>
        <w:t>Risikos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Opladen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Westdeutscher</w:t>
      </w:r>
      <w:proofErr w:type="spellEnd"/>
      <w:r w:rsidRPr="002A3AC9">
        <w:rPr>
          <w:rFonts w:ascii="Cambria" w:hAnsi="Cambria"/>
        </w:rPr>
        <w:t xml:space="preserve"> </w:t>
      </w:r>
      <w:proofErr w:type="gramStart"/>
      <w:r w:rsidRPr="002A3AC9">
        <w:rPr>
          <w:rFonts w:ascii="Cambria" w:hAnsi="Cambria"/>
        </w:rPr>
        <w:t>Verlag,  1997</w:t>
      </w:r>
      <w:proofErr w:type="gramEnd"/>
      <w:r w:rsidRPr="002A3AC9">
        <w:rPr>
          <w:rFonts w:ascii="Cambria" w:hAnsi="Cambria"/>
        </w:rPr>
        <w:t xml:space="preserve">. </w:t>
      </w:r>
    </w:p>
    <w:p w14:paraId="3511BEE2" w14:textId="4C3BA9F9" w:rsidR="009D6B2D" w:rsidRPr="002A3AC9" w:rsidRDefault="009D6B2D" w:rsidP="009D6B2D">
      <w:pPr>
        <w:tabs>
          <w:tab w:val="num" w:pos="993"/>
        </w:tabs>
        <w:spacing w:before="240"/>
        <w:ind w:left="567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Japanese translation in </w:t>
      </w:r>
      <w:r w:rsidRPr="002A3AC9">
        <w:rPr>
          <w:rFonts w:ascii="Cambria" w:hAnsi="Cambria"/>
          <w:i/>
          <w:sz w:val="20"/>
        </w:rPr>
        <w:t>Paradox of Risk Control</w:t>
      </w:r>
      <w:r w:rsidRPr="002A3AC9">
        <w:rPr>
          <w:rFonts w:ascii="Cambria" w:hAnsi="Cambria"/>
          <w:sz w:val="20"/>
        </w:rPr>
        <w:t xml:space="preserve">. Tokio: </w:t>
      </w:r>
      <w:proofErr w:type="spellStart"/>
      <w:r w:rsidRPr="002A3AC9">
        <w:rPr>
          <w:rFonts w:ascii="Cambria" w:hAnsi="Cambria"/>
          <w:sz w:val="20"/>
        </w:rPr>
        <w:t>Shinsen</w:t>
      </w:r>
      <w:proofErr w:type="spellEnd"/>
      <w:r w:rsidRPr="002A3AC9">
        <w:rPr>
          <w:rFonts w:ascii="Cambria" w:hAnsi="Cambria"/>
          <w:sz w:val="20"/>
        </w:rPr>
        <w:t>-sha, 2002</w:t>
      </w:r>
    </w:p>
    <w:p w14:paraId="04D4BCAC" w14:textId="4CEFABEE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The Hypertrophy of Simultaneity in Telematic Communication. </w:t>
      </w:r>
      <w:r w:rsidRPr="002A3AC9">
        <w:rPr>
          <w:rFonts w:ascii="Cambria" w:hAnsi="Cambria"/>
          <w:i/>
        </w:rPr>
        <w:t xml:space="preserve">Thesis </w:t>
      </w:r>
      <w:proofErr w:type="gramStart"/>
      <w:r w:rsidRPr="002A3AC9">
        <w:rPr>
          <w:rFonts w:ascii="Cambria" w:hAnsi="Cambria"/>
          <w:i/>
        </w:rPr>
        <w:t>Eleven</w:t>
      </w:r>
      <w:r w:rsidR="00327F77">
        <w:rPr>
          <w:rFonts w:ascii="Cambria" w:hAnsi="Cambria"/>
        </w:rPr>
        <w:t xml:space="preserve">  1997</w:t>
      </w:r>
      <w:proofErr w:type="gramEnd"/>
      <w:r w:rsidR="00327F77">
        <w:rPr>
          <w:rFonts w:ascii="Cambria" w:hAnsi="Cambria"/>
        </w:rPr>
        <w:t>, 51</w:t>
      </w:r>
      <w:r w:rsidRPr="002A3AC9">
        <w:rPr>
          <w:rFonts w:ascii="Cambria" w:hAnsi="Cambria"/>
        </w:rPr>
        <w:t xml:space="preserve">: 17-36. </w:t>
      </w:r>
    </w:p>
    <w:p w14:paraId="7056BA6B" w14:textId="390BFCB4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Risiken</w:t>
      </w:r>
      <w:proofErr w:type="spellEnd"/>
      <w:r w:rsidRPr="002A3AC9">
        <w:rPr>
          <w:rFonts w:ascii="Cambria" w:hAnsi="Cambria"/>
        </w:rPr>
        <w:t xml:space="preserve"> der Evolution und die </w:t>
      </w:r>
      <w:proofErr w:type="spellStart"/>
      <w:r w:rsidRPr="002A3AC9">
        <w:rPr>
          <w:rFonts w:ascii="Cambria" w:hAnsi="Cambria"/>
        </w:rPr>
        <w:t>mehrwertige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Formalisierung</w:t>
      </w:r>
      <w:proofErr w:type="spellEnd"/>
      <w:r w:rsidRPr="002A3AC9">
        <w:rPr>
          <w:rFonts w:ascii="Cambria" w:hAnsi="Cambria"/>
        </w:rPr>
        <w:t xml:space="preserve"> der Zeit. Pp. 153-172 in Lars Clausen, Ernst </w:t>
      </w:r>
      <w:proofErr w:type="spellStart"/>
      <w:r w:rsidRPr="002A3AC9">
        <w:rPr>
          <w:rFonts w:ascii="Cambria" w:hAnsi="Cambria"/>
        </w:rPr>
        <w:t>Kotzmann</w:t>
      </w:r>
      <w:proofErr w:type="spellEnd"/>
      <w:r w:rsidRPr="002A3AC9">
        <w:rPr>
          <w:rFonts w:ascii="Cambria" w:hAnsi="Cambria"/>
        </w:rPr>
        <w:t xml:space="preserve"> and Reinhard </w:t>
      </w:r>
      <w:proofErr w:type="spellStart"/>
      <w:r w:rsidRPr="002A3AC9">
        <w:rPr>
          <w:rFonts w:ascii="Cambria" w:hAnsi="Cambria"/>
        </w:rPr>
        <w:t>Strangmeier</w:t>
      </w:r>
      <w:proofErr w:type="spellEnd"/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Transklassische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Logik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neue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disziplinäre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wie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interdisziplinäre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Ansätze</w:t>
      </w:r>
      <w:proofErr w:type="spellEnd"/>
      <w:r w:rsidRPr="002A3AC9">
        <w:rPr>
          <w:rFonts w:ascii="Cambria" w:hAnsi="Cambria"/>
        </w:rPr>
        <w:t xml:space="preserve">. München/Wien: </w:t>
      </w:r>
      <w:proofErr w:type="spellStart"/>
      <w:r w:rsidRPr="002A3AC9">
        <w:rPr>
          <w:rFonts w:ascii="Cambria" w:hAnsi="Cambria"/>
        </w:rPr>
        <w:t>Profil</w:t>
      </w:r>
      <w:proofErr w:type="spellEnd"/>
      <w:r w:rsidRPr="002A3AC9">
        <w:rPr>
          <w:rFonts w:ascii="Cambria" w:hAnsi="Cambria"/>
        </w:rPr>
        <w:t xml:space="preserve">, 1997. </w:t>
      </w:r>
    </w:p>
    <w:p w14:paraId="4A3A93F4" w14:textId="21A3A95F" w:rsidR="009D6B2D" w:rsidRPr="002A3AC9" w:rsidRDefault="009D6B2D" w:rsidP="009D6B2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Unlösbarkeit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Reflexionsprobleme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Pr="002A3AC9">
        <w:rPr>
          <w:rFonts w:ascii="Cambria" w:hAnsi="Cambria"/>
        </w:rPr>
        <w:t xml:space="preserve"> 1997, 3(2): 377-390.</w:t>
      </w:r>
    </w:p>
    <w:p w14:paraId="444AE5DC" w14:textId="1EA5682C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Observing Interpretation: </w:t>
      </w:r>
      <w:proofErr w:type="gramStart"/>
      <w:r w:rsidRPr="002A3AC9">
        <w:rPr>
          <w:rFonts w:ascii="Cambria" w:hAnsi="Cambria"/>
        </w:rPr>
        <w:t>a</w:t>
      </w:r>
      <w:proofErr w:type="gramEnd"/>
      <w:r w:rsidRPr="002A3AC9">
        <w:rPr>
          <w:rFonts w:ascii="Cambria" w:hAnsi="Cambria"/>
        </w:rPr>
        <w:t xml:space="preserve"> Sociological View on Hermeneutics. </w:t>
      </w:r>
      <w:r w:rsidRPr="002A3AC9">
        <w:rPr>
          <w:rFonts w:ascii="Cambria" w:hAnsi="Cambria"/>
          <w:i/>
        </w:rPr>
        <w:t>MLN. Modern Language Notes</w:t>
      </w:r>
      <w:r w:rsidRPr="002A3AC9">
        <w:rPr>
          <w:rFonts w:ascii="Cambria" w:hAnsi="Cambria"/>
        </w:rPr>
        <w:t xml:space="preserve"> 1996, 111(3): 593-619.</w:t>
      </w:r>
    </w:p>
    <w:p w14:paraId="08610A2F" w14:textId="2177DAB7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From Self-Reference to </w:t>
      </w:r>
      <w:proofErr w:type="spellStart"/>
      <w:r w:rsidRPr="002A3AC9">
        <w:rPr>
          <w:rFonts w:ascii="Cambria" w:hAnsi="Cambria"/>
        </w:rPr>
        <w:t>Autology</w:t>
      </w:r>
      <w:proofErr w:type="spellEnd"/>
      <w:r w:rsidRPr="002A3AC9">
        <w:rPr>
          <w:rFonts w:ascii="Cambria" w:hAnsi="Cambria"/>
        </w:rPr>
        <w:t xml:space="preserve">: How to Operationalize a Circular Approach. </w:t>
      </w:r>
      <w:r w:rsidRPr="002A3AC9">
        <w:rPr>
          <w:rFonts w:ascii="Cambria" w:hAnsi="Cambria"/>
          <w:i/>
        </w:rPr>
        <w:t>Social Science Information</w:t>
      </w:r>
      <w:r w:rsidR="00327F77">
        <w:rPr>
          <w:rFonts w:ascii="Cambria" w:hAnsi="Cambria"/>
        </w:rPr>
        <w:t xml:space="preserve"> 1996, 35(2): </w:t>
      </w:r>
      <w:r w:rsidRPr="002A3AC9">
        <w:rPr>
          <w:rFonts w:ascii="Cambria" w:hAnsi="Cambria"/>
        </w:rPr>
        <w:t>269-281.</w:t>
      </w:r>
    </w:p>
    <w:p w14:paraId="0DD057B6" w14:textId="091D8E91" w:rsidR="00B5426E" w:rsidRPr="002A3AC9" w:rsidRDefault="00B5426E" w:rsidP="00B5426E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Code und Form. Pp.56-81 in </w:t>
      </w:r>
      <w:proofErr w:type="spellStart"/>
      <w:r w:rsidRPr="002A3AC9">
        <w:rPr>
          <w:rFonts w:ascii="Cambria" w:hAnsi="Cambria"/>
        </w:rPr>
        <w:t>Jügen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Fohrmann</w:t>
      </w:r>
      <w:proofErr w:type="spellEnd"/>
      <w:r w:rsidRPr="002A3AC9">
        <w:rPr>
          <w:rFonts w:ascii="Cambria" w:hAnsi="Cambria"/>
        </w:rPr>
        <w:t xml:space="preserve"> and </w:t>
      </w:r>
      <w:proofErr w:type="spellStart"/>
      <w:r w:rsidRPr="002A3AC9">
        <w:rPr>
          <w:rFonts w:ascii="Cambria" w:hAnsi="Cambria"/>
        </w:rPr>
        <w:t>Harro</w:t>
      </w:r>
      <w:proofErr w:type="spellEnd"/>
      <w:r w:rsidRPr="002A3AC9">
        <w:rPr>
          <w:rFonts w:ascii="Cambria" w:hAnsi="Cambria"/>
        </w:rPr>
        <w:t xml:space="preserve"> Müller</w:t>
      </w:r>
      <w:r w:rsidR="00CF2085">
        <w:rPr>
          <w:rFonts w:ascii="Cambria" w:hAnsi="Cambria"/>
        </w:rPr>
        <w:t xml:space="preserve"> (Eds.),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Systemtheorie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Literatur</w:t>
      </w:r>
      <w:proofErr w:type="spellEnd"/>
      <w:r w:rsidRPr="002A3AC9">
        <w:rPr>
          <w:rFonts w:ascii="Cambria" w:hAnsi="Cambria"/>
        </w:rPr>
        <w:t xml:space="preserve">. München: Fink, 1996. </w:t>
      </w:r>
    </w:p>
    <w:p w14:paraId="0CC1A229" w14:textId="57370C7E" w:rsidR="00865190" w:rsidRPr="000B7E9B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2A3AC9">
        <w:rPr>
          <w:rFonts w:ascii="Cambria" w:hAnsi="Cambria"/>
        </w:rPr>
        <w:t>Geheimnis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im</w:t>
      </w:r>
      <w:proofErr w:type="spellEnd"/>
      <w:r w:rsidRPr="002A3AC9">
        <w:rPr>
          <w:rFonts w:ascii="Cambria" w:hAnsi="Cambria"/>
        </w:rPr>
        <w:t xml:space="preserve"> Raum, </w:t>
      </w:r>
      <w:proofErr w:type="spellStart"/>
      <w:r w:rsidRPr="002A3AC9">
        <w:rPr>
          <w:rFonts w:ascii="Cambria" w:hAnsi="Cambria"/>
        </w:rPr>
        <w:t>Geheimnis</w:t>
      </w:r>
      <w:proofErr w:type="spellEnd"/>
      <w:r w:rsidRPr="002A3AC9">
        <w:rPr>
          <w:rFonts w:ascii="Cambria" w:hAnsi="Cambria"/>
        </w:rPr>
        <w:t xml:space="preserve"> in der Zeit. Pp.303-330 in Dagmar Reichert</w:t>
      </w:r>
      <w:r w:rsidR="00327F77">
        <w:rPr>
          <w:rFonts w:ascii="Cambria" w:hAnsi="Cambria"/>
        </w:rPr>
        <w:t xml:space="preserve"> (Ed.)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Räumliches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Denken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Zürich</w:t>
      </w:r>
      <w:proofErr w:type="spellEnd"/>
      <w:r w:rsidRPr="000B7E9B">
        <w:rPr>
          <w:rFonts w:ascii="Cambria" w:hAnsi="Cambria"/>
          <w:lang w:val="it-IT"/>
        </w:rPr>
        <w:t xml:space="preserve">: </w:t>
      </w:r>
      <w:proofErr w:type="spellStart"/>
      <w:r w:rsidRPr="000B7E9B">
        <w:rPr>
          <w:rFonts w:ascii="Cambria" w:hAnsi="Cambria"/>
          <w:lang w:val="it-IT"/>
        </w:rPr>
        <w:t>Verlag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der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Fachvereine</w:t>
      </w:r>
      <w:proofErr w:type="spellEnd"/>
      <w:r w:rsidRPr="000B7E9B">
        <w:rPr>
          <w:rFonts w:ascii="Cambria" w:hAnsi="Cambria"/>
          <w:lang w:val="it-IT"/>
        </w:rPr>
        <w:t>, 1996.</w:t>
      </w:r>
    </w:p>
    <w:p w14:paraId="7B76A57B" w14:textId="75E72579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  <w:i/>
        </w:rPr>
      </w:pPr>
      <w:r w:rsidRPr="000B7E9B">
        <w:rPr>
          <w:rFonts w:ascii="Cambria" w:hAnsi="Cambria"/>
          <w:lang w:val="it-IT"/>
        </w:rPr>
        <w:t xml:space="preserve">La comunicazione sessuale (con </w:t>
      </w:r>
      <w:proofErr w:type="spellStart"/>
      <w:proofErr w:type="gramStart"/>
      <w:r w:rsidRPr="000B7E9B">
        <w:rPr>
          <w:rFonts w:ascii="Cambria" w:hAnsi="Cambria"/>
          <w:lang w:val="it-IT"/>
        </w:rPr>
        <w:t>G.Corsi</w:t>
      </w:r>
      <w:proofErr w:type="spellEnd"/>
      <w:proofErr w:type="gramEnd"/>
      <w:r w:rsidRPr="000B7E9B">
        <w:rPr>
          <w:rFonts w:ascii="Cambria" w:hAnsi="Cambria"/>
          <w:lang w:val="it-IT"/>
        </w:rPr>
        <w:t>). Pp.134-153 in Costantino Cipolla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 xml:space="preserve">Sul letto di Procuste. </w:t>
      </w:r>
      <w:proofErr w:type="spellStart"/>
      <w:r w:rsidRPr="002A3AC9">
        <w:rPr>
          <w:rFonts w:ascii="Cambria" w:hAnsi="Cambria"/>
          <w:i/>
        </w:rPr>
        <w:t>Introduzione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alla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sociologia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della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</w:rPr>
        <w:t>sessualità</w:t>
      </w:r>
      <w:proofErr w:type="spellEnd"/>
      <w:r w:rsidRPr="002A3AC9">
        <w:rPr>
          <w:rFonts w:ascii="Cambria" w:hAnsi="Cambria"/>
        </w:rPr>
        <w:t xml:space="preserve">. Milano: Angeli, 1996. </w:t>
      </w:r>
    </w:p>
    <w:p w14:paraId="11B74E6E" w14:textId="62B32F0C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Observing Objects and Programming Objects. </w:t>
      </w:r>
      <w:r w:rsidRPr="002A3AC9">
        <w:rPr>
          <w:rFonts w:ascii="Cambria" w:hAnsi="Cambria"/>
          <w:i/>
        </w:rPr>
        <w:t>Systems Research</w:t>
      </w:r>
      <w:r w:rsidR="00327F77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1996, 13(3): 251-259.</w:t>
      </w:r>
    </w:p>
    <w:p w14:paraId="4048976B" w14:textId="788CC73E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lastRenderedPageBreak/>
        <w:t xml:space="preserve">Illusion und </w:t>
      </w:r>
      <w:proofErr w:type="spellStart"/>
      <w:r w:rsidRPr="002A3AC9">
        <w:rPr>
          <w:rFonts w:ascii="Cambria" w:hAnsi="Cambria"/>
        </w:rPr>
        <w:t>Virtualität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Kommunikative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Veränderung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Fiktion</w:t>
      </w:r>
      <w:proofErr w:type="spellEnd"/>
      <w:r w:rsidRPr="002A3AC9">
        <w:rPr>
          <w:rFonts w:ascii="Cambria" w:hAnsi="Cambria"/>
        </w:rPr>
        <w:t xml:space="preserve">. Pp.187-216 in </w:t>
      </w:r>
      <w:proofErr w:type="spellStart"/>
      <w:proofErr w:type="gramStart"/>
      <w:r w:rsidRPr="002A3AC9">
        <w:rPr>
          <w:rFonts w:ascii="Cambria" w:hAnsi="Cambria"/>
        </w:rPr>
        <w:t>W.Rammert</w:t>
      </w:r>
      <w:proofErr w:type="spellEnd"/>
      <w:proofErr w:type="gramEnd"/>
      <w:r w:rsidR="00327F77">
        <w:rPr>
          <w:rFonts w:ascii="Cambria" w:hAnsi="Cambria"/>
        </w:rPr>
        <w:t xml:space="preserve"> (Ed.)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Soziologie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künstliche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Intelligenz</w:t>
      </w:r>
      <w:proofErr w:type="spellEnd"/>
      <w:r w:rsidRPr="002A3AC9">
        <w:rPr>
          <w:rFonts w:ascii="Cambria" w:hAnsi="Cambria"/>
        </w:rPr>
        <w:t xml:space="preserve">.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>: Campus, 1995.</w:t>
      </w:r>
    </w:p>
    <w:p w14:paraId="3BE5CC52" w14:textId="5068CA0A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 Die </w:t>
      </w:r>
      <w:proofErr w:type="spellStart"/>
      <w:r w:rsidRPr="002A3AC9">
        <w:rPr>
          <w:rFonts w:ascii="Cambria" w:hAnsi="Cambria"/>
        </w:rPr>
        <w:t>Orientierung</w:t>
      </w:r>
      <w:proofErr w:type="spellEnd"/>
      <w:r w:rsidRPr="002A3AC9">
        <w:rPr>
          <w:rFonts w:ascii="Cambria" w:hAnsi="Cambria"/>
        </w:rPr>
        <w:t xml:space="preserve"> an </w:t>
      </w:r>
      <w:proofErr w:type="spellStart"/>
      <w:r w:rsidRPr="002A3AC9">
        <w:rPr>
          <w:rFonts w:ascii="Cambria" w:hAnsi="Cambria"/>
        </w:rPr>
        <w:t>Differenzen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Systemrationalität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kybernetische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Rationalität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Jahrbuch</w:t>
      </w:r>
      <w:proofErr w:type="spellEnd"/>
      <w:r w:rsidRPr="002A3AC9">
        <w:rPr>
          <w:rFonts w:ascii="Cambria" w:hAnsi="Cambria"/>
          <w:i/>
        </w:rPr>
        <w:t xml:space="preserve"> “</w:t>
      </w:r>
      <w:proofErr w:type="spellStart"/>
      <w:r w:rsidRPr="002A3AC9">
        <w:rPr>
          <w:rFonts w:ascii="Cambria" w:hAnsi="Cambria"/>
          <w:i/>
        </w:rPr>
        <w:t>Realitäten</w:t>
      </w:r>
      <w:proofErr w:type="spellEnd"/>
      <w:r w:rsidRPr="002A3AC9">
        <w:rPr>
          <w:rFonts w:ascii="Cambria" w:hAnsi="Cambria"/>
          <w:i/>
        </w:rPr>
        <w:t xml:space="preserve"> und </w:t>
      </w:r>
      <w:proofErr w:type="spellStart"/>
      <w:r w:rsidRPr="002A3AC9">
        <w:rPr>
          <w:rFonts w:ascii="Cambria" w:hAnsi="Cambria"/>
          <w:i/>
        </w:rPr>
        <w:t>Rationalitäten</w:t>
      </w:r>
      <w:proofErr w:type="spellEnd"/>
      <w:r w:rsidRPr="002A3AC9">
        <w:rPr>
          <w:rFonts w:ascii="Cambria" w:hAnsi="Cambria"/>
          <w:i/>
        </w:rPr>
        <w:t xml:space="preserve">”. </w:t>
      </w:r>
      <w:proofErr w:type="spellStart"/>
      <w:r w:rsidRPr="002A3AC9">
        <w:rPr>
          <w:rFonts w:ascii="Cambria" w:hAnsi="Cambria"/>
          <w:i/>
        </w:rPr>
        <w:t>Selbstorganisation</w:t>
      </w:r>
      <w:proofErr w:type="spellEnd"/>
      <w:r w:rsidR="00327F77">
        <w:rPr>
          <w:rFonts w:ascii="Cambria" w:hAnsi="Cambria"/>
        </w:rPr>
        <w:t xml:space="preserve">, </w:t>
      </w:r>
      <w:r w:rsidRPr="002A3AC9">
        <w:rPr>
          <w:rFonts w:ascii="Cambria" w:hAnsi="Cambria"/>
        </w:rPr>
        <w:t xml:space="preserve">1995(6). Berlin: Duncker &amp; </w:t>
      </w:r>
      <w:proofErr w:type="spellStart"/>
      <w:r w:rsidRPr="002A3AC9">
        <w:rPr>
          <w:rFonts w:ascii="Cambria" w:hAnsi="Cambria"/>
        </w:rPr>
        <w:t>Humblot</w:t>
      </w:r>
      <w:proofErr w:type="spellEnd"/>
      <w:r w:rsidRPr="002A3AC9">
        <w:rPr>
          <w:rFonts w:ascii="Cambria" w:hAnsi="Cambria"/>
        </w:rPr>
        <w:t xml:space="preserve">. </w:t>
      </w:r>
    </w:p>
    <w:p w14:paraId="79DC4791" w14:textId="5F1BC6C9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t>Interaktion</w:t>
      </w:r>
      <w:proofErr w:type="spellEnd"/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</w:rPr>
        <w:t>Interaktivität</w:t>
      </w:r>
      <w:proofErr w:type="spellEnd"/>
      <w:r w:rsidRPr="002A3AC9">
        <w:rPr>
          <w:rFonts w:ascii="Cambria" w:hAnsi="Cambria"/>
        </w:rPr>
        <w:t xml:space="preserve"> und die </w:t>
      </w:r>
      <w:proofErr w:type="spellStart"/>
      <w:r w:rsidRPr="002A3AC9">
        <w:rPr>
          <w:rFonts w:ascii="Cambria" w:hAnsi="Cambria"/>
        </w:rPr>
        <w:t>Personalisierung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Massenmedien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Soziale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Systeme</w:t>
      </w:r>
      <w:proofErr w:type="spellEnd"/>
      <w:r w:rsidRPr="002A3AC9">
        <w:rPr>
          <w:rFonts w:ascii="Cambria" w:hAnsi="Cambria"/>
        </w:rPr>
        <w:t xml:space="preserve"> 1995, I (2): 225-260.</w:t>
      </w:r>
    </w:p>
    <w:p w14:paraId="12B28774" w14:textId="47A5EF1A" w:rsidR="009D6B2D" w:rsidRPr="000B7E9B" w:rsidRDefault="00865190" w:rsidP="00865190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Computers and the </w:t>
      </w:r>
      <w:proofErr w:type="spellStart"/>
      <w:r w:rsidRPr="002A3AC9">
        <w:rPr>
          <w:rFonts w:ascii="Cambria" w:hAnsi="Cambria"/>
        </w:rPr>
        <w:t>Asymmetrization</w:t>
      </w:r>
      <w:proofErr w:type="spellEnd"/>
      <w:r w:rsidRPr="002A3AC9">
        <w:rPr>
          <w:rFonts w:ascii="Cambria" w:hAnsi="Cambria"/>
        </w:rPr>
        <w:t xml:space="preserve"> of Communication. </w:t>
      </w:r>
      <w:r w:rsidRPr="002A3AC9">
        <w:rPr>
          <w:rFonts w:ascii="Cambria" w:hAnsi="Cambria"/>
          <w:i/>
        </w:rPr>
        <w:t xml:space="preserve">Versus. </w:t>
      </w:r>
      <w:r w:rsidRPr="000B7E9B">
        <w:rPr>
          <w:rFonts w:ascii="Cambria" w:hAnsi="Cambria"/>
          <w:i/>
          <w:lang w:val="it-IT"/>
        </w:rPr>
        <w:t>Quaderni di studi semiotici</w:t>
      </w:r>
      <w:r w:rsidRPr="000B7E9B">
        <w:rPr>
          <w:rFonts w:ascii="Cambria" w:hAnsi="Cambria"/>
          <w:lang w:val="it-IT"/>
        </w:rPr>
        <w:t xml:space="preserve"> 1995(72): 77-106.</w:t>
      </w:r>
    </w:p>
    <w:p w14:paraId="660337B1" w14:textId="7F1E3BE5" w:rsidR="00B14110" w:rsidRPr="002A3AC9" w:rsidRDefault="00B14110" w:rsidP="00865190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Osservazione di secondo ordine e riferimento al corpo (femminile?).  Pp.89-106 in </w:t>
      </w:r>
      <w:proofErr w:type="spellStart"/>
      <w:proofErr w:type="gramStart"/>
      <w:r w:rsidRPr="000B7E9B">
        <w:rPr>
          <w:rFonts w:ascii="Cambria" w:hAnsi="Cambria"/>
          <w:lang w:val="it-IT"/>
        </w:rPr>
        <w:t>M.Forcina</w:t>
      </w:r>
      <w:proofErr w:type="spellEnd"/>
      <w:proofErr w:type="gramEnd"/>
      <w:r w:rsidRPr="000B7E9B">
        <w:rPr>
          <w:rFonts w:ascii="Cambria" w:hAnsi="Cambria"/>
          <w:lang w:val="it-IT"/>
        </w:rPr>
        <w:t xml:space="preserve">, </w:t>
      </w:r>
      <w:proofErr w:type="spellStart"/>
      <w:r w:rsidRPr="000B7E9B">
        <w:rPr>
          <w:rFonts w:ascii="Cambria" w:hAnsi="Cambria"/>
          <w:lang w:val="it-IT"/>
        </w:rPr>
        <w:t>A.Prontera</w:t>
      </w:r>
      <w:proofErr w:type="spellEnd"/>
      <w:r w:rsidRPr="000B7E9B">
        <w:rPr>
          <w:rFonts w:ascii="Cambria" w:hAnsi="Cambria"/>
          <w:lang w:val="it-IT"/>
        </w:rPr>
        <w:t xml:space="preserve"> and </w:t>
      </w:r>
      <w:proofErr w:type="spellStart"/>
      <w:r w:rsidRPr="000B7E9B">
        <w:rPr>
          <w:rFonts w:ascii="Cambria" w:hAnsi="Cambria"/>
          <w:lang w:val="it-IT"/>
        </w:rPr>
        <w:t>P.Vergine</w:t>
      </w:r>
      <w:proofErr w:type="spellEnd"/>
      <w:r w:rsidR="00CF2085" w:rsidRPr="000B7E9B">
        <w:rPr>
          <w:rFonts w:ascii="Cambria" w:hAnsi="Cambria"/>
          <w:lang w:val="it-IT"/>
        </w:rPr>
        <w:t xml:space="preserve"> (</w:t>
      </w:r>
      <w:proofErr w:type="spellStart"/>
      <w:r w:rsidR="00CF2085" w:rsidRPr="000B7E9B">
        <w:rPr>
          <w:rFonts w:ascii="Cambria" w:hAnsi="Cambria"/>
          <w:lang w:val="it-IT"/>
        </w:rPr>
        <w:t>Eds</w:t>
      </w:r>
      <w:proofErr w:type="spellEnd"/>
      <w:r w:rsidR="00CF2085" w:rsidRPr="000B7E9B">
        <w:rPr>
          <w:rFonts w:ascii="Cambria" w:hAnsi="Cambria"/>
          <w:lang w:val="it-IT"/>
        </w:rPr>
        <w:t>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>Filosofia donne filosofie.</w:t>
      </w:r>
      <w:r w:rsidRPr="000B7E9B">
        <w:rPr>
          <w:rFonts w:ascii="Cambria" w:hAnsi="Cambria"/>
          <w:lang w:val="it-IT"/>
        </w:rPr>
        <w:t xml:space="preserve"> </w:t>
      </w:r>
      <w:r w:rsidRPr="002A3AC9">
        <w:rPr>
          <w:rFonts w:ascii="Cambria" w:hAnsi="Cambria"/>
        </w:rPr>
        <w:t xml:space="preserve">Bari: </w:t>
      </w:r>
      <w:proofErr w:type="spellStart"/>
      <w:r w:rsidRPr="002A3AC9">
        <w:rPr>
          <w:rFonts w:ascii="Cambria" w:hAnsi="Cambria"/>
        </w:rPr>
        <w:t>Milella</w:t>
      </w:r>
      <w:proofErr w:type="spellEnd"/>
      <w:r w:rsidRPr="002A3AC9">
        <w:rPr>
          <w:rFonts w:ascii="Cambria" w:hAnsi="Cambria"/>
        </w:rPr>
        <w:t>, 1994.</w:t>
      </w:r>
    </w:p>
    <w:p w14:paraId="247C773D" w14:textId="132D2EB3" w:rsidR="00B14110" w:rsidRPr="002A3AC9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Zwei-Seiten-</w:t>
      </w:r>
      <w:proofErr w:type="spellStart"/>
      <w:r w:rsidRPr="002A3AC9">
        <w:rPr>
          <w:rFonts w:ascii="Cambria" w:hAnsi="Cambria"/>
        </w:rPr>
        <w:t>Formen</w:t>
      </w:r>
      <w:proofErr w:type="spellEnd"/>
      <w:r w:rsidRPr="002A3AC9">
        <w:rPr>
          <w:rFonts w:ascii="Cambria" w:hAnsi="Cambria"/>
        </w:rPr>
        <w:t xml:space="preserve"> in der </w:t>
      </w:r>
      <w:proofErr w:type="spellStart"/>
      <w:r w:rsidRPr="002A3AC9">
        <w:rPr>
          <w:rFonts w:ascii="Cambria" w:hAnsi="Cambria"/>
        </w:rPr>
        <w:t>Sprache</w:t>
      </w:r>
      <w:proofErr w:type="spellEnd"/>
      <w:r w:rsidRPr="002A3AC9">
        <w:rPr>
          <w:rFonts w:ascii="Cambria" w:hAnsi="Cambria"/>
        </w:rPr>
        <w:t xml:space="preserve">. Pp.88-119 in Dirk </w:t>
      </w:r>
      <w:proofErr w:type="spellStart"/>
      <w:r w:rsidRPr="002A3AC9">
        <w:rPr>
          <w:rFonts w:ascii="Cambria" w:hAnsi="Cambria"/>
        </w:rPr>
        <w:t>Baecker</w:t>
      </w:r>
      <w:proofErr w:type="spellEnd"/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Probleme</w:t>
      </w:r>
      <w:proofErr w:type="spellEnd"/>
      <w:r w:rsidRPr="002A3AC9">
        <w:rPr>
          <w:rFonts w:ascii="Cambria" w:hAnsi="Cambria"/>
          <w:i/>
        </w:rPr>
        <w:t xml:space="preserve"> der Form</w:t>
      </w:r>
      <w:r w:rsidRPr="002A3AC9">
        <w:rPr>
          <w:rFonts w:ascii="Cambria" w:hAnsi="Cambria"/>
        </w:rPr>
        <w:t xml:space="preserve">.,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Suhrkamp</w:t>
      </w:r>
      <w:proofErr w:type="spellEnd"/>
      <w:r w:rsidRPr="002A3AC9">
        <w:rPr>
          <w:rFonts w:ascii="Cambria" w:hAnsi="Cambria"/>
        </w:rPr>
        <w:t>, 1993</w:t>
      </w:r>
      <w:r w:rsidR="00A308D9" w:rsidRPr="002A3AC9">
        <w:rPr>
          <w:rFonts w:ascii="Cambria" w:hAnsi="Cambria"/>
        </w:rPr>
        <w:t>.</w:t>
      </w:r>
    </w:p>
    <w:p w14:paraId="55F73540" w14:textId="77777777" w:rsidR="00B14110" w:rsidRPr="002A3AC9" w:rsidRDefault="00B14110" w:rsidP="00B14110">
      <w:pPr>
        <w:tabs>
          <w:tab w:val="num" w:pos="360"/>
        </w:tabs>
        <w:spacing w:before="240"/>
        <w:ind w:left="567"/>
        <w:rPr>
          <w:rFonts w:ascii="Cambria" w:hAnsi="Cambria"/>
          <w:sz w:val="20"/>
        </w:rPr>
      </w:pPr>
      <w:r w:rsidRPr="002A3AC9">
        <w:rPr>
          <w:rFonts w:ascii="Cambria" w:hAnsi="Cambria"/>
          <w:sz w:val="20"/>
        </w:rPr>
        <w:t xml:space="preserve">Two-sided Forms in Language. English translation pp.78-98 in </w:t>
      </w:r>
      <w:r w:rsidRPr="002A3AC9">
        <w:rPr>
          <w:rFonts w:ascii="Cambria" w:hAnsi="Cambria"/>
          <w:i/>
          <w:sz w:val="20"/>
        </w:rPr>
        <w:t>Problems of Form</w:t>
      </w:r>
      <w:r w:rsidRPr="002A3AC9">
        <w:rPr>
          <w:rFonts w:ascii="Cambria" w:hAnsi="Cambria"/>
          <w:sz w:val="20"/>
        </w:rPr>
        <w:t>. Stanford: Stanford University Press, 1999.</w:t>
      </w:r>
    </w:p>
    <w:p w14:paraId="07C2CD24" w14:textId="7EECBB94" w:rsidR="00865190" w:rsidRPr="002A3AC9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Ein </w:t>
      </w:r>
      <w:proofErr w:type="spellStart"/>
      <w:r w:rsidRPr="002A3AC9">
        <w:rPr>
          <w:rFonts w:ascii="Cambria" w:hAnsi="Cambria"/>
        </w:rPr>
        <w:t>zweiwertiger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nicht-selbständiger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Kalkül</w:t>
      </w:r>
      <w:proofErr w:type="spellEnd"/>
      <w:r w:rsidRPr="002A3AC9">
        <w:rPr>
          <w:rFonts w:ascii="Cambria" w:hAnsi="Cambria"/>
        </w:rPr>
        <w:t xml:space="preserve">. Pp.96-101 in Dirk </w:t>
      </w:r>
      <w:proofErr w:type="spellStart"/>
      <w:r w:rsidRPr="002A3AC9">
        <w:rPr>
          <w:rFonts w:ascii="Cambria" w:hAnsi="Cambria"/>
        </w:rPr>
        <w:t>Baecker</w:t>
      </w:r>
      <w:proofErr w:type="spellEnd"/>
      <w:r w:rsidR="00327F77">
        <w:rPr>
          <w:rFonts w:ascii="Cambria" w:hAnsi="Cambria"/>
        </w:rPr>
        <w:t xml:space="preserve"> (Ed.)</w:t>
      </w:r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  <w:i/>
        </w:rPr>
        <w:t>Kalkül</w:t>
      </w:r>
      <w:proofErr w:type="spellEnd"/>
      <w:r w:rsidRPr="002A3AC9">
        <w:rPr>
          <w:rFonts w:ascii="Cambria" w:hAnsi="Cambria"/>
          <w:i/>
        </w:rPr>
        <w:t xml:space="preserve"> der Form</w:t>
      </w:r>
      <w:r w:rsidRPr="002A3AC9">
        <w:rPr>
          <w:rFonts w:ascii="Cambria" w:hAnsi="Cambria"/>
        </w:rPr>
        <w:t xml:space="preserve">. Frankfurt </w:t>
      </w:r>
      <w:proofErr w:type="spellStart"/>
      <w:r w:rsidRPr="002A3AC9">
        <w:rPr>
          <w:rFonts w:ascii="Cambria" w:hAnsi="Cambria"/>
        </w:rPr>
        <w:t>a.M.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Suhrkamp</w:t>
      </w:r>
      <w:proofErr w:type="spellEnd"/>
      <w:r w:rsidRPr="002A3AC9">
        <w:rPr>
          <w:rFonts w:ascii="Cambria" w:hAnsi="Cambria"/>
        </w:rPr>
        <w:t xml:space="preserve">, 1993. </w:t>
      </w:r>
    </w:p>
    <w:p w14:paraId="57449F57" w14:textId="7BA24E77" w:rsidR="00865190" w:rsidRPr="002A3AC9" w:rsidRDefault="00865190" w:rsidP="00865190">
      <w:pPr>
        <w:spacing w:before="240"/>
        <w:rPr>
          <w:rFonts w:ascii="Cambria" w:hAnsi="Cambria"/>
        </w:rPr>
      </w:pPr>
      <w:r w:rsidRPr="002A3AC9">
        <w:rPr>
          <w:rFonts w:ascii="Cambria" w:hAnsi="Cambria"/>
        </w:rPr>
        <w:t xml:space="preserve">Der Computer </w:t>
      </w:r>
      <w:proofErr w:type="spellStart"/>
      <w:r w:rsidRPr="002A3AC9">
        <w:rPr>
          <w:rFonts w:ascii="Cambria" w:hAnsi="Cambria"/>
        </w:rPr>
        <w:t>als</w:t>
      </w:r>
      <w:proofErr w:type="spellEnd"/>
      <w:r w:rsidRPr="002A3AC9">
        <w:rPr>
          <w:rFonts w:ascii="Cambria" w:hAnsi="Cambria"/>
        </w:rPr>
        <w:t xml:space="preserve"> Medium und </w:t>
      </w:r>
      <w:proofErr w:type="spellStart"/>
      <w:r w:rsidRPr="002A3AC9">
        <w:rPr>
          <w:rFonts w:ascii="Cambria" w:hAnsi="Cambria"/>
        </w:rPr>
        <w:t>Maschine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Zeitschrift</w:t>
      </w:r>
      <w:proofErr w:type="spellEnd"/>
      <w:r w:rsidRPr="002A3AC9">
        <w:rPr>
          <w:rFonts w:ascii="Cambria" w:hAnsi="Cambria"/>
          <w:i/>
        </w:rPr>
        <w:t xml:space="preserve"> für </w:t>
      </w:r>
      <w:proofErr w:type="spellStart"/>
      <w:r w:rsidRPr="002A3AC9">
        <w:rPr>
          <w:rFonts w:ascii="Cambria" w:hAnsi="Cambria"/>
          <w:i/>
        </w:rPr>
        <w:t>Soziologie</w:t>
      </w:r>
      <w:proofErr w:type="spellEnd"/>
      <w:r w:rsidRPr="002A3AC9">
        <w:rPr>
          <w:rFonts w:ascii="Cambria" w:hAnsi="Cambria"/>
        </w:rPr>
        <w:t xml:space="preserve"> 1993, </w:t>
      </w:r>
      <w:proofErr w:type="gramStart"/>
      <w:r w:rsidRPr="002A3AC9">
        <w:rPr>
          <w:rFonts w:ascii="Cambria" w:hAnsi="Cambria"/>
        </w:rPr>
        <w:t>XXII(</w:t>
      </w:r>
      <w:proofErr w:type="gramEnd"/>
      <w:r w:rsidRPr="002A3AC9">
        <w:rPr>
          <w:rFonts w:ascii="Cambria" w:hAnsi="Cambria"/>
        </w:rPr>
        <w:t>5): 338-354.</w:t>
      </w:r>
    </w:p>
    <w:p w14:paraId="7EA1AE75" w14:textId="27F48795" w:rsidR="00865190" w:rsidRPr="000B7E9B" w:rsidRDefault="00FA3ECF" w:rsidP="00865190">
      <w:pPr>
        <w:tabs>
          <w:tab w:val="num" w:pos="993"/>
        </w:tabs>
        <w:spacing w:before="240"/>
        <w:ind w:left="567"/>
        <w:rPr>
          <w:rFonts w:ascii="Cambria" w:hAnsi="Cambria"/>
          <w:sz w:val="20"/>
          <w:lang w:val="it-IT"/>
        </w:rPr>
      </w:pPr>
      <w:r w:rsidRPr="002A3AC9">
        <w:rPr>
          <w:rFonts w:ascii="Cambria" w:hAnsi="Cambria"/>
          <w:sz w:val="20"/>
        </w:rPr>
        <w:t>r</w:t>
      </w:r>
      <w:r w:rsidR="00865190" w:rsidRPr="002A3AC9">
        <w:rPr>
          <w:rFonts w:ascii="Cambria" w:hAnsi="Cambria"/>
          <w:sz w:val="20"/>
        </w:rPr>
        <w:t xml:space="preserve">eprinted in Christoph Bieber and Claus </w:t>
      </w:r>
      <w:proofErr w:type="spellStart"/>
      <w:r w:rsidR="00865190" w:rsidRPr="002A3AC9">
        <w:rPr>
          <w:rFonts w:ascii="Cambria" w:hAnsi="Cambria"/>
          <w:sz w:val="20"/>
        </w:rPr>
        <w:t>Leggewie</w:t>
      </w:r>
      <w:proofErr w:type="spellEnd"/>
      <w:r w:rsidR="00CF2085">
        <w:rPr>
          <w:rFonts w:ascii="Cambria" w:hAnsi="Cambria"/>
          <w:sz w:val="20"/>
        </w:rPr>
        <w:t xml:space="preserve"> (Eds.),</w:t>
      </w:r>
      <w:r w:rsidR="00865190" w:rsidRPr="002A3AC9">
        <w:rPr>
          <w:rFonts w:ascii="Cambria" w:hAnsi="Cambria"/>
          <w:sz w:val="20"/>
        </w:rPr>
        <w:t xml:space="preserve"> </w:t>
      </w:r>
      <w:proofErr w:type="spellStart"/>
      <w:r w:rsidR="00865190" w:rsidRPr="002A3AC9">
        <w:rPr>
          <w:rFonts w:ascii="Cambria" w:hAnsi="Cambria"/>
          <w:i/>
          <w:sz w:val="20"/>
        </w:rPr>
        <w:t>Interaktivität</w:t>
      </w:r>
      <w:proofErr w:type="spellEnd"/>
      <w:r w:rsidR="00865190" w:rsidRPr="002A3AC9">
        <w:rPr>
          <w:rFonts w:ascii="Cambria" w:hAnsi="Cambria"/>
          <w:i/>
          <w:sz w:val="20"/>
        </w:rPr>
        <w:t xml:space="preserve">. </w:t>
      </w:r>
      <w:proofErr w:type="spellStart"/>
      <w:r w:rsidR="00865190" w:rsidRPr="000B7E9B">
        <w:rPr>
          <w:rFonts w:ascii="Cambria" w:hAnsi="Cambria"/>
          <w:i/>
          <w:sz w:val="20"/>
          <w:lang w:val="it-IT"/>
        </w:rPr>
        <w:t>Ein</w:t>
      </w:r>
      <w:proofErr w:type="spellEnd"/>
      <w:r w:rsidR="00865190" w:rsidRPr="000B7E9B">
        <w:rPr>
          <w:rFonts w:ascii="Cambria" w:hAnsi="Cambria"/>
          <w:i/>
          <w:sz w:val="20"/>
          <w:lang w:val="it-IT"/>
        </w:rPr>
        <w:t xml:space="preserve"> </w:t>
      </w:r>
      <w:proofErr w:type="spellStart"/>
      <w:r w:rsidR="00865190" w:rsidRPr="000B7E9B">
        <w:rPr>
          <w:rFonts w:ascii="Cambria" w:hAnsi="Cambria"/>
          <w:i/>
          <w:sz w:val="20"/>
          <w:lang w:val="it-IT"/>
        </w:rPr>
        <w:t>transdisziplinärer</w:t>
      </w:r>
      <w:proofErr w:type="spellEnd"/>
      <w:r w:rsidR="00865190" w:rsidRPr="000B7E9B">
        <w:rPr>
          <w:rFonts w:ascii="Cambria" w:hAnsi="Cambria"/>
          <w:i/>
          <w:sz w:val="20"/>
          <w:lang w:val="it-IT"/>
        </w:rPr>
        <w:t xml:space="preserve"> </w:t>
      </w:r>
      <w:proofErr w:type="spellStart"/>
      <w:r w:rsidR="00865190" w:rsidRPr="000B7E9B">
        <w:rPr>
          <w:rFonts w:ascii="Cambria" w:hAnsi="Cambria"/>
          <w:i/>
          <w:sz w:val="20"/>
          <w:lang w:val="it-IT"/>
        </w:rPr>
        <w:t>Schlüsselbegriff</w:t>
      </w:r>
      <w:proofErr w:type="spellEnd"/>
      <w:r w:rsidR="00865190" w:rsidRPr="000B7E9B">
        <w:rPr>
          <w:rFonts w:ascii="Cambria" w:hAnsi="Cambria"/>
          <w:sz w:val="20"/>
          <w:lang w:val="it-IT"/>
        </w:rPr>
        <w:t xml:space="preserve">. Campus: Frankfurt </w:t>
      </w:r>
      <w:proofErr w:type="spellStart"/>
      <w:r w:rsidR="00865190" w:rsidRPr="000B7E9B">
        <w:rPr>
          <w:rFonts w:ascii="Cambria" w:hAnsi="Cambria"/>
          <w:sz w:val="20"/>
          <w:lang w:val="it-IT"/>
        </w:rPr>
        <w:t>a.M.</w:t>
      </w:r>
      <w:proofErr w:type="spellEnd"/>
      <w:r w:rsidR="00865190" w:rsidRPr="000B7E9B">
        <w:rPr>
          <w:rFonts w:ascii="Cambria" w:hAnsi="Cambria"/>
          <w:sz w:val="20"/>
          <w:lang w:val="it-IT"/>
        </w:rPr>
        <w:t>, 2004, pp.67-96.</w:t>
      </w:r>
    </w:p>
    <w:p w14:paraId="1BAEC740" w14:textId="2144D70C" w:rsidR="00865190" w:rsidRPr="000B7E9B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Introduzione. </w:t>
      </w:r>
      <w:r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lang w:val="it-IT"/>
        </w:rPr>
        <w:t xml:space="preserve"> 1993(2): 7-18.</w:t>
      </w:r>
    </w:p>
    <w:p w14:paraId="1B1EA8C3" w14:textId="68FABE20" w:rsidR="00865190" w:rsidRPr="000B7E9B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Premessa al testo di </w:t>
      </w:r>
      <w:proofErr w:type="spellStart"/>
      <w:proofErr w:type="gramStart"/>
      <w:r w:rsidRPr="000B7E9B">
        <w:rPr>
          <w:rFonts w:ascii="Cambria" w:hAnsi="Cambria"/>
          <w:lang w:val="it-IT"/>
        </w:rPr>
        <w:t>G.Spencer</w:t>
      </w:r>
      <w:proofErr w:type="spellEnd"/>
      <w:proofErr w:type="gramEnd"/>
      <w:r w:rsidRPr="000B7E9B">
        <w:rPr>
          <w:rFonts w:ascii="Cambria" w:hAnsi="Cambria"/>
          <w:lang w:val="it-IT"/>
        </w:rPr>
        <w:t xml:space="preserve"> Brown. </w:t>
      </w:r>
      <w:r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lang w:val="it-IT"/>
        </w:rPr>
        <w:t xml:space="preserve"> 1993(2): 43-46.</w:t>
      </w:r>
    </w:p>
    <w:p w14:paraId="023CF166" w14:textId="765CB880" w:rsidR="00865190" w:rsidRPr="000B7E9B" w:rsidRDefault="00865190" w:rsidP="0086519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Ad occidente dell’oriente: concetti prospettici e </w:t>
      </w:r>
      <w:proofErr w:type="spellStart"/>
      <w:r w:rsidRPr="000B7E9B">
        <w:rPr>
          <w:rFonts w:ascii="Cambria" w:hAnsi="Cambria"/>
          <w:lang w:val="it-IT"/>
        </w:rPr>
        <w:t>autodescrizione</w:t>
      </w:r>
      <w:proofErr w:type="spellEnd"/>
      <w:r w:rsidRPr="000B7E9B">
        <w:rPr>
          <w:rFonts w:ascii="Cambria" w:hAnsi="Cambria"/>
          <w:lang w:val="it-IT"/>
        </w:rPr>
        <w:t xml:space="preserve"> della società. </w:t>
      </w:r>
      <w:r w:rsidRPr="000B7E9B">
        <w:rPr>
          <w:rFonts w:ascii="Cambria" w:hAnsi="Cambria"/>
          <w:i/>
          <w:lang w:val="it-IT"/>
        </w:rPr>
        <w:t>Studi urbinati</w:t>
      </w:r>
      <w:r w:rsidRPr="000B7E9B">
        <w:rPr>
          <w:rFonts w:ascii="Cambria" w:hAnsi="Cambria"/>
          <w:lang w:val="it-IT"/>
        </w:rPr>
        <w:t xml:space="preserve"> 1993(LXVI).</w:t>
      </w:r>
    </w:p>
    <w:p w14:paraId="77057E23" w14:textId="77777777" w:rsidR="00B14110" w:rsidRPr="002A3AC9" w:rsidRDefault="00B14110" w:rsidP="00B14110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Donne, uomini e il terzo escluso, </w:t>
      </w:r>
      <w:proofErr w:type="spellStart"/>
      <w:r w:rsidRPr="000B7E9B">
        <w:rPr>
          <w:rFonts w:ascii="Cambria" w:hAnsi="Cambria"/>
          <w:lang w:val="it-IT"/>
        </w:rPr>
        <w:t>Introduction</w:t>
      </w:r>
      <w:proofErr w:type="spellEnd"/>
      <w:r w:rsidRPr="000B7E9B">
        <w:rPr>
          <w:rFonts w:ascii="Cambria" w:hAnsi="Cambria"/>
          <w:lang w:val="it-IT"/>
        </w:rPr>
        <w:t xml:space="preserve"> in Niklas Luhmann, </w:t>
      </w:r>
      <w:r w:rsidRPr="000B7E9B">
        <w:rPr>
          <w:rFonts w:ascii="Cambria" w:hAnsi="Cambria"/>
          <w:i/>
          <w:lang w:val="it-IT"/>
        </w:rPr>
        <w:t>Donne/uomini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Bari: </w:t>
      </w:r>
      <w:proofErr w:type="spellStart"/>
      <w:r w:rsidRPr="002A3AC9">
        <w:rPr>
          <w:rFonts w:ascii="Cambria" w:hAnsi="Cambria"/>
        </w:rPr>
        <w:t>Milella</w:t>
      </w:r>
      <w:proofErr w:type="spellEnd"/>
      <w:r w:rsidRPr="002A3AC9">
        <w:rPr>
          <w:rFonts w:ascii="Cambria" w:hAnsi="Cambria"/>
        </w:rPr>
        <w:t xml:space="preserve">, 1992, pp. I-XXVIII. </w:t>
      </w:r>
    </w:p>
    <w:p w14:paraId="28C50BBD" w14:textId="4A0390CF" w:rsidR="00B14110" w:rsidRPr="000B7E9B" w:rsidRDefault="00B14110" w:rsidP="00B14110">
      <w:pPr>
        <w:tabs>
          <w:tab w:val="num" w:pos="851"/>
        </w:tabs>
        <w:spacing w:before="240"/>
        <w:ind w:left="567"/>
        <w:rPr>
          <w:rFonts w:ascii="Cambria" w:hAnsi="Cambria"/>
          <w:sz w:val="20"/>
          <w:lang w:val="it-IT"/>
        </w:rPr>
      </w:pPr>
      <w:r w:rsidRPr="002A3AC9">
        <w:rPr>
          <w:rFonts w:ascii="Cambria" w:hAnsi="Cambria"/>
          <w:sz w:val="20"/>
        </w:rPr>
        <w:t xml:space="preserve">Frauen, </w:t>
      </w:r>
      <w:proofErr w:type="spellStart"/>
      <w:r w:rsidRPr="002A3AC9">
        <w:rPr>
          <w:rFonts w:ascii="Cambria" w:hAnsi="Cambria"/>
          <w:sz w:val="20"/>
        </w:rPr>
        <w:t>M</w:t>
      </w:r>
      <w:r w:rsidRPr="002A3AC9">
        <w:rPr>
          <w:rFonts w:ascii="Cambria" w:hAnsi="Cambria" w:cs="Cambria"/>
          <w:sz w:val="20"/>
        </w:rPr>
        <w:t>ä</w:t>
      </w:r>
      <w:r w:rsidRPr="002A3AC9">
        <w:rPr>
          <w:rFonts w:ascii="Cambria" w:hAnsi="Cambria"/>
          <w:sz w:val="20"/>
        </w:rPr>
        <w:t>nner</w:t>
      </w:r>
      <w:proofErr w:type="spellEnd"/>
      <w:r w:rsidRPr="002A3AC9">
        <w:rPr>
          <w:rFonts w:ascii="Cambria" w:hAnsi="Cambria"/>
          <w:sz w:val="20"/>
        </w:rPr>
        <w:t xml:space="preserve"> und das </w:t>
      </w:r>
      <w:proofErr w:type="spellStart"/>
      <w:r w:rsidRPr="002A3AC9">
        <w:rPr>
          <w:rFonts w:ascii="Cambria" w:hAnsi="Cambria"/>
          <w:sz w:val="20"/>
        </w:rPr>
        <w:t>ausgeschlossene</w:t>
      </w:r>
      <w:proofErr w:type="spellEnd"/>
      <w:r w:rsidRPr="002A3AC9">
        <w:rPr>
          <w:rFonts w:ascii="Cambria" w:hAnsi="Cambria"/>
          <w:sz w:val="20"/>
        </w:rPr>
        <w:t xml:space="preserve"> </w:t>
      </w:r>
      <w:proofErr w:type="spellStart"/>
      <w:r w:rsidRPr="002A3AC9">
        <w:rPr>
          <w:rFonts w:ascii="Cambria" w:hAnsi="Cambria"/>
          <w:sz w:val="20"/>
        </w:rPr>
        <w:t>Dritte</w:t>
      </w:r>
      <w:proofErr w:type="spellEnd"/>
      <w:r w:rsidRPr="002A3AC9">
        <w:rPr>
          <w:rFonts w:ascii="Cambria" w:hAnsi="Cambria" w:cs="Cambria"/>
          <w:sz w:val="20"/>
        </w:rPr>
        <w:t xml:space="preserve">. German translation </w:t>
      </w:r>
      <w:r w:rsidRPr="002A3AC9">
        <w:rPr>
          <w:rFonts w:ascii="Cambria" w:hAnsi="Cambria"/>
          <w:sz w:val="20"/>
        </w:rPr>
        <w:t xml:space="preserve">in Ursula </w:t>
      </w:r>
      <w:proofErr w:type="spellStart"/>
      <w:r w:rsidRPr="002A3AC9">
        <w:rPr>
          <w:rFonts w:ascii="Cambria" w:hAnsi="Cambria"/>
          <w:sz w:val="20"/>
        </w:rPr>
        <w:t>Pasero</w:t>
      </w:r>
      <w:proofErr w:type="spellEnd"/>
      <w:r w:rsidRPr="002A3AC9">
        <w:rPr>
          <w:rFonts w:ascii="Cambria" w:hAnsi="Cambria"/>
          <w:sz w:val="20"/>
        </w:rPr>
        <w:t xml:space="preserve"> and Christine Weinbach</w:t>
      </w:r>
      <w:r w:rsidR="00CF2085">
        <w:rPr>
          <w:rFonts w:ascii="Cambria" w:hAnsi="Cambria"/>
          <w:sz w:val="20"/>
        </w:rPr>
        <w:t xml:space="preserve"> (Eds.),</w:t>
      </w:r>
      <w:r w:rsidRPr="002A3AC9">
        <w:rPr>
          <w:rFonts w:ascii="Cambria" w:hAnsi="Cambria"/>
          <w:sz w:val="20"/>
        </w:rPr>
        <w:t xml:space="preserve"> </w:t>
      </w:r>
      <w:r w:rsidRPr="002A3AC9">
        <w:rPr>
          <w:rFonts w:ascii="Cambria" w:hAnsi="Cambria"/>
          <w:i/>
          <w:sz w:val="20"/>
        </w:rPr>
        <w:t xml:space="preserve">Frauen, </w:t>
      </w:r>
      <w:proofErr w:type="spellStart"/>
      <w:r w:rsidRPr="002A3AC9">
        <w:rPr>
          <w:rFonts w:ascii="Cambria" w:hAnsi="Cambria"/>
          <w:i/>
          <w:sz w:val="20"/>
        </w:rPr>
        <w:t>Männer</w:t>
      </w:r>
      <w:proofErr w:type="spellEnd"/>
      <w:r w:rsidRPr="002A3AC9">
        <w:rPr>
          <w:rFonts w:ascii="Cambria" w:hAnsi="Cambria"/>
          <w:i/>
          <w:sz w:val="20"/>
        </w:rPr>
        <w:t xml:space="preserve">, Gender Trouble: </w:t>
      </w:r>
      <w:proofErr w:type="spellStart"/>
      <w:r w:rsidRPr="002A3AC9">
        <w:rPr>
          <w:rFonts w:ascii="Cambria" w:hAnsi="Cambria"/>
          <w:i/>
          <w:sz w:val="20"/>
        </w:rPr>
        <w:t>Systemtheoretische</w:t>
      </w:r>
      <w:proofErr w:type="spellEnd"/>
      <w:r w:rsidRPr="002A3AC9">
        <w:rPr>
          <w:rFonts w:ascii="Cambria" w:hAnsi="Cambria"/>
          <w:i/>
          <w:sz w:val="20"/>
        </w:rPr>
        <w:t xml:space="preserve"> Essays</w:t>
      </w:r>
      <w:r w:rsidRPr="002A3AC9">
        <w:rPr>
          <w:rFonts w:ascii="Cambria" w:hAnsi="Cambria"/>
          <w:sz w:val="20"/>
        </w:rPr>
        <w:t xml:space="preserve">. </w:t>
      </w:r>
      <w:r w:rsidRPr="000B7E9B">
        <w:rPr>
          <w:rFonts w:ascii="Cambria" w:hAnsi="Cambria"/>
          <w:sz w:val="20"/>
          <w:lang w:val="it-IT"/>
        </w:rPr>
        <w:t xml:space="preserve">Frankfurt </w:t>
      </w:r>
      <w:proofErr w:type="spellStart"/>
      <w:r w:rsidRPr="000B7E9B">
        <w:rPr>
          <w:rFonts w:ascii="Cambria" w:hAnsi="Cambria"/>
          <w:sz w:val="20"/>
          <w:lang w:val="it-IT"/>
        </w:rPr>
        <w:t>a.M.</w:t>
      </w:r>
      <w:proofErr w:type="spellEnd"/>
      <w:r w:rsidRPr="000B7E9B">
        <w:rPr>
          <w:rFonts w:ascii="Cambria" w:hAnsi="Cambria"/>
          <w:sz w:val="20"/>
          <w:lang w:val="it-IT"/>
        </w:rPr>
        <w:t xml:space="preserve">: </w:t>
      </w:r>
      <w:proofErr w:type="spellStart"/>
      <w:r w:rsidRPr="000B7E9B">
        <w:rPr>
          <w:rFonts w:ascii="Cambria" w:hAnsi="Cambria"/>
          <w:sz w:val="20"/>
          <w:lang w:val="it-IT"/>
        </w:rPr>
        <w:t>Suhrkamp</w:t>
      </w:r>
      <w:proofErr w:type="spellEnd"/>
      <w:r w:rsidRPr="000B7E9B">
        <w:rPr>
          <w:rFonts w:ascii="Cambria" w:hAnsi="Cambria"/>
          <w:sz w:val="20"/>
          <w:lang w:val="it-IT"/>
        </w:rPr>
        <w:t>, 2003, pp.63-79.</w:t>
      </w:r>
    </w:p>
    <w:p w14:paraId="2A60285B" w14:textId="63D30148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Osservare l’osservazione altrui: la reversibilità di prospettive e il fenomeno del turismo. </w:t>
      </w:r>
      <w:r w:rsidRPr="000B7E9B">
        <w:rPr>
          <w:rFonts w:ascii="Cambria" w:hAnsi="Cambria"/>
          <w:i/>
          <w:lang w:val="it-IT"/>
        </w:rPr>
        <w:t xml:space="preserve">Sociologia urbana e rurale </w:t>
      </w:r>
      <w:r w:rsidRPr="000B7E9B">
        <w:rPr>
          <w:rFonts w:ascii="Cambria" w:hAnsi="Cambria"/>
          <w:lang w:val="it-IT"/>
        </w:rPr>
        <w:t xml:space="preserve">1992, </w:t>
      </w:r>
      <w:proofErr w:type="gramStart"/>
      <w:r w:rsidRPr="000B7E9B">
        <w:rPr>
          <w:rFonts w:ascii="Cambria" w:hAnsi="Cambria"/>
          <w:lang w:val="it-IT"/>
        </w:rPr>
        <w:t>XIII(</w:t>
      </w:r>
      <w:proofErr w:type="gramEnd"/>
      <w:r w:rsidRPr="000B7E9B">
        <w:rPr>
          <w:rFonts w:ascii="Cambria" w:hAnsi="Cambria"/>
          <w:lang w:val="it-IT"/>
        </w:rPr>
        <w:t>38): 107-124.</w:t>
      </w:r>
    </w:p>
    <w:p w14:paraId="45F8E49A" w14:textId="7592AF73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spellStart"/>
      <w:r w:rsidRPr="000B7E9B">
        <w:rPr>
          <w:rFonts w:ascii="Cambria" w:hAnsi="Cambria"/>
          <w:lang w:val="it-IT"/>
        </w:rPr>
        <w:t>Paradoxien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als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Unterscheidungen</w:t>
      </w:r>
      <w:proofErr w:type="spellEnd"/>
      <w:r w:rsidRPr="000B7E9B">
        <w:rPr>
          <w:rFonts w:ascii="Cambria" w:hAnsi="Cambria"/>
          <w:lang w:val="it-IT"/>
        </w:rPr>
        <w:t xml:space="preserve"> von </w:t>
      </w:r>
      <w:proofErr w:type="spellStart"/>
      <w:r w:rsidRPr="000B7E9B">
        <w:rPr>
          <w:rFonts w:ascii="Cambria" w:hAnsi="Cambria"/>
          <w:lang w:val="it-IT"/>
        </w:rPr>
        <w:t>Unterscheidungen</w:t>
      </w:r>
      <w:proofErr w:type="spellEnd"/>
      <w:r w:rsidRPr="000B7E9B">
        <w:rPr>
          <w:rFonts w:ascii="Cambria" w:hAnsi="Cambria"/>
          <w:lang w:val="it-IT"/>
        </w:rPr>
        <w:t xml:space="preserve">. Pp. 35-57 in Hans Ulrich </w:t>
      </w:r>
      <w:proofErr w:type="spellStart"/>
      <w:r w:rsidRPr="000B7E9B">
        <w:rPr>
          <w:rFonts w:ascii="Cambria" w:hAnsi="Cambria"/>
          <w:lang w:val="it-IT"/>
        </w:rPr>
        <w:t>Gumbrecht</w:t>
      </w:r>
      <w:proofErr w:type="spellEnd"/>
      <w:r w:rsidRPr="000B7E9B">
        <w:rPr>
          <w:rFonts w:ascii="Cambria" w:hAnsi="Cambria"/>
          <w:lang w:val="it-IT"/>
        </w:rPr>
        <w:t xml:space="preserve"> and Karl Ludwig Pfeiffer</w:t>
      </w:r>
      <w:r w:rsidR="00CF2085" w:rsidRPr="000B7E9B">
        <w:rPr>
          <w:rFonts w:ascii="Cambria" w:hAnsi="Cambria"/>
          <w:lang w:val="it-IT"/>
        </w:rPr>
        <w:t xml:space="preserve"> (</w:t>
      </w:r>
      <w:proofErr w:type="spellStart"/>
      <w:r w:rsidR="00CF2085" w:rsidRPr="000B7E9B">
        <w:rPr>
          <w:rFonts w:ascii="Cambria" w:hAnsi="Cambria"/>
          <w:lang w:val="it-IT"/>
        </w:rPr>
        <w:t>Eds</w:t>
      </w:r>
      <w:proofErr w:type="spellEnd"/>
      <w:r w:rsidR="00CF2085" w:rsidRPr="000B7E9B">
        <w:rPr>
          <w:rFonts w:ascii="Cambria" w:hAnsi="Cambria"/>
          <w:lang w:val="it-IT"/>
        </w:rPr>
        <w:t>.),</w:t>
      </w:r>
      <w:r w:rsidRPr="000B7E9B">
        <w:rPr>
          <w:rFonts w:ascii="Cambria" w:hAnsi="Cambria"/>
          <w:lang w:val="it-IT"/>
        </w:rPr>
        <w:t xml:space="preserve"> </w:t>
      </w:r>
      <w:proofErr w:type="spellStart"/>
      <w:proofErr w:type="gramStart"/>
      <w:r w:rsidRPr="000B7E9B">
        <w:rPr>
          <w:rFonts w:ascii="Cambria" w:hAnsi="Cambria"/>
          <w:i/>
          <w:lang w:val="it-IT"/>
        </w:rPr>
        <w:t>Paradoxien,Dissonanzen</w:t>
      </w:r>
      <w:proofErr w:type="spellEnd"/>
      <w:proofErr w:type="gramEnd"/>
      <w:r w:rsidRPr="000B7E9B">
        <w:rPr>
          <w:rFonts w:ascii="Cambria" w:hAnsi="Cambria"/>
          <w:i/>
          <w:lang w:val="it-IT"/>
        </w:rPr>
        <w:t xml:space="preserve">, </w:t>
      </w:r>
      <w:proofErr w:type="spellStart"/>
      <w:r w:rsidRPr="000B7E9B">
        <w:rPr>
          <w:rFonts w:ascii="Cambria" w:hAnsi="Cambria"/>
          <w:i/>
          <w:lang w:val="it-IT"/>
        </w:rPr>
        <w:t>Zusammenbrüche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Suhrkamp</w:t>
      </w:r>
      <w:proofErr w:type="spellEnd"/>
      <w:r w:rsidRPr="000B7E9B">
        <w:rPr>
          <w:rFonts w:ascii="Cambria" w:hAnsi="Cambria"/>
          <w:lang w:val="it-IT"/>
        </w:rPr>
        <w:t xml:space="preserve">: Frankfurt </w:t>
      </w:r>
      <w:proofErr w:type="spellStart"/>
      <w:r w:rsidRPr="000B7E9B">
        <w:rPr>
          <w:rFonts w:ascii="Cambria" w:hAnsi="Cambria"/>
          <w:lang w:val="it-IT"/>
        </w:rPr>
        <w:t>a.M.</w:t>
      </w:r>
      <w:proofErr w:type="spellEnd"/>
      <w:r w:rsidRPr="000B7E9B">
        <w:rPr>
          <w:rFonts w:ascii="Cambria" w:hAnsi="Cambria"/>
          <w:lang w:val="it-IT"/>
        </w:rPr>
        <w:t xml:space="preserve">, 1990. </w:t>
      </w:r>
    </w:p>
    <w:p w14:paraId="7866D4F6" w14:textId="5EAB8E0E" w:rsidR="00515329" w:rsidRPr="000B7E9B" w:rsidRDefault="00515329" w:rsidP="00515329">
      <w:pPr>
        <w:tabs>
          <w:tab w:val="num" w:pos="360"/>
        </w:tabs>
        <w:spacing w:before="240"/>
        <w:ind w:left="567"/>
        <w:rPr>
          <w:rFonts w:ascii="Cambria" w:hAnsi="Cambria"/>
          <w:sz w:val="20"/>
          <w:lang w:val="it-IT"/>
        </w:rPr>
      </w:pPr>
      <w:r w:rsidRPr="000B7E9B">
        <w:rPr>
          <w:rFonts w:ascii="Cambria" w:hAnsi="Cambria"/>
          <w:sz w:val="20"/>
          <w:lang w:val="it-IT"/>
        </w:rPr>
        <w:t xml:space="preserve">I paradossi come distinzioni di distinzioni.  </w:t>
      </w:r>
      <w:proofErr w:type="spellStart"/>
      <w:r w:rsidRPr="000B7E9B">
        <w:rPr>
          <w:rFonts w:ascii="Cambria" w:hAnsi="Cambria"/>
          <w:sz w:val="20"/>
          <w:lang w:val="it-IT"/>
        </w:rPr>
        <w:t>Italian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</w:t>
      </w:r>
      <w:proofErr w:type="spellStart"/>
      <w:r w:rsidRPr="000B7E9B">
        <w:rPr>
          <w:rFonts w:ascii="Cambria" w:hAnsi="Cambria"/>
          <w:sz w:val="20"/>
          <w:lang w:val="it-IT"/>
        </w:rPr>
        <w:t>translation</w:t>
      </w:r>
      <w:proofErr w:type="spellEnd"/>
      <w:r w:rsidRPr="000B7E9B">
        <w:rPr>
          <w:rFonts w:ascii="Cambria" w:hAnsi="Cambria"/>
          <w:sz w:val="20"/>
          <w:lang w:val="it-IT"/>
        </w:rPr>
        <w:t xml:space="preserve"> pp.245-275 in Rino Genovese</w:t>
      </w:r>
      <w:r w:rsidR="00327F77" w:rsidRPr="000B7E9B">
        <w:rPr>
          <w:rFonts w:ascii="Cambria" w:hAnsi="Cambria"/>
          <w:sz w:val="20"/>
          <w:lang w:val="it-IT"/>
        </w:rPr>
        <w:t xml:space="preserve"> (Ed.)</w:t>
      </w:r>
      <w:r w:rsidRPr="000B7E9B">
        <w:rPr>
          <w:rFonts w:ascii="Cambria" w:hAnsi="Cambria"/>
          <w:sz w:val="20"/>
          <w:lang w:val="it-IT"/>
        </w:rPr>
        <w:t xml:space="preserve">, </w:t>
      </w:r>
      <w:r w:rsidRPr="000B7E9B">
        <w:rPr>
          <w:rFonts w:ascii="Cambria" w:hAnsi="Cambria"/>
          <w:i/>
          <w:sz w:val="20"/>
          <w:lang w:val="it-IT"/>
        </w:rPr>
        <w:t>Figure del paradosso</w:t>
      </w:r>
      <w:r w:rsidRPr="000B7E9B">
        <w:rPr>
          <w:rFonts w:ascii="Cambria" w:hAnsi="Cambria"/>
          <w:sz w:val="20"/>
          <w:lang w:val="it-IT"/>
        </w:rPr>
        <w:t xml:space="preserve">. Napoli: Liguori, 1992. </w:t>
      </w:r>
    </w:p>
    <w:p w14:paraId="1C04EC96" w14:textId="76758FE4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La 'complessità'.  Una proposta di definizione. </w:t>
      </w:r>
      <w:r w:rsidRPr="000B7E9B">
        <w:rPr>
          <w:rFonts w:ascii="Cambria" w:hAnsi="Cambria"/>
          <w:i/>
          <w:lang w:val="it-IT"/>
        </w:rPr>
        <w:t>Iride</w:t>
      </w:r>
      <w:r w:rsidRPr="000B7E9B">
        <w:rPr>
          <w:rFonts w:ascii="Cambria" w:hAnsi="Cambria"/>
          <w:lang w:val="it-IT"/>
        </w:rPr>
        <w:t xml:space="preserve"> 1991 (6-7):147-159.</w:t>
      </w:r>
    </w:p>
    <w:p w14:paraId="03F4FCDB" w14:textId="77777777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gramStart"/>
      <w:r w:rsidRPr="000B7E9B">
        <w:rPr>
          <w:rFonts w:ascii="Cambria" w:hAnsi="Cambria"/>
          <w:lang w:val="it-IT"/>
        </w:rPr>
        <w:lastRenderedPageBreak/>
        <w:t>Attribuzione  e</w:t>
      </w:r>
      <w:proofErr w:type="gramEnd"/>
      <w:r w:rsidRPr="000B7E9B">
        <w:rPr>
          <w:rFonts w:ascii="Cambria" w:hAnsi="Cambria"/>
          <w:lang w:val="it-IT"/>
        </w:rPr>
        <w:t xml:space="preserve">  osservazione:  scetticismo  e  ontologia  nella teoria  dei  sistemi  sociali.  </w:t>
      </w:r>
      <w:r w:rsidRPr="000B7E9B">
        <w:rPr>
          <w:rFonts w:ascii="Cambria" w:hAnsi="Cambria"/>
          <w:i/>
          <w:lang w:val="it-IT"/>
        </w:rPr>
        <w:t>Rassegna Italiana di Sociologia,</w:t>
      </w:r>
      <w:r w:rsidRPr="000B7E9B">
        <w:rPr>
          <w:rFonts w:ascii="Cambria" w:hAnsi="Cambria"/>
          <w:lang w:val="it-IT"/>
        </w:rPr>
        <w:t xml:space="preserve"> 1991(1)</w:t>
      </w:r>
    </w:p>
    <w:p w14:paraId="6895002C" w14:textId="591AD3FE" w:rsidR="00B14110" w:rsidRPr="000B7E9B" w:rsidRDefault="00B14110" w:rsidP="00B14110">
      <w:pPr>
        <w:tabs>
          <w:tab w:val="num" w:pos="709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A proposito di 'utilitarismo e identità'. Pp.391-397 in Nicolò Addario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i/>
          <w:lang w:val="it-IT"/>
        </w:rPr>
        <w:t xml:space="preserve"> Teorie dei sistemi </w:t>
      </w:r>
      <w:proofErr w:type="gramStart"/>
      <w:r w:rsidRPr="000B7E9B">
        <w:rPr>
          <w:rFonts w:ascii="Cambria" w:hAnsi="Cambria"/>
          <w:i/>
          <w:lang w:val="it-IT"/>
        </w:rPr>
        <w:t>e  teorie</w:t>
      </w:r>
      <w:proofErr w:type="gramEnd"/>
      <w:r w:rsidRPr="000B7E9B">
        <w:rPr>
          <w:rFonts w:ascii="Cambria" w:hAnsi="Cambria"/>
          <w:i/>
          <w:lang w:val="it-IT"/>
        </w:rPr>
        <w:t xml:space="preserve">  dell'azione</w:t>
      </w:r>
      <w:r w:rsidRPr="000B7E9B">
        <w:rPr>
          <w:rFonts w:ascii="Cambria" w:hAnsi="Cambria"/>
          <w:lang w:val="it-IT"/>
        </w:rPr>
        <w:t xml:space="preserve">. Milano: Angeli, 1989. </w:t>
      </w:r>
    </w:p>
    <w:p w14:paraId="3734950A" w14:textId="779B7FDC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Il costruttivismo nelle scienze sociali (with Claudio Baraldi and Giancarlo Corsi).  Pp.301-312 in Achille Ardigò and Graziella Mazzoli</w:t>
      </w:r>
      <w:r w:rsidR="00327F77" w:rsidRPr="000B7E9B">
        <w:rPr>
          <w:rFonts w:ascii="Cambria" w:hAnsi="Cambria"/>
          <w:lang w:val="it-IT"/>
        </w:rPr>
        <w:t xml:space="preserve"> (</w:t>
      </w:r>
      <w:proofErr w:type="spellStart"/>
      <w:r w:rsidR="00327F77" w:rsidRPr="000B7E9B">
        <w:rPr>
          <w:rFonts w:ascii="Cambria" w:hAnsi="Cambria"/>
          <w:lang w:val="it-IT"/>
        </w:rPr>
        <w:t>Eds</w:t>
      </w:r>
      <w:proofErr w:type="spellEnd"/>
      <w:r w:rsidR="00327F77" w:rsidRPr="000B7E9B">
        <w:rPr>
          <w:rFonts w:ascii="Cambria" w:hAnsi="Cambria"/>
          <w:lang w:val="it-IT"/>
        </w:rPr>
        <w:t>.)</w:t>
      </w:r>
      <w:r w:rsidRPr="000B7E9B">
        <w:rPr>
          <w:rFonts w:ascii="Cambria" w:hAnsi="Cambria"/>
          <w:lang w:val="it-IT"/>
        </w:rPr>
        <w:t xml:space="preserve">, </w:t>
      </w:r>
      <w:proofErr w:type="spellStart"/>
      <w:r w:rsidRPr="000B7E9B">
        <w:rPr>
          <w:rFonts w:ascii="Cambria" w:hAnsi="Cambria"/>
          <w:i/>
          <w:lang w:val="it-IT"/>
        </w:rPr>
        <w:t>Ipercomplessita</w:t>
      </w:r>
      <w:proofErr w:type="spellEnd"/>
      <w:proofErr w:type="gramStart"/>
      <w:r w:rsidRPr="000B7E9B">
        <w:rPr>
          <w:rFonts w:ascii="Cambria" w:hAnsi="Cambria"/>
          <w:i/>
          <w:lang w:val="it-IT"/>
        </w:rPr>
        <w:t>':  tra</w:t>
      </w:r>
      <w:proofErr w:type="gramEnd"/>
      <w:r w:rsidRPr="000B7E9B">
        <w:rPr>
          <w:rFonts w:ascii="Cambria" w:hAnsi="Cambria"/>
          <w:i/>
          <w:lang w:val="it-IT"/>
        </w:rPr>
        <w:t xml:space="preserve">  cibernetica  e  </w:t>
      </w:r>
      <w:proofErr w:type="spellStart"/>
      <w:r w:rsidRPr="000B7E9B">
        <w:rPr>
          <w:rFonts w:ascii="Cambria" w:hAnsi="Cambria"/>
          <w:i/>
          <w:lang w:val="it-IT"/>
        </w:rPr>
        <w:t>sociosistemiche</w:t>
      </w:r>
      <w:proofErr w:type="spellEnd"/>
      <w:r w:rsidRPr="000B7E9B">
        <w:rPr>
          <w:rFonts w:ascii="Cambria" w:hAnsi="Cambria"/>
          <w:lang w:val="it-IT"/>
        </w:rPr>
        <w:t>. Milano: Angeli, 1990.</w:t>
      </w:r>
    </w:p>
    <w:p w14:paraId="7746808A" w14:textId="238512F6" w:rsidR="00B14110" w:rsidRPr="000B7E9B" w:rsidRDefault="00B14110" w:rsidP="00B14110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proofErr w:type="gramStart"/>
      <w:r w:rsidRPr="000B7E9B">
        <w:rPr>
          <w:rFonts w:ascii="Cambria" w:hAnsi="Cambria"/>
          <w:lang w:val="it-IT"/>
        </w:rPr>
        <w:t>Aspetto,  modalità</w:t>
      </w:r>
      <w:proofErr w:type="gramEnd"/>
      <w:r w:rsidRPr="000B7E9B">
        <w:rPr>
          <w:rFonts w:ascii="Cambria" w:hAnsi="Cambria"/>
          <w:lang w:val="it-IT"/>
        </w:rPr>
        <w:t xml:space="preserve"> e comunicazione. </w:t>
      </w:r>
      <w:r w:rsidRPr="000B7E9B">
        <w:rPr>
          <w:rFonts w:ascii="Cambria" w:hAnsi="Cambria"/>
          <w:i/>
          <w:lang w:val="it-IT"/>
        </w:rPr>
        <w:t>Studi urbinati</w:t>
      </w:r>
      <w:r w:rsidRPr="000B7E9B">
        <w:rPr>
          <w:rFonts w:ascii="Cambria" w:hAnsi="Cambria"/>
          <w:lang w:val="it-IT"/>
        </w:rPr>
        <w:t xml:space="preserve"> 1989 (LXII): 405-436.</w:t>
      </w:r>
    </w:p>
    <w:p w14:paraId="66BE1B27" w14:textId="3AF8DCAF" w:rsidR="00B14110" w:rsidRPr="000B7E9B" w:rsidRDefault="00B14110" w:rsidP="00515329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L'osservazione   </w:t>
      </w:r>
      <w:proofErr w:type="gramStart"/>
      <w:r w:rsidRPr="000B7E9B">
        <w:rPr>
          <w:rFonts w:ascii="Cambria" w:hAnsi="Cambria"/>
          <w:lang w:val="it-IT"/>
        </w:rPr>
        <w:t>sociologica  dell'educazione</w:t>
      </w:r>
      <w:proofErr w:type="gramEnd"/>
      <w:r w:rsidRPr="000B7E9B">
        <w:rPr>
          <w:rFonts w:ascii="Cambria" w:hAnsi="Cambria"/>
          <w:lang w:val="it-IT"/>
        </w:rPr>
        <w:t xml:space="preserve">.   La   sociologia </w:t>
      </w:r>
      <w:proofErr w:type="gramStart"/>
      <w:r w:rsidRPr="000B7E9B">
        <w:rPr>
          <w:rFonts w:ascii="Cambria" w:hAnsi="Cambria"/>
          <w:lang w:val="it-IT"/>
        </w:rPr>
        <w:t>del</w:t>
      </w:r>
      <w:r w:rsidR="00681298" w:rsidRPr="000B7E9B">
        <w:rPr>
          <w:rFonts w:ascii="Cambria" w:hAnsi="Cambria"/>
          <w:lang w:val="it-IT"/>
        </w:rPr>
        <w:t>l'educazione  di</w:t>
      </w:r>
      <w:proofErr w:type="gramEnd"/>
      <w:r w:rsidR="00681298" w:rsidRPr="000B7E9B">
        <w:rPr>
          <w:rFonts w:ascii="Cambria" w:hAnsi="Cambria"/>
          <w:lang w:val="it-IT"/>
        </w:rPr>
        <w:t xml:space="preserve"> Niklas Luhmann</w:t>
      </w:r>
      <w:r w:rsidRPr="000B7E9B">
        <w:rPr>
          <w:rFonts w:ascii="Cambria" w:hAnsi="Cambria"/>
          <w:lang w:val="it-IT"/>
        </w:rPr>
        <w:t xml:space="preserve"> (</w:t>
      </w:r>
      <w:r w:rsidR="00681298" w:rsidRPr="000B7E9B">
        <w:rPr>
          <w:rFonts w:ascii="Cambria" w:hAnsi="Cambria"/>
          <w:lang w:val="it-IT"/>
        </w:rPr>
        <w:t>with</w:t>
      </w:r>
      <w:r w:rsidRPr="000B7E9B">
        <w:rPr>
          <w:rFonts w:ascii="Cambria" w:hAnsi="Cambria"/>
          <w:lang w:val="it-IT"/>
        </w:rPr>
        <w:t xml:space="preserve"> G</w:t>
      </w:r>
      <w:r w:rsidR="00681298" w:rsidRPr="000B7E9B">
        <w:rPr>
          <w:rFonts w:ascii="Cambria" w:hAnsi="Cambria"/>
          <w:lang w:val="it-IT"/>
        </w:rPr>
        <w:t>iancarlo</w:t>
      </w:r>
      <w:r w:rsidRPr="000B7E9B">
        <w:rPr>
          <w:rFonts w:ascii="Cambria" w:hAnsi="Cambria"/>
          <w:lang w:val="it-IT"/>
        </w:rPr>
        <w:t xml:space="preserve"> Corsi). </w:t>
      </w:r>
      <w:r w:rsidRPr="000B7E9B">
        <w:rPr>
          <w:rFonts w:ascii="Cambria" w:hAnsi="Cambria"/>
          <w:i/>
          <w:lang w:val="it-IT"/>
        </w:rPr>
        <w:t>Appuntamenti</w:t>
      </w:r>
      <w:r w:rsidRPr="000B7E9B">
        <w:rPr>
          <w:rFonts w:ascii="Cambria" w:hAnsi="Cambria"/>
          <w:lang w:val="it-IT"/>
        </w:rPr>
        <w:t xml:space="preserve"> 1988</w:t>
      </w:r>
      <w:r w:rsidR="00681298"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lang w:val="it-IT"/>
        </w:rPr>
        <w:t>(1</w:t>
      </w:r>
      <w:proofErr w:type="gramStart"/>
      <w:r w:rsidRPr="000B7E9B">
        <w:rPr>
          <w:rFonts w:ascii="Cambria" w:hAnsi="Cambria"/>
          <w:lang w:val="it-IT"/>
        </w:rPr>
        <w:t>) :</w:t>
      </w:r>
      <w:proofErr w:type="gramEnd"/>
      <w:r w:rsidRPr="000B7E9B">
        <w:rPr>
          <w:rFonts w:ascii="Cambria" w:hAnsi="Cambria"/>
          <w:lang w:val="it-IT"/>
        </w:rPr>
        <w:t xml:space="preserve"> 11-22.</w:t>
      </w:r>
    </w:p>
    <w:p w14:paraId="26248C19" w14:textId="674822A8" w:rsidR="00B14110" w:rsidRPr="000B7E9B" w:rsidRDefault="00B14110" w:rsidP="00515329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Luhmann e la portata </w:t>
      </w:r>
      <w:proofErr w:type="gramStart"/>
      <w:r w:rsidRPr="000B7E9B">
        <w:rPr>
          <w:rFonts w:ascii="Cambria" w:hAnsi="Cambria"/>
          <w:lang w:val="it-IT"/>
        </w:rPr>
        <w:t>sociologica  dell'autopoiesi</w:t>
      </w:r>
      <w:proofErr w:type="gramEnd"/>
      <w:r w:rsidRPr="000B7E9B">
        <w:rPr>
          <w:rFonts w:ascii="Cambria" w:hAnsi="Cambria"/>
          <w:lang w:val="it-IT"/>
        </w:rPr>
        <w:t xml:space="preserve">. </w:t>
      </w:r>
      <w:r w:rsidRPr="000B7E9B">
        <w:rPr>
          <w:rFonts w:ascii="Cambria" w:hAnsi="Cambria"/>
          <w:i/>
          <w:lang w:val="it-IT"/>
        </w:rPr>
        <w:t>Sociologia</w:t>
      </w:r>
      <w:r w:rsidRPr="000B7E9B">
        <w:rPr>
          <w:rFonts w:ascii="Cambria" w:hAnsi="Cambria"/>
          <w:lang w:val="it-IT"/>
        </w:rPr>
        <w:t xml:space="preserve"> 1984, 3: 83-93.</w:t>
      </w:r>
    </w:p>
    <w:p w14:paraId="631F6842" w14:textId="77777777" w:rsidR="00B317FD" w:rsidRPr="000B7E9B" w:rsidRDefault="00B317FD" w:rsidP="00A308D9">
      <w:pPr>
        <w:spacing w:before="240"/>
        <w:ind w:left="567" w:hanging="567"/>
        <w:rPr>
          <w:rFonts w:ascii="Cambria" w:hAnsi="Cambria"/>
          <w:lang w:val="it-IT"/>
        </w:rPr>
      </w:pPr>
    </w:p>
    <w:p w14:paraId="3838089B" w14:textId="7BE46868" w:rsidR="004D70D2" w:rsidRPr="004D70D2" w:rsidRDefault="00573312" w:rsidP="004D70D2">
      <w:pPr>
        <w:spacing w:before="240" w:after="240"/>
        <w:ind w:left="567" w:hanging="567"/>
        <w:rPr>
          <w:rFonts w:ascii="Cambria" w:hAnsi="Cambria"/>
          <w:b/>
          <w:lang w:val="it-IT"/>
        </w:rPr>
      </w:pPr>
      <w:proofErr w:type="spellStart"/>
      <w:r w:rsidRPr="000B7E9B">
        <w:rPr>
          <w:rFonts w:ascii="Cambria" w:hAnsi="Cambria"/>
          <w:b/>
          <w:lang w:val="it-IT"/>
        </w:rPr>
        <w:t>O</w:t>
      </w:r>
      <w:r w:rsidR="00516F8F" w:rsidRPr="000B7E9B">
        <w:rPr>
          <w:rFonts w:ascii="Cambria" w:hAnsi="Cambria"/>
          <w:b/>
          <w:lang w:val="it-IT"/>
        </w:rPr>
        <w:t>ther</w:t>
      </w:r>
      <w:proofErr w:type="spellEnd"/>
      <w:r w:rsidR="00516F8F" w:rsidRPr="000B7E9B">
        <w:rPr>
          <w:rFonts w:ascii="Cambria" w:hAnsi="Cambria"/>
          <w:b/>
          <w:lang w:val="it-IT"/>
        </w:rPr>
        <w:t xml:space="preserve"> texts</w:t>
      </w:r>
    </w:p>
    <w:p w14:paraId="10A32AE9" w14:textId="40487EDF" w:rsidR="009B26CF" w:rsidRDefault="009B26CF" w:rsidP="005A54F5">
      <w:pPr>
        <w:ind w:left="567" w:hanging="567"/>
        <w:rPr>
          <w:rFonts w:ascii="Cambria" w:hAnsi="Cambria"/>
        </w:rPr>
      </w:pPr>
      <w:proofErr w:type="spellStart"/>
      <w:r w:rsidRPr="00F03D78">
        <w:rPr>
          <w:rFonts w:asciiTheme="minorHAnsi" w:hAnsiTheme="minorHAnsi"/>
          <w:color w:val="000000"/>
          <w:lang w:val="it-IT"/>
        </w:rPr>
        <w:t>Predictive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Policing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: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Das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Polizieren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der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Zukunft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und die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Zukunft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der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</w:t>
      </w:r>
      <w:proofErr w:type="spellStart"/>
      <w:r w:rsidRPr="00F03D78">
        <w:rPr>
          <w:rFonts w:asciiTheme="minorHAnsi" w:hAnsiTheme="minorHAnsi"/>
          <w:color w:val="000000"/>
          <w:lang w:val="it-IT"/>
        </w:rPr>
        <w:t>Polizei</w:t>
      </w:r>
      <w:proofErr w:type="spellEnd"/>
      <w:r w:rsidRPr="00F03D78">
        <w:rPr>
          <w:rFonts w:asciiTheme="minorHAnsi" w:hAnsiTheme="minorHAnsi"/>
          <w:color w:val="000000"/>
          <w:lang w:val="it-IT"/>
        </w:rPr>
        <w:t xml:space="preserve"> (</w:t>
      </w:r>
      <w:r w:rsidRPr="00F03D78">
        <w:rPr>
          <w:rFonts w:ascii="Cambria" w:hAnsi="Cambria"/>
          <w:lang w:val="it-IT"/>
        </w:rPr>
        <w:t xml:space="preserve">with Maximilian </w:t>
      </w:r>
      <w:proofErr w:type="spellStart"/>
      <w:r w:rsidRPr="00F03D78">
        <w:rPr>
          <w:rFonts w:ascii="Cambria" w:hAnsi="Cambria"/>
          <w:lang w:val="it-IT"/>
        </w:rPr>
        <w:t>Heimstädt</w:t>
      </w:r>
      <w:proofErr w:type="spellEnd"/>
      <w:r w:rsidRPr="00F03D78">
        <w:rPr>
          <w:rFonts w:ascii="Cambria" w:hAnsi="Cambria"/>
          <w:lang w:val="it-IT"/>
        </w:rPr>
        <w:t xml:space="preserve"> and Simon </w:t>
      </w:r>
      <w:proofErr w:type="spellStart"/>
      <w:r w:rsidRPr="00F03D78">
        <w:rPr>
          <w:rFonts w:ascii="Cambria" w:hAnsi="Cambria"/>
          <w:lang w:val="it-IT"/>
        </w:rPr>
        <w:t>Egbert</w:t>
      </w:r>
      <w:proofErr w:type="spellEnd"/>
      <w:r w:rsidRPr="00F03D78">
        <w:rPr>
          <w:rFonts w:ascii="Cambria" w:hAnsi="Cambria"/>
          <w:lang w:val="it-IT"/>
        </w:rPr>
        <w:t xml:space="preserve">). </w:t>
      </w:r>
      <w:proofErr w:type="spellStart"/>
      <w:r w:rsidRPr="009B26CF">
        <w:rPr>
          <w:rFonts w:ascii="Cambria" w:hAnsi="Cambria"/>
          <w:i/>
          <w:iCs/>
        </w:rPr>
        <w:t>Polizei.Wissen</w:t>
      </w:r>
      <w:proofErr w:type="spellEnd"/>
      <w:r w:rsidRPr="009B26CF">
        <w:rPr>
          <w:rFonts w:ascii="Cambria" w:hAnsi="Cambria"/>
          <w:i/>
          <w:iCs/>
        </w:rPr>
        <w:t xml:space="preserve">. </w:t>
      </w:r>
      <w:proofErr w:type="spellStart"/>
      <w:r w:rsidRPr="009B26CF">
        <w:rPr>
          <w:rFonts w:ascii="Cambria" w:hAnsi="Cambria"/>
          <w:i/>
          <w:iCs/>
        </w:rPr>
        <w:t>Themen</w:t>
      </w:r>
      <w:proofErr w:type="spellEnd"/>
      <w:r w:rsidRPr="009B26CF">
        <w:rPr>
          <w:rFonts w:ascii="Cambria" w:hAnsi="Cambria"/>
          <w:i/>
          <w:iCs/>
        </w:rPr>
        <w:t xml:space="preserve"> </w:t>
      </w:r>
      <w:proofErr w:type="spellStart"/>
      <w:r w:rsidRPr="009B26CF">
        <w:rPr>
          <w:rFonts w:ascii="Cambria" w:hAnsi="Cambria"/>
          <w:i/>
          <w:iCs/>
        </w:rPr>
        <w:t>Polizielicher</w:t>
      </w:r>
      <w:proofErr w:type="spellEnd"/>
      <w:r w:rsidRPr="009B26CF">
        <w:rPr>
          <w:rFonts w:ascii="Cambria" w:hAnsi="Cambria"/>
          <w:i/>
          <w:iCs/>
        </w:rPr>
        <w:t xml:space="preserve"> </w:t>
      </w:r>
      <w:proofErr w:type="spellStart"/>
      <w:r w:rsidRPr="009B26CF">
        <w:rPr>
          <w:rFonts w:ascii="Cambria" w:hAnsi="Cambria"/>
          <w:i/>
          <w:iCs/>
        </w:rPr>
        <w:t>Bildung</w:t>
      </w:r>
      <w:proofErr w:type="spellEnd"/>
      <w:r>
        <w:rPr>
          <w:rFonts w:ascii="Cambria" w:hAnsi="Cambria"/>
        </w:rPr>
        <w:t xml:space="preserve"> 2(6) 2022: 20-23.</w:t>
      </w:r>
    </w:p>
    <w:p w14:paraId="35B88466" w14:textId="77777777" w:rsidR="009B26CF" w:rsidRPr="009B26CF" w:rsidRDefault="009B26CF" w:rsidP="005A54F5">
      <w:pPr>
        <w:ind w:left="567" w:hanging="567"/>
        <w:rPr>
          <w:rFonts w:asciiTheme="minorHAnsi" w:hAnsiTheme="minorHAnsi"/>
          <w:color w:val="000000"/>
        </w:rPr>
      </w:pPr>
    </w:p>
    <w:p w14:paraId="320FEE71" w14:textId="687B289B" w:rsidR="005A54F5" w:rsidRPr="005A54F5" w:rsidRDefault="005A54F5" w:rsidP="005A54F5">
      <w:pPr>
        <w:ind w:left="567" w:hanging="567"/>
        <w:rPr>
          <w:rFonts w:asciiTheme="minorHAnsi" w:hAnsiTheme="minorHAnsi"/>
          <w:color w:val="000000"/>
        </w:rPr>
      </w:pPr>
      <w:proofErr w:type="spellStart"/>
      <w:r w:rsidRPr="009B26CF">
        <w:rPr>
          <w:rFonts w:asciiTheme="minorHAnsi" w:hAnsiTheme="minorHAnsi"/>
          <w:color w:val="000000"/>
        </w:rPr>
        <w:t>Zufall</w:t>
      </w:r>
      <w:proofErr w:type="spellEnd"/>
      <w:r w:rsidRPr="009B26CF">
        <w:rPr>
          <w:rFonts w:asciiTheme="minorHAnsi" w:hAnsiTheme="minorHAnsi"/>
          <w:color w:val="000000"/>
        </w:rPr>
        <w:t xml:space="preserve"> neu </w:t>
      </w:r>
      <w:proofErr w:type="spellStart"/>
      <w:r w:rsidRPr="009B26CF">
        <w:rPr>
          <w:rFonts w:asciiTheme="minorHAnsi" w:hAnsiTheme="minorHAnsi"/>
          <w:color w:val="000000"/>
        </w:rPr>
        <w:t>denken</w:t>
      </w:r>
      <w:proofErr w:type="spellEnd"/>
      <w:r w:rsidRPr="009B26CF">
        <w:rPr>
          <w:rFonts w:asciiTheme="minorHAnsi" w:hAnsiTheme="minorHAnsi"/>
          <w:color w:val="000000"/>
        </w:rPr>
        <w:t>.</w:t>
      </w:r>
      <w:r w:rsidRPr="005A54F5">
        <w:t xml:space="preserve"> </w:t>
      </w:r>
      <w:proofErr w:type="spellStart"/>
      <w:r w:rsidRPr="000B7E9B">
        <w:rPr>
          <w:rFonts w:asciiTheme="minorHAnsi" w:hAnsiTheme="minorHAnsi"/>
          <w:color w:val="000000"/>
        </w:rPr>
        <w:t>Notwendig</w:t>
      </w:r>
      <w:proofErr w:type="spellEnd"/>
      <w:r w:rsidRPr="000B7E9B">
        <w:rPr>
          <w:rFonts w:asciiTheme="minorHAnsi" w:hAnsiTheme="minorHAnsi"/>
          <w:color w:val="000000"/>
        </w:rPr>
        <w:t xml:space="preserve"> </w:t>
      </w:r>
      <w:proofErr w:type="spellStart"/>
      <w:r w:rsidRPr="000B7E9B">
        <w:rPr>
          <w:rFonts w:asciiTheme="minorHAnsi" w:hAnsiTheme="minorHAnsi"/>
          <w:color w:val="000000"/>
        </w:rPr>
        <w:t>oder</w:t>
      </w:r>
      <w:proofErr w:type="spellEnd"/>
      <w:r w:rsidRPr="000B7E9B">
        <w:rPr>
          <w:rFonts w:asciiTheme="minorHAnsi" w:hAnsiTheme="minorHAnsi"/>
          <w:color w:val="000000"/>
        </w:rPr>
        <w:t xml:space="preserve"> </w:t>
      </w:r>
      <w:proofErr w:type="spellStart"/>
      <w:r w:rsidRPr="000B7E9B">
        <w:rPr>
          <w:rFonts w:asciiTheme="minorHAnsi" w:hAnsiTheme="minorHAnsi"/>
          <w:color w:val="000000"/>
        </w:rPr>
        <w:t>erforderlich</w:t>
      </w:r>
      <w:proofErr w:type="spellEnd"/>
      <w:r w:rsidRPr="000B7E9B">
        <w:rPr>
          <w:rFonts w:asciiTheme="minorHAnsi" w:hAnsiTheme="minorHAnsi"/>
          <w:color w:val="000000"/>
        </w:rPr>
        <w:t xml:space="preserve">?  </w:t>
      </w:r>
      <w:proofErr w:type="spellStart"/>
      <w:r w:rsidRPr="005A54F5">
        <w:rPr>
          <w:rFonts w:asciiTheme="minorHAnsi" w:hAnsiTheme="minorHAnsi"/>
          <w:i/>
          <w:iCs/>
          <w:color w:val="000000"/>
        </w:rPr>
        <w:t>Kursbuch</w:t>
      </w:r>
      <w:proofErr w:type="spellEnd"/>
      <w:r w:rsidRPr="005A54F5">
        <w:rPr>
          <w:rFonts w:asciiTheme="minorHAnsi" w:hAnsiTheme="minorHAnsi"/>
          <w:color w:val="000000"/>
        </w:rPr>
        <w:t xml:space="preserve"> 213, 2023</w:t>
      </w:r>
      <w:r w:rsidR="003C0424">
        <w:rPr>
          <w:rFonts w:asciiTheme="minorHAnsi" w:hAnsiTheme="minorHAnsi"/>
          <w:color w:val="000000"/>
        </w:rPr>
        <w:t>: 100-109.</w:t>
      </w:r>
    </w:p>
    <w:p w14:paraId="283B2E1C" w14:textId="77777777" w:rsidR="005A54F5" w:rsidRPr="005A54F5" w:rsidRDefault="005A54F5" w:rsidP="005A54F5">
      <w:pPr>
        <w:ind w:left="567" w:hanging="567"/>
        <w:rPr>
          <w:rFonts w:asciiTheme="minorHAnsi" w:hAnsiTheme="minorHAnsi"/>
          <w:color w:val="000000"/>
        </w:rPr>
      </w:pPr>
    </w:p>
    <w:p w14:paraId="49FF9F4E" w14:textId="57799084" w:rsidR="003C64D2" w:rsidRPr="000B7E9B" w:rsidRDefault="003C64D2" w:rsidP="003C64D2">
      <w:pPr>
        <w:ind w:left="567" w:hanging="567"/>
        <w:rPr>
          <w:rFonts w:asciiTheme="minorHAnsi" w:hAnsiTheme="minorHAnsi" w:cstheme="minorHAnsi"/>
          <w:color w:val="000000"/>
          <w:lang w:val="it-IT"/>
        </w:rPr>
      </w:pPr>
      <w:r w:rsidRPr="005F083D">
        <w:rPr>
          <w:rFonts w:asciiTheme="minorHAnsi" w:hAnsiTheme="minorHAnsi" w:cstheme="minorHAnsi"/>
          <w:color w:val="000000"/>
        </w:rPr>
        <w:t>The sense of presence in a virtualized society</w:t>
      </w:r>
      <w:r>
        <w:rPr>
          <w:rFonts w:asciiTheme="minorHAnsi" w:hAnsiTheme="minorHAnsi" w:cstheme="minorHAnsi"/>
          <w:color w:val="000000"/>
        </w:rPr>
        <w:t xml:space="preserve">. In Livia Nolasco </w:t>
      </w:r>
      <w:proofErr w:type="spellStart"/>
      <w:r>
        <w:rPr>
          <w:rFonts w:asciiTheme="minorHAnsi" w:hAnsiTheme="minorHAnsi" w:cstheme="minorHAnsi"/>
          <w:color w:val="000000"/>
        </w:rPr>
        <w:t>Rozsas</w:t>
      </w:r>
      <w:proofErr w:type="spellEnd"/>
      <w:r>
        <w:rPr>
          <w:rFonts w:asciiTheme="minorHAnsi" w:hAnsiTheme="minorHAnsi" w:cstheme="minorHAnsi"/>
          <w:color w:val="000000"/>
        </w:rPr>
        <w:t xml:space="preserve"> and Marianne </w:t>
      </w:r>
      <w:proofErr w:type="spellStart"/>
      <w:r>
        <w:rPr>
          <w:rFonts w:asciiTheme="minorHAnsi" w:hAnsiTheme="minorHAnsi" w:cstheme="minorHAnsi"/>
          <w:color w:val="000000"/>
        </w:rPr>
        <w:t>Sch</w:t>
      </w:r>
      <w:r w:rsidRPr="005F083D">
        <w:rPr>
          <w:rFonts w:asciiTheme="minorHAnsi" w:hAnsiTheme="minorHAnsi" w:cstheme="minorHAnsi"/>
        </w:rPr>
        <w:t>ä</w:t>
      </w:r>
      <w:r>
        <w:rPr>
          <w:rFonts w:asciiTheme="minorHAnsi" w:hAnsiTheme="minorHAnsi" w:cstheme="minorHAnsi"/>
        </w:rPr>
        <w:t>dler</w:t>
      </w:r>
      <w:proofErr w:type="spellEnd"/>
      <w:r>
        <w:rPr>
          <w:rFonts w:asciiTheme="minorHAnsi" w:hAnsiTheme="minorHAnsi" w:cstheme="minorHAnsi"/>
        </w:rPr>
        <w:t xml:space="preserve"> (Eds.) </w:t>
      </w:r>
      <w:r w:rsidRPr="005F083D">
        <w:rPr>
          <w:rFonts w:asciiTheme="minorHAnsi" w:hAnsiTheme="minorHAnsi" w:cstheme="minorHAnsi"/>
          <w:i/>
          <w:iCs/>
          <w:color w:val="000000"/>
        </w:rPr>
        <w:t xml:space="preserve">Beyond </w:t>
      </w:r>
      <w:r>
        <w:rPr>
          <w:rFonts w:asciiTheme="minorHAnsi" w:hAnsiTheme="minorHAnsi" w:cstheme="minorHAnsi"/>
          <w:i/>
          <w:iCs/>
          <w:color w:val="000000"/>
        </w:rPr>
        <w:t>M</w:t>
      </w:r>
      <w:r w:rsidRPr="005F083D">
        <w:rPr>
          <w:rFonts w:asciiTheme="minorHAnsi" w:hAnsiTheme="minorHAnsi" w:cstheme="minorHAnsi"/>
          <w:i/>
          <w:iCs/>
          <w:color w:val="000000"/>
        </w:rPr>
        <w:t xml:space="preserve">atter, </w:t>
      </w:r>
      <w:r>
        <w:rPr>
          <w:rFonts w:asciiTheme="minorHAnsi" w:hAnsiTheme="minorHAnsi" w:cstheme="minorHAnsi"/>
          <w:i/>
          <w:iCs/>
          <w:color w:val="000000"/>
        </w:rPr>
        <w:t>W</w:t>
      </w:r>
      <w:r w:rsidRPr="005F083D">
        <w:rPr>
          <w:rFonts w:asciiTheme="minorHAnsi" w:hAnsiTheme="minorHAnsi" w:cstheme="minorHAnsi"/>
          <w:i/>
          <w:iCs/>
          <w:color w:val="000000"/>
        </w:rPr>
        <w:t xml:space="preserve">ithin </w:t>
      </w:r>
      <w:r>
        <w:rPr>
          <w:rFonts w:asciiTheme="minorHAnsi" w:hAnsiTheme="minorHAnsi" w:cstheme="minorHAnsi"/>
          <w:i/>
          <w:iCs/>
          <w:color w:val="000000"/>
        </w:rPr>
        <w:t>S</w:t>
      </w:r>
      <w:r w:rsidRPr="005F083D">
        <w:rPr>
          <w:rFonts w:asciiTheme="minorHAnsi" w:hAnsiTheme="minorHAnsi" w:cstheme="minorHAnsi"/>
          <w:i/>
          <w:iCs/>
          <w:color w:val="000000"/>
        </w:rPr>
        <w:t>pace</w:t>
      </w:r>
      <w:r>
        <w:rPr>
          <w:rFonts w:asciiTheme="minorHAnsi" w:hAnsiTheme="minorHAnsi" w:cstheme="minorHAnsi"/>
          <w:i/>
          <w:iCs/>
          <w:color w:val="000000"/>
        </w:rPr>
        <w:t>. Curatorial and Art Mediation Techniques on the Verge of Virtual Reality</w:t>
      </w:r>
      <w:r>
        <w:rPr>
          <w:rFonts w:asciiTheme="minorHAnsi" w:hAnsiTheme="minorHAnsi" w:cstheme="minorHAnsi"/>
          <w:color w:val="000000"/>
        </w:rPr>
        <w:t xml:space="preserve">. </w:t>
      </w:r>
      <w:r w:rsidRPr="000B7E9B">
        <w:rPr>
          <w:rFonts w:asciiTheme="minorHAnsi" w:hAnsiTheme="minorHAnsi" w:cstheme="majorHAnsi"/>
          <w:color w:val="000000"/>
          <w:lang w:val="it-IT"/>
        </w:rPr>
        <w:t>Karlsruhe, KZM, 2023</w:t>
      </w:r>
      <w:r w:rsidR="00626725" w:rsidRPr="00626725">
        <w:rPr>
          <w:rFonts w:asciiTheme="minorHAnsi" w:hAnsiTheme="minorHAnsi" w:cstheme="majorHAnsi"/>
          <w:lang w:val="it-IT"/>
        </w:rPr>
        <w:t>: 330-335</w:t>
      </w:r>
      <w:r w:rsidRPr="000B7E9B">
        <w:rPr>
          <w:rFonts w:asciiTheme="minorHAnsi" w:hAnsiTheme="minorHAnsi" w:cstheme="majorHAnsi"/>
          <w:color w:val="000000"/>
          <w:lang w:val="it-IT"/>
        </w:rPr>
        <w:t xml:space="preserve">. </w:t>
      </w:r>
      <w:hyperlink r:id="rId34" w:history="1">
        <w:r w:rsidRPr="000B7E9B">
          <w:rPr>
            <w:rStyle w:val="Hyperlink"/>
            <w:rFonts w:asciiTheme="minorHAnsi" w:hAnsiTheme="minorHAnsi" w:cstheme="majorHAnsi"/>
            <w:lang w:val="it-IT"/>
          </w:rPr>
          <w:t>https://beyondmatter.eu</w:t>
        </w:r>
      </w:hyperlink>
    </w:p>
    <w:p w14:paraId="0B9D68A3" w14:textId="77777777" w:rsidR="005A54F5" w:rsidRPr="000B7E9B" w:rsidRDefault="005A54F5" w:rsidP="005A54F5">
      <w:pPr>
        <w:ind w:left="567" w:hanging="567"/>
        <w:rPr>
          <w:rFonts w:asciiTheme="minorHAnsi" w:hAnsiTheme="minorHAnsi"/>
          <w:color w:val="000000"/>
          <w:lang w:val="it-IT"/>
        </w:rPr>
      </w:pPr>
    </w:p>
    <w:p w14:paraId="63F93BD9" w14:textId="11128C80" w:rsidR="00C63C3A" w:rsidRPr="00C63C3A" w:rsidRDefault="00C63C3A" w:rsidP="00C63C3A">
      <w:pPr>
        <w:ind w:left="567" w:hanging="567"/>
        <w:rPr>
          <w:rFonts w:asciiTheme="minorHAnsi" w:hAnsiTheme="minorHAnsi"/>
          <w:color w:val="000000"/>
          <w:lang w:val="it-IT"/>
        </w:rPr>
      </w:pPr>
      <w:r>
        <w:rPr>
          <w:rFonts w:asciiTheme="minorHAnsi" w:hAnsiTheme="minorHAnsi"/>
          <w:color w:val="000000"/>
          <w:lang w:val="it-IT"/>
        </w:rPr>
        <w:t>C</w:t>
      </w:r>
      <w:r w:rsidRPr="000B7E9B">
        <w:rPr>
          <w:rFonts w:asciiTheme="minorHAnsi" w:hAnsiTheme="minorHAnsi"/>
          <w:color w:val="000000"/>
          <w:lang w:val="it-IT"/>
        </w:rPr>
        <w:t xml:space="preserve">omunicazione </w:t>
      </w:r>
      <w:r>
        <w:rPr>
          <w:rFonts w:asciiTheme="minorHAnsi" w:hAnsiTheme="minorHAnsi"/>
          <w:color w:val="000000"/>
          <w:lang w:val="it-IT"/>
        </w:rPr>
        <w:t>artificiale</w:t>
      </w:r>
      <w:r w:rsidRPr="000B7E9B">
        <w:rPr>
          <w:rFonts w:asciiTheme="minorHAnsi" w:hAnsiTheme="minorHAnsi"/>
          <w:color w:val="000000"/>
          <w:lang w:val="it-IT"/>
        </w:rPr>
        <w:t xml:space="preserve">: </w:t>
      </w:r>
      <w:r>
        <w:rPr>
          <w:rFonts w:asciiTheme="minorHAnsi" w:hAnsiTheme="minorHAnsi"/>
          <w:color w:val="000000"/>
          <w:lang w:val="it-IT"/>
        </w:rPr>
        <w:t>algoritmi e intelligenza artificiale.</w:t>
      </w:r>
      <w:r w:rsidRPr="000B7E9B">
        <w:rPr>
          <w:rFonts w:asciiTheme="minorHAnsi" w:hAnsiTheme="minorHAnsi"/>
          <w:color w:val="000000"/>
          <w:lang w:val="it-IT"/>
        </w:rPr>
        <w:t xml:space="preserve"> </w:t>
      </w:r>
      <w:r w:rsidRPr="00C63C3A">
        <w:rPr>
          <w:rFonts w:asciiTheme="minorHAnsi" w:hAnsiTheme="minorHAnsi"/>
          <w:i/>
          <w:iCs/>
          <w:color w:val="000000"/>
          <w:lang w:val="it-IT"/>
        </w:rPr>
        <w:t>Pandora Rivista</w:t>
      </w:r>
      <w:r w:rsidRPr="00C63C3A">
        <w:rPr>
          <w:rFonts w:asciiTheme="minorHAnsi" w:hAnsiTheme="minorHAnsi"/>
          <w:color w:val="000000"/>
          <w:lang w:val="it-IT"/>
        </w:rPr>
        <w:t xml:space="preserve"> </w:t>
      </w:r>
      <w:r>
        <w:rPr>
          <w:rFonts w:asciiTheme="minorHAnsi" w:hAnsiTheme="minorHAnsi"/>
          <w:color w:val="000000"/>
          <w:lang w:val="it-IT"/>
        </w:rPr>
        <w:t>3</w:t>
      </w:r>
      <w:r w:rsidRPr="00C63C3A">
        <w:rPr>
          <w:rFonts w:asciiTheme="minorHAnsi" w:hAnsiTheme="minorHAnsi"/>
          <w:color w:val="000000"/>
          <w:lang w:val="it-IT"/>
        </w:rPr>
        <w:t>/202</w:t>
      </w:r>
      <w:r>
        <w:rPr>
          <w:rFonts w:asciiTheme="minorHAnsi" w:hAnsiTheme="minorHAnsi"/>
          <w:color w:val="000000"/>
          <w:lang w:val="it-IT"/>
        </w:rPr>
        <w:t>2</w:t>
      </w:r>
      <w:r w:rsidRPr="00C63C3A">
        <w:rPr>
          <w:rFonts w:asciiTheme="minorHAnsi" w:hAnsiTheme="minorHAnsi"/>
          <w:color w:val="000000"/>
          <w:lang w:val="it-IT"/>
        </w:rPr>
        <w:t xml:space="preserve">: </w:t>
      </w:r>
      <w:r>
        <w:rPr>
          <w:rFonts w:asciiTheme="minorHAnsi" w:hAnsiTheme="minorHAnsi"/>
          <w:color w:val="000000"/>
          <w:lang w:val="it-IT"/>
        </w:rPr>
        <w:t>176</w:t>
      </w:r>
      <w:r w:rsidRPr="00C63C3A">
        <w:rPr>
          <w:rFonts w:asciiTheme="minorHAnsi" w:hAnsiTheme="minorHAnsi"/>
          <w:color w:val="000000"/>
          <w:lang w:val="it-IT"/>
        </w:rPr>
        <w:t>-</w:t>
      </w:r>
      <w:r>
        <w:rPr>
          <w:rFonts w:asciiTheme="minorHAnsi" w:hAnsiTheme="minorHAnsi"/>
          <w:color w:val="000000"/>
          <w:lang w:val="it-IT"/>
        </w:rPr>
        <w:t>183</w:t>
      </w:r>
      <w:r w:rsidRPr="00C63C3A">
        <w:rPr>
          <w:rFonts w:asciiTheme="minorHAnsi" w:hAnsiTheme="minorHAnsi"/>
          <w:color w:val="000000"/>
          <w:lang w:val="it-IT"/>
        </w:rPr>
        <w:t>.</w:t>
      </w:r>
    </w:p>
    <w:p w14:paraId="350A3753" w14:textId="77777777" w:rsidR="00C63C3A" w:rsidRPr="000B7E9B" w:rsidRDefault="00C63C3A" w:rsidP="00C63C3A">
      <w:pPr>
        <w:rPr>
          <w:rFonts w:asciiTheme="minorHAnsi" w:hAnsiTheme="minorHAnsi"/>
          <w:color w:val="000000"/>
          <w:lang w:val="it-IT"/>
        </w:rPr>
      </w:pPr>
    </w:p>
    <w:p w14:paraId="762861D5" w14:textId="2E09478A" w:rsidR="0052292A" w:rsidRPr="004812FF" w:rsidRDefault="0052292A" w:rsidP="0052292A">
      <w:pPr>
        <w:ind w:left="567" w:hanging="567"/>
        <w:rPr>
          <w:rFonts w:asciiTheme="minorHAnsi" w:hAnsiTheme="minorHAnsi"/>
          <w:color w:val="000000"/>
        </w:rPr>
      </w:pPr>
      <w:r w:rsidRPr="000B7E9B">
        <w:rPr>
          <w:rFonts w:asciiTheme="minorHAnsi" w:hAnsiTheme="minorHAnsi"/>
          <w:color w:val="000000"/>
          <w:lang w:val="it-IT"/>
        </w:rPr>
        <w:t xml:space="preserve">Algoritmi, comunicazione e complessità: alle frontiere della sfera pubblica (with Fabrizio Barca). </w:t>
      </w:r>
      <w:r w:rsidR="0079666D" w:rsidRPr="004812FF">
        <w:rPr>
          <w:rFonts w:asciiTheme="minorHAnsi" w:hAnsiTheme="minorHAnsi"/>
          <w:i/>
          <w:iCs/>
          <w:color w:val="000000"/>
        </w:rPr>
        <w:t>Pandora Rivista</w:t>
      </w:r>
      <w:r w:rsidR="0079666D" w:rsidRPr="004812FF">
        <w:rPr>
          <w:rFonts w:asciiTheme="minorHAnsi" w:hAnsiTheme="minorHAnsi"/>
          <w:color w:val="000000"/>
        </w:rPr>
        <w:t xml:space="preserve"> 4/2021: 3</w:t>
      </w:r>
      <w:r w:rsidR="000F00C6">
        <w:rPr>
          <w:rFonts w:asciiTheme="minorHAnsi" w:hAnsiTheme="minorHAnsi"/>
          <w:color w:val="000000"/>
        </w:rPr>
        <w:t>4</w:t>
      </w:r>
      <w:r w:rsidR="0079666D" w:rsidRPr="004812FF">
        <w:rPr>
          <w:rFonts w:asciiTheme="minorHAnsi" w:hAnsiTheme="minorHAnsi"/>
          <w:color w:val="000000"/>
        </w:rPr>
        <w:t>-4</w:t>
      </w:r>
      <w:r w:rsidR="000F00C6">
        <w:rPr>
          <w:rFonts w:asciiTheme="minorHAnsi" w:hAnsiTheme="minorHAnsi"/>
          <w:color w:val="000000"/>
        </w:rPr>
        <w:t>5</w:t>
      </w:r>
      <w:r w:rsidR="0079666D" w:rsidRPr="004812FF">
        <w:rPr>
          <w:rFonts w:asciiTheme="minorHAnsi" w:hAnsiTheme="minorHAnsi"/>
          <w:color w:val="000000"/>
        </w:rPr>
        <w:t>.</w:t>
      </w:r>
    </w:p>
    <w:p w14:paraId="17ADC4A4" w14:textId="77777777" w:rsidR="0052292A" w:rsidRPr="004812FF" w:rsidRDefault="0052292A" w:rsidP="008A3A2F">
      <w:pPr>
        <w:ind w:left="567" w:hanging="567"/>
        <w:rPr>
          <w:rFonts w:asciiTheme="minorHAnsi" w:hAnsiTheme="minorHAnsi"/>
          <w:color w:val="000000"/>
        </w:rPr>
      </w:pPr>
    </w:p>
    <w:p w14:paraId="3AC30957" w14:textId="063E1B66" w:rsidR="00846B24" w:rsidRPr="00E30508" w:rsidRDefault="00846B24" w:rsidP="008A3A2F">
      <w:pPr>
        <w:ind w:left="567" w:hanging="567"/>
        <w:rPr>
          <w:rFonts w:asciiTheme="minorHAnsi" w:hAnsiTheme="minorHAnsi"/>
          <w:color w:val="000000"/>
        </w:rPr>
      </w:pPr>
      <w:r w:rsidRPr="0052292A">
        <w:rPr>
          <w:rFonts w:asciiTheme="minorHAnsi" w:hAnsiTheme="minorHAnsi"/>
          <w:color w:val="000000"/>
        </w:rPr>
        <w:t xml:space="preserve">The Mysteries of Finance and the Observation of Observers, in </w:t>
      </w:r>
      <w:r w:rsidRPr="00846B24">
        <w:rPr>
          <w:rFonts w:asciiTheme="minorHAnsi" w:hAnsiTheme="minorHAnsi"/>
          <w:color w:val="000000"/>
        </w:rPr>
        <w:t>Callum Copley and Danae I</w:t>
      </w:r>
      <w:r w:rsidRPr="0052292A">
        <w:rPr>
          <w:rFonts w:asciiTheme="minorHAnsi" w:hAnsiTheme="minorHAnsi"/>
          <w:color w:val="000000"/>
        </w:rPr>
        <w:t xml:space="preserve">o (eds.) </w:t>
      </w:r>
      <w:r>
        <w:rPr>
          <w:rFonts w:asciiTheme="minorHAnsi" w:hAnsiTheme="minorHAnsi"/>
          <w:i/>
          <w:iCs/>
          <w:color w:val="000000"/>
        </w:rPr>
        <w:t>Schemas of Uncertainty</w:t>
      </w:r>
      <w:r>
        <w:rPr>
          <w:rFonts w:asciiTheme="minorHAnsi" w:hAnsiTheme="minorHAnsi"/>
          <w:color w:val="000000"/>
        </w:rPr>
        <w:t xml:space="preserve">, April 2022. </w:t>
      </w:r>
      <w:hyperlink r:id="rId35" w:history="1">
        <w:r w:rsidRPr="00E30508">
          <w:rPr>
            <w:rStyle w:val="Hyperlink"/>
            <w:rFonts w:asciiTheme="minorHAnsi" w:hAnsiTheme="minorHAnsi"/>
          </w:rPr>
          <w:t>http://schemasofuncertainty.com/the-mysteries-of-finance-and-the-observation-of-observers</w:t>
        </w:r>
      </w:hyperlink>
    </w:p>
    <w:p w14:paraId="22A55319" w14:textId="77777777" w:rsidR="00846B24" w:rsidRDefault="00846B24" w:rsidP="00846B24">
      <w:pPr>
        <w:rPr>
          <w:rFonts w:asciiTheme="minorHAnsi" w:hAnsiTheme="minorHAnsi"/>
          <w:color w:val="000000"/>
        </w:rPr>
      </w:pPr>
    </w:p>
    <w:p w14:paraId="694570C6" w14:textId="16A45E51" w:rsidR="008A3A2F" w:rsidRPr="001D3A88" w:rsidRDefault="008A3A2F" w:rsidP="008A3A2F">
      <w:pPr>
        <w:ind w:left="567" w:hanging="567"/>
        <w:rPr>
          <w:rFonts w:asciiTheme="minorHAnsi" w:hAnsiTheme="minorHAnsi"/>
          <w:color w:val="000000"/>
        </w:rPr>
      </w:pPr>
      <w:r w:rsidRPr="008A3A2F">
        <w:rPr>
          <w:rFonts w:asciiTheme="minorHAnsi" w:hAnsiTheme="minorHAnsi"/>
          <w:color w:val="000000"/>
        </w:rPr>
        <w:t xml:space="preserve">Systems Theory and Algorithmic Futures. </w:t>
      </w:r>
      <w:r>
        <w:rPr>
          <w:rFonts w:asciiTheme="minorHAnsi" w:hAnsiTheme="minorHAnsi"/>
          <w:color w:val="000000"/>
        </w:rPr>
        <w:t xml:space="preserve">Interview. </w:t>
      </w:r>
      <w:r w:rsidRPr="008A3A2F">
        <w:rPr>
          <w:rFonts w:asciiTheme="minorHAnsi" w:hAnsiTheme="minorHAnsi"/>
          <w:color w:val="000000"/>
        </w:rPr>
        <w:t>Research Network </w:t>
      </w:r>
      <w:r w:rsidRPr="008A3A2F">
        <w:rPr>
          <w:rFonts w:asciiTheme="minorHAnsi" w:hAnsiTheme="minorHAnsi"/>
          <w:i/>
          <w:iCs/>
          <w:color w:val="000000"/>
        </w:rPr>
        <w:t>Working Futures</w:t>
      </w:r>
      <w:r>
        <w:rPr>
          <w:rFonts w:asciiTheme="minorHAnsi" w:hAnsiTheme="minorHAnsi"/>
          <w:color w:val="000000"/>
        </w:rPr>
        <w:t>,</w:t>
      </w:r>
      <w:r w:rsidRPr="008A3A2F">
        <w:rPr>
          <w:rFonts w:asciiTheme="minorHAnsi" w:hAnsiTheme="minorHAnsi"/>
          <w:color w:val="000000"/>
        </w:rPr>
        <w:br/>
      </w:r>
      <w:proofErr w:type="spellStart"/>
      <w:r w:rsidRPr="008A3A2F">
        <w:rPr>
          <w:rFonts w:asciiTheme="minorHAnsi" w:hAnsiTheme="minorHAnsi"/>
          <w:color w:val="000000"/>
        </w:rPr>
        <w:t>Wissenschaftskolleg</w:t>
      </w:r>
      <w:proofErr w:type="spellEnd"/>
      <w:r w:rsidRPr="008A3A2F">
        <w:rPr>
          <w:rFonts w:asciiTheme="minorHAnsi" w:hAnsiTheme="minorHAnsi"/>
          <w:color w:val="000000"/>
        </w:rPr>
        <w:t xml:space="preserve"> </w:t>
      </w:r>
      <w:proofErr w:type="spellStart"/>
      <w:r w:rsidRPr="008A3A2F">
        <w:rPr>
          <w:rFonts w:asciiTheme="minorHAnsi" w:hAnsiTheme="minorHAnsi"/>
          <w:color w:val="000000"/>
        </w:rPr>
        <w:t>zu</w:t>
      </w:r>
      <w:proofErr w:type="spellEnd"/>
      <w:r w:rsidRPr="008A3A2F">
        <w:rPr>
          <w:rFonts w:asciiTheme="minorHAnsi" w:hAnsiTheme="minorHAnsi"/>
          <w:color w:val="000000"/>
        </w:rPr>
        <w:t xml:space="preserve"> Berlin, 2021. </w:t>
      </w:r>
      <w:hyperlink r:id="rId36" w:history="1">
        <w:r w:rsidRPr="001D3A88">
          <w:rPr>
            <w:rStyle w:val="Hyperlink"/>
            <w:rFonts w:asciiTheme="minorHAnsi" w:hAnsiTheme="minorHAnsi"/>
          </w:rPr>
          <w:t>https://www.wiko-berlin.de/institution/initiativen-kooperationen/working-futures/interviews/elena-esposito</w:t>
        </w:r>
      </w:hyperlink>
    </w:p>
    <w:p w14:paraId="71746C5C" w14:textId="77777777" w:rsidR="008A3A2F" w:rsidRPr="001D3A88" w:rsidRDefault="008A3A2F" w:rsidP="008A3A2F">
      <w:pPr>
        <w:ind w:left="567" w:hanging="567"/>
        <w:rPr>
          <w:rFonts w:asciiTheme="minorHAnsi" w:hAnsiTheme="minorHAnsi"/>
          <w:color w:val="000000"/>
        </w:rPr>
      </w:pPr>
    </w:p>
    <w:p w14:paraId="5E672CFD" w14:textId="2984C626" w:rsidR="006066D1" w:rsidRPr="00E32CB3" w:rsidRDefault="006066D1" w:rsidP="008D7DDE">
      <w:pPr>
        <w:ind w:left="567" w:hanging="567"/>
        <w:rPr>
          <w:rFonts w:asciiTheme="minorHAnsi" w:hAnsiTheme="minorHAnsi"/>
          <w:bCs/>
          <w:color w:val="000000"/>
          <w:lang w:val="it-IT"/>
        </w:rPr>
      </w:pPr>
      <w:r w:rsidRPr="006066D1">
        <w:rPr>
          <w:rFonts w:asciiTheme="minorHAnsi" w:hAnsiTheme="minorHAnsi"/>
          <w:bCs/>
          <w:color w:val="000000"/>
        </w:rPr>
        <w:t xml:space="preserve">Unpredictable, Unforgettable. </w:t>
      </w:r>
      <w:r w:rsidRPr="00CC7886">
        <w:rPr>
          <w:rFonts w:asciiTheme="minorHAnsi" w:hAnsiTheme="minorHAnsi"/>
          <w:bCs/>
          <w:color w:val="000000"/>
        </w:rPr>
        <w:t xml:space="preserve">Pp. 52-55 in Barbara </w:t>
      </w:r>
      <w:proofErr w:type="spellStart"/>
      <w:r w:rsidRPr="00CC7886">
        <w:rPr>
          <w:rFonts w:asciiTheme="minorHAnsi" w:hAnsiTheme="minorHAnsi"/>
          <w:bCs/>
          <w:color w:val="000000"/>
        </w:rPr>
        <w:t>Stollberg-Rilllinger</w:t>
      </w:r>
      <w:proofErr w:type="spellEnd"/>
      <w:r w:rsidRPr="00CC7886">
        <w:rPr>
          <w:rFonts w:asciiTheme="minorHAnsi" w:hAnsiTheme="minorHAnsi"/>
          <w:bCs/>
          <w:color w:val="000000"/>
        </w:rPr>
        <w:t xml:space="preserve"> (Ed.) </w:t>
      </w:r>
      <w:proofErr w:type="spellStart"/>
      <w:r w:rsidRPr="00CC7886">
        <w:rPr>
          <w:rFonts w:asciiTheme="minorHAnsi" w:hAnsiTheme="minorHAnsi"/>
          <w:bCs/>
          <w:i/>
          <w:iCs/>
          <w:color w:val="000000"/>
        </w:rPr>
        <w:t>Jahrbuch</w:t>
      </w:r>
      <w:proofErr w:type="spellEnd"/>
      <w:r w:rsidRPr="00CC7886">
        <w:rPr>
          <w:rFonts w:asciiTheme="minorHAnsi" w:hAnsiTheme="minorHAnsi"/>
          <w:bCs/>
          <w:i/>
          <w:iCs/>
          <w:color w:val="000000"/>
        </w:rPr>
        <w:t xml:space="preserve"> 2019/2020</w:t>
      </w:r>
      <w:r w:rsidRPr="00CC7886">
        <w:rPr>
          <w:rFonts w:asciiTheme="minorHAnsi" w:hAnsiTheme="minorHAnsi"/>
          <w:bCs/>
          <w:color w:val="000000"/>
        </w:rPr>
        <w:t xml:space="preserve">. </w:t>
      </w:r>
      <w:proofErr w:type="spellStart"/>
      <w:r w:rsidRPr="00E32CB3">
        <w:rPr>
          <w:rFonts w:asciiTheme="minorHAnsi" w:hAnsiTheme="minorHAnsi"/>
          <w:bCs/>
          <w:color w:val="000000"/>
          <w:lang w:val="it-IT"/>
        </w:rPr>
        <w:t>Berin</w:t>
      </w:r>
      <w:proofErr w:type="spellEnd"/>
      <w:r w:rsidRPr="00E32CB3">
        <w:rPr>
          <w:rFonts w:asciiTheme="minorHAnsi" w:hAnsiTheme="minorHAnsi"/>
          <w:bCs/>
          <w:color w:val="000000"/>
          <w:lang w:val="it-IT"/>
        </w:rPr>
        <w:t xml:space="preserve">: </w:t>
      </w:r>
      <w:proofErr w:type="spellStart"/>
      <w:r w:rsidRPr="00E32CB3">
        <w:rPr>
          <w:rFonts w:asciiTheme="minorHAnsi" w:hAnsiTheme="minorHAnsi"/>
          <w:bCs/>
          <w:color w:val="000000"/>
          <w:lang w:val="it-IT"/>
        </w:rPr>
        <w:t>Wissenschaftskolleg</w:t>
      </w:r>
      <w:proofErr w:type="spellEnd"/>
      <w:r w:rsidRPr="00E32CB3">
        <w:rPr>
          <w:rFonts w:asciiTheme="minorHAnsi" w:hAnsiTheme="minorHAnsi"/>
          <w:bCs/>
          <w:color w:val="000000"/>
          <w:lang w:val="it-IT"/>
        </w:rPr>
        <w:t xml:space="preserve"> </w:t>
      </w:r>
      <w:proofErr w:type="spellStart"/>
      <w:r w:rsidRPr="00E32CB3">
        <w:rPr>
          <w:rFonts w:asciiTheme="minorHAnsi" w:hAnsiTheme="minorHAnsi"/>
          <w:bCs/>
          <w:color w:val="000000"/>
          <w:lang w:val="it-IT"/>
        </w:rPr>
        <w:t>zu</w:t>
      </w:r>
      <w:proofErr w:type="spellEnd"/>
      <w:r w:rsidRPr="00E32CB3">
        <w:rPr>
          <w:rFonts w:asciiTheme="minorHAnsi" w:hAnsiTheme="minorHAnsi"/>
          <w:bCs/>
          <w:color w:val="000000"/>
          <w:lang w:val="it-IT"/>
        </w:rPr>
        <w:t xml:space="preserve"> </w:t>
      </w:r>
      <w:proofErr w:type="spellStart"/>
      <w:r w:rsidRPr="00E32CB3">
        <w:rPr>
          <w:rFonts w:asciiTheme="minorHAnsi" w:hAnsiTheme="minorHAnsi"/>
          <w:bCs/>
          <w:color w:val="000000"/>
          <w:lang w:val="it-IT"/>
        </w:rPr>
        <w:t>Berlin</w:t>
      </w:r>
      <w:proofErr w:type="spellEnd"/>
      <w:r w:rsidRPr="00E32CB3">
        <w:rPr>
          <w:rFonts w:asciiTheme="minorHAnsi" w:hAnsiTheme="minorHAnsi"/>
          <w:bCs/>
          <w:color w:val="000000"/>
          <w:lang w:val="it-IT"/>
        </w:rPr>
        <w:t>, 2021.</w:t>
      </w:r>
    </w:p>
    <w:p w14:paraId="056F8C30" w14:textId="77777777" w:rsidR="006066D1" w:rsidRPr="00E32CB3" w:rsidRDefault="006066D1" w:rsidP="008D7DDE">
      <w:pPr>
        <w:ind w:left="567" w:hanging="567"/>
        <w:rPr>
          <w:rFonts w:asciiTheme="minorHAnsi" w:hAnsiTheme="minorHAnsi"/>
          <w:bCs/>
          <w:color w:val="000000"/>
          <w:lang w:val="it-IT"/>
        </w:rPr>
      </w:pPr>
    </w:p>
    <w:p w14:paraId="3BCB2C72" w14:textId="72B9D682" w:rsidR="008D7DDE" w:rsidRPr="000B7E9B" w:rsidRDefault="008D7DDE" w:rsidP="008D7DDE">
      <w:pPr>
        <w:ind w:left="567" w:hanging="567"/>
        <w:rPr>
          <w:rFonts w:asciiTheme="minorHAnsi" w:hAnsiTheme="minorHAnsi"/>
          <w:bCs/>
          <w:color w:val="000000"/>
          <w:lang w:val="it-IT"/>
        </w:rPr>
      </w:pPr>
      <w:r w:rsidRPr="000B7E9B">
        <w:rPr>
          <w:rFonts w:asciiTheme="minorHAnsi" w:hAnsiTheme="minorHAnsi"/>
          <w:bCs/>
          <w:color w:val="000000"/>
          <w:lang w:val="it-IT"/>
        </w:rPr>
        <w:lastRenderedPageBreak/>
        <w:t xml:space="preserve">Il futuro dell’assicurazione. Opportunità e minacce delle tecnologie digitali nell’assicurazione del futuro (with Alberto </w:t>
      </w:r>
      <w:proofErr w:type="spellStart"/>
      <w:r w:rsidRPr="000B7E9B">
        <w:rPr>
          <w:rFonts w:asciiTheme="minorHAnsi" w:hAnsiTheme="minorHAnsi"/>
          <w:bCs/>
          <w:color w:val="000000"/>
          <w:lang w:val="it-IT"/>
        </w:rPr>
        <w:t>Cevolini</w:t>
      </w:r>
      <w:proofErr w:type="spellEnd"/>
      <w:r w:rsidRPr="000B7E9B">
        <w:rPr>
          <w:rFonts w:asciiTheme="minorHAnsi" w:hAnsiTheme="minorHAnsi"/>
          <w:bCs/>
          <w:color w:val="000000"/>
          <w:lang w:val="it-IT"/>
        </w:rPr>
        <w:t xml:space="preserve">). </w:t>
      </w:r>
      <w:r w:rsidRPr="000B7E9B">
        <w:rPr>
          <w:rFonts w:asciiTheme="minorHAnsi" w:hAnsiTheme="minorHAnsi"/>
          <w:bCs/>
          <w:i/>
          <w:color w:val="000000"/>
          <w:lang w:val="it-IT"/>
        </w:rPr>
        <w:t>Futuri. Rivista Italiana di Future Studies</w:t>
      </w:r>
      <w:r w:rsidRPr="000B7E9B">
        <w:rPr>
          <w:rFonts w:asciiTheme="minorHAnsi" w:hAnsiTheme="minorHAnsi"/>
          <w:bCs/>
          <w:color w:val="000000"/>
          <w:lang w:val="it-IT"/>
        </w:rPr>
        <w:t>, 13(7), 2020: 51-56.</w:t>
      </w:r>
    </w:p>
    <w:p w14:paraId="7C74D898" w14:textId="77777777" w:rsidR="008D7DDE" w:rsidRPr="000B7E9B" w:rsidRDefault="008D7DDE" w:rsidP="00CB53DA">
      <w:pPr>
        <w:ind w:left="567" w:hanging="567"/>
        <w:rPr>
          <w:rFonts w:asciiTheme="minorHAnsi" w:hAnsiTheme="minorHAnsi"/>
          <w:bCs/>
          <w:color w:val="000000"/>
          <w:lang w:val="it-IT"/>
        </w:rPr>
      </w:pPr>
    </w:p>
    <w:p w14:paraId="281F74EB" w14:textId="4AC53E16" w:rsidR="00CB53DA" w:rsidRPr="000B7E9B" w:rsidRDefault="00CB53DA" w:rsidP="00CB53DA">
      <w:pPr>
        <w:ind w:left="567" w:hanging="567"/>
        <w:rPr>
          <w:rFonts w:asciiTheme="minorHAnsi" w:hAnsiTheme="minorHAnsi"/>
          <w:b/>
          <w:bCs/>
          <w:color w:val="000000"/>
          <w:lang w:val="it-IT"/>
        </w:rPr>
      </w:pPr>
      <w:proofErr w:type="spellStart"/>
      <w:r w:rsidRPr="000B7E9B">
        <w:rPr>
          <w:rFonts w:asciiTheme="minorHAnsi" w:hAnsiTheme="minorHAnsi"/>
          <w:bCs/>
          <w:color w:val="000000"/>
          <w:lang w:val="it-IT"/>
        </w:rPr>
        <w:t>Coordination</w:t>
      </w:r>
      <w:proofErr w:type="spellEnd"/>
      <w:r w:rsidRPr="000B7E9B">
        <w:rPr>
          <w:rFonts w:asciiTheme="minorHAnsi" w:hAnsiTheme="minorHAnsi"/>
          <w:bCs/>
          <w:color w:val="000000"/>
          <w:lang w:val="it-IT"/>
        </w:rPr>
        <w:t xml:space="preserve"> by De-Integration in Pandemic Times. </w:t>
      </w:r>
      <w:proofErr w:type="spellStart"/>
      <w:r w:rsidRPr="000B7E9B">
        <w:rPr>
          <w:rFonts w:asciiTheme="minorHAnsi" w:hAnsiTheme="minorHAnsi"/>
          <w:bCs/>
          <w:color w:val="000000"/>
          <w:lang w:val="it-IT"/>
        </w:rPr>
        <w:t>Interdisciplinarity</w:t>
      </w:r>
      <w:proofErr w:type="spellEnd"/>
      <w:r w:rsidRPr="000B7E9B">
        <w:rPr>
          <w:rFonts w:asciiTheme="minorHAnsi" w:hAnsiTheme="minorHAnsi"/>
          <w:b/>
          <w:bCs/>
          <w:color w:val="000000"/>
          <w:lang w:val="it-IT"/>
        </w:rPr>
        <w:t xml:space="preserve">: </w:t>
      </w:r>
      <w:r w:rsidRPr="000B7E9B">
        <w:rPr>
          <w:rFonts w:asciiTheme="minorHAnsi" w:hAnsiTheme="minorHAnsi"/>
          <w:bCs/>
          <w:color w:val="000000"/>
          <w:lang w:val="it-IT"/>
        </w:rPr>
        <w:t xml:space="preserve">The </w:t>
      </w:r>
      <w:proofErr w:type="spellStart"/>
      <w:r w:rsidRPr="000B7E9B">
        <w:rPr>
          <w:rFonts w:asciiTheme="minorHAnsi" w:hAnsiTheme="minorHAnsi"/>
          <w:bCs/>
          <w:color w:val="000000"/>
          <w:lang w:val="it-IT"/>
        </w:rPr>
        <w:t>ZiF's</w:t>
      </w:r>
      <w:proofErr w:type="spellEnd"/>
      <w:r w:rsidRPr="000B7E9B">
        <w:rPr>
          <w:rFonts w:asciiTheme="minorHAnsi" w:hAnsiTheme="minorHAnsi"/>
          <w:bCs/>
          <w:color w:val="000000"/>
          <w:lang w:val="it-IT"/>
        </w:rPr>
        <w:t xml:space="preserve"> Blog, 8 </w:t>
      </w:r>
      <w:proofErr w:type="spellStart"/>
      <w:r w:rsidRPr="000B7E9B">
        <w:rPr>
          <w:rFonts w:asciiTheme="minorHAnsi" w:hAnsiTheme="minorHAnsi"/>
          <w:bCs/>
          <w:color w:val="000000"/>
          <w:lang w:val="it-IT"/>
        </w:rPr>
        <w:t>July</w:t>
      </w:r>
      <w:proofErr w:type="spellEnd"/>
      <w:r w:rsidRPr="000B7E9B">
        <w:rPr>
          <w:rFonts w:asciiTheme="minorHAnsi" w:hAnsiTheme="minorHAnsi"/>
          <w:bCs/>
          <w:color w:val="000000"/>
          <w:lang w:val="it-IT"/>
        </w:rPr>
        <w:t xml:space="preserve"> 2020. </w:t>
      </w:r>
      <w:hyperlink r:id="rId37" w:history="1">
        <w:r w:rsidRPr="000B7E9B">
          <w:rPr>
            <w:rStyle w:val="Hyperlink"/>
            <w:rFonts w:asciiTheme="minorHAnsi" w:hAnsiTheme="minorHAnsi"/>
            <w:bCs/>
            <w:lang w:val="it-IT"/>
          </w:rPr>
          <w:t>https://zif.hypotheses.org/</w:t>
        </w:r>
      </w:hyperlink>
    </w:p>
    <w:p w14:paraId="03251A97" w14:textId="77777777" w:rsidR="00CB53DA" w:rsidRPr="000B7E9B" w:rsidRDefault="00CB53DA" w:rsidP="00CB53DA">
      <w:pPr>
        <w:rPr>
          <w:rFonts w:asciiTheme="minorHAnsi" w:hAnsiTheme="minorHAnsi"/>
          <w:bCs/>
          <w:color w:val="000000"/>
          <w:lang w:val="it-IT"/>
        </w:rPr>
      </w:pPr>
    </w:p>
    <w:p w14:paraId="483C4010" w14:textId="77777777" w:rsidR="00F37CFF" w:rsidRPr="00681317" w:rsidRDefault="00F37CFF" w:rsidP="00F37CFF">
      <w:pPr>
        <w:ind w:left="567" w:hanging="567"/>
      </w:pPr>
      <w:r w:rsidRPr="00681317">
        <w:rPr>
          <w:rFonts w:asciiTheme="minorHAnsi" w:hAnsiTheme="minorHAnsi"/>
          <w:bCs/>
          <w:color w:val="000000"/>
        </w:rPr>
        <w:t xml:space="preserve">Machine learning should increase human possibilities. </w:t>
      </w:r>
      <w:r w:rsidRPr="00681317">
        <w:rPr>
          <w:rFonts w:asciiTheme="minorHAnsi" w:hAnsiTheme="minorHAnsi"/>
          <w:bCs/>
          <w:i/>
          <w:color w:val="000000"/>
        </w:rPr>
        <w:t>Social Europe</w:t>
      </w:r>
      <w:r w:rsidRPr="00681317">
        <w:rPr>
          <w:rFonts w:asciiTheme="minorHAnsi" w:hAnsiTheme="minorHAnsi"/>
          <w:bCs/>
          <w:color w:val="000000"/>
        </w:rPr>
        <w:t xml:space="preserve">, 21 May 2020. </w:t>
      </w:r>
      <w:hyperlink r:id="rId38" w:history="1">
        <w:r w:rsidRPr="00681317">
          <w:rPr>
            <w:rStyle w:val="Hyperlink"/>
          </w:rPr>
          <w:t>https://www.socialeurope.eu/machine-learning-should-increase-human-possibilities</w:t>
        </w:r>
      </w:hyperlink>
    </w:p>
    <w:p w14:paraId="1D372FD3" w14:textId="77777777" w:rsidR="00F37CFF" w:rsidRPr="00681317" w:rsidRDefault="00F37CFF" w:rsidP="00F37CFF">
      <w:pPr>
        <w:ind w:left="567" w:hanging="567"/>
        <w:rPr>
          <w:rFonts w:asciiTheme="minorHAnsi" w:hAnsiTheme="minorHAnsi"/>
          <w:bCs/>
          <w:color w:val="000000"/>
        </w:rPr>
      </w:pPr>
    </w:p>
    <w:p w14:paraId="3434F15D" w14:textId="41E53BDE" w:rsidR="00F37CFF" w:rsidRPr="00681317" w:rsidRDefault="00F37CFF" w:rsidP="00F37CFF">
      <w:pPr>
        <w:ind w:left="567" w:hanging="567"/>
      </w:pPr>
      <w:r w:rsidRPr="00681317">
        <w:rPr>
          <w:rFonts w:asciiTheme="minorHAnsi" w:hAnsiTheme="minorHAnsi"/>
          <w:bCs/>
          <w:color w:val="000000"/>
        </w:rPr>
        <w:t xml:space="preserve">Society after Covid-19: An Editorial Note (with David Stark and </w:t>
      </w:r>
      <w:proofErr w:type="spellStart"/>
      <w:r w:rsidRPr="00681317">
        <w:rPr>
          <w:rFonts w:asciiTheme="minorHAnsi" w:hAnsiTheme="minorHAnsi"/>
          <w:bCs/>
          <w:color w:val="000000"/>
        </w:rPr>
        <w:t>Flaminio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681317">
        <w:rPr>
          <w:rFonts w:asciiTheme="minorHAnsi" w:hAnsiTheme="minorHAnsi"/>
          <w:bCs/>
          <w:color w:val="000000"/>
        </w:rPr>
        <w:t>Squazzoni</w:t>
      </w:r>
      <w:proofErr w:type="spellEnd"/>
      <w:r w:rsidRPr="00681317">
        <w:rPr>
          <w:rFonts w:asciiTheme="minorHAnsi" w:hAnsiTheme="minorHAnsi"/>
          <w:bCs/>
          <w:color w:val="000000"/>
        </w:rPr>
        <w:t>). </w:t>
      </w:r>
      <w:proofErr w:type="gramStart"/>
      <w:r w:rsidRPr="00681317">
        <w:rPr>
          <w:rFonts w:asciiTheme="minorHAnsi" w:hAnsiTheme="minorHAnsi"/>
          <w:bCs/>
          <w:i/>
          <w:color w:val="000000"/>
        </w:rPr>
        <w:t>Sociologica</w:t>
      </w:r>
      <w:r w:rsidRPr="00681317">
        <w:rPr>
          <w:rFonts w:asciiTheme="minorHAnsi" w:hAnsiTheme="minorHAnsi"/>
          <w:bCs/>
          <w:color w:val="000000"/>
        </w:rPr>
        <w:t xml:space="preserve">  2020</w:t>
      </w:r>
      <w:proofErr w:type="gramEnd"/>
      <w:r w:rsidRPr="00681317">
        <w:rPr>
          <w:rFonts w:asciiTheme="minorHAnsi" w:hAnsiTheme="minorHAnsi"/>
          <w:bCs/>
          <w:color w:val="000000"/>
        </w:rPr>
        <w:t xml:space="preserve">, 14(1): 1-2. </w:t>
      </w:r>
      <w:hyperlink r:id="rId39" w:history="1">
        <w:r w:rsidRPr="00681317">
          <w:rPr>
            <w:rStyle w:val="Hyperlink"/>
          </w:rPr>
          <w:t>https://sociologica.unibo.it/article/view/11015</w:t>
        </w:r>
      </w:hyperlink>
    </w:p>
    <w:p w14:paraId="6E1C3B93" w14:textId="77777777" w:rsidR="00F37CFF" w:rsidRPr="00681317" w:rsidRDefault="00F37CFF" w:rsidP="00F37CFF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74586B9F" w14:textId="7E3B9595" w:rsidR="003463AA" w:rsidRPr="00681317" w:rsidRDefault="003463AA" w:rsidP="003463AA">
      <w:pPr>
        <w:ind w:left="567" w:hanging="567"/>
      </w:pPr>
      <w:r w:rsidRPr="00681317">
        <w:rPr>
          <w:rFonts w:asciiTheme="minorHAnsi" w:hAnsiTheme="minorHAnsi"/>
          <w:bCs/>
          <w:color w:val="000000"/>
        </w:rPr>
        <w:t xml:space="preserve">The Need for De-Integration in Pandemic Times. </w:t>
      </w:r>
      <w:proofErr w:type="spellStart"/>
      <w:r w:rsidRPr="00681317">
        <w:rPr>
          <w:rFonts w:asciiTheme="minorHAnsi" w:hAnsiTheme="minorHAnsi"/>
          <w:bCs/>
          <w:i/>
          <w:color w:val="000000"/>
        </w:rPr>
        <w:t>Wiko</w:t>
      </w:r>
      <w:proofErr w:type="spellEnd"/>
      <w:r w:rsidRPr="00681317">
        <w:rPr>
          <w:rFonts w:asciiTheme="minorHAnsi" w:hAnsiTheme="minorHAnsi"/>
          <w:bCs/>
          <w:i/>
          <w:color w:val="000000"/>
        </w:rPr>
        <w:t xml:space="preserve"> Briefs - Working Futures in Corona Times</w:t>
      </w:r>
      <w:r w:rsidRPr="00681317">
        <w:rPr>
          <w:rFonts w:asciiTheme="minorHAnsi" w:hAnsiTheme="minorHAnsi"/>
          <w:bCs/>
          <w:color w:val="000000"/>
        </w:rPr>
        <w:t xml:space="preserve">. </w:t>
      </w:r>
      <w:proofErr w:type="spellStart"/>
      <w:r w:rsidRPr="00681317">
        <w:rPr>
          <w:rFonts w:asciiTheme="minorHAnsi" w:hAnsiTheme="minorHAnsi"/>
          <w:bCs/>
          <w:color w:val="000000"/>
        </w:rPr>
        <w:t>Wissenschaftskolleg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</w:t>
      </w:r>
      <w:proofErr w:type="spellStart"/>
      <w:r w:rsidRPr="00681317">
        <w:rPr>
          <w:rFonts w:asciiTheme="minorHAnsi" w:hAnsiTheme="minorHAnsi"/>
          <w:bCs/>
          <w:color w:val="000000"/>
        </w:rPr>
        <w:t>zu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Berlin, May 2019. </w:t>
      </w:r>
      <w:hyperlink r:id="rId40" w:history="1">
        <w:r w:rsidRPr="00681317">
          <w:rPr>
            <w:rStyle w:val="Hyperlink"/>
          </w:rPr>
          <w:t>https://www.wiko-berlin.de/institution/projekte-kooperationen/projekte/working-futures/wiko-briefs-working-futures-in-corona-times/</w:t>
        </w:r>
      </w:hyperlink>
    </w:p>
    <w:p w14:paraId="7F259F2E" w14:textId="77777777" w:rsidR="003463AA" w:rsidRPr="00681317" w:rsidRDefault="003463AA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1FF97D70" w14:textId="47AC479C" w:rsidR="00143471" w:rsidRPr="00681317" w:rsidRDefault="00143471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La circulation des possibles. Art, argent et </w:t>
      </w:r>
      <w:proofErr w:type="spellStart"/>
      <w:r w:rsidRPr="00681317">
        <w:rPr>
          <w:rFonts w:asciiTheme="minorHAnsi" w:hAnsiTheme="minorHAnsi"/>
          <w:bCs/>
          <w:color w:val="000000"/>
        </w:rPr>
        <w:t>ouverture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du </w:t>
      </w:r>
      <w:proofErr w:type="spellStart"/>
      <w:r w:rsidRPr="00681317">
        <w:rPr>
          <w:rFonts w:asciiTheme="minorHAnsi" w:hAnsiTheme="minorHAnsi"/>
          <w:bCs/>
          <w:color w:val="000000"/>
        </w:rPr>
        <w:t>futur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. Contribution to the catalogue of the exhibition </w:t>
      </w:r>
      <w:r w:rsidRPr="00681317">
        <w:rPr>
          <w:rFonts w:asciiTheme="minorHAnsi" w:hAnsiTheme="minorHAnsi"/>
          <w:bCs/>
          <w:i/>
          <w:color w:val="000000"/>
        </w:rPr>
        <w:t xml:space="preserve">Le </w:t>
      </w:r>
      <w:proofErr w:type="spellStart"/>
      <w:r w:rsidRPr="00681317">
        <w:rPr>
          <w:rFonts w:asciiTheme="minorHAnsi" w:hAnsiTheme="minorHAnsi"/>
          <w:bCs/>
          <w:i/>
          <w:color w:val="000000"/>
        </w:rPr>
        <w:t>Supermarché</w:t>
      </w:r>
      <w:proofErr w:type="spellEnd"/>
      <w:r w:rsidRPr="00681317">
        <w:rPr>
          <w:rFonts w:asciiTheme="minorHAnsi" w:hAnsiTheme="minorHAnsi"/>
          <w:bCs/>
          <w:i/>
          <w:color w:val="000000"/>
        </w:rPr>
        <w:t xml:space="preserve"> des Images</w:t>
      </w:r>
      <w:r w:rsidRPr="00681317">
        <w:rPr>
          <w:rFonts w:asciiTheme="minorHAnsi" w:hAnsiTheme="minorHAnsi"/>
          <w:bCs/>
          <w:color w:val="000000"/>
        </w:rPr>
        <w:t xml:space="preserve">. Jeu de </w:t>
      </w:r>
      <w:proofErr w:type="spellStart"/>
      <w:r w:rsidRPr="00681317">
        <w:rPr>
          <w:rFonts w:asciiTheme="minorHAnsi" w:hAnsiTheme="minorHAnsi"/>
          <w:bCs/>
          <w:color w:val="000000"/>
        </w:rPr>
        <w:t>Paume</w:t>
      </w:r>
      <w:proofErr w:type="spellEnd"/>
      <w:r w:rsidRPr="00681317">
        <w:rPr>
          <w:rFonts w:asciiTheme="minorHAnsi" w:hAnsiTheme="minorHAnsi"/>
          <w:bCs/>
          <w:color w:val="000000"/>
        </w:rPr>
        <w:t>, Paris, 2019.</w:t>
      </w:r>
    </w:p>
    <w:p w14:paraId="414DFC2B" w14:textId="77777777" w:rsidR="00143471" w:rsidRPr="00681317" w:rsidRDefault="00143471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6FADF3B3" w14:textId="509DDCBB" w:rsidR="00681298" w:rsidRPr="00681317" w:rsidRDefault="00681298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>Introduction to the Symposium, Heuristics of Discovery (with Marco Santoro and David Stark). </w:t>
      </w:r>
      <w:proofErr w:type="gramStart"/>
      <w:r w:rsidRPr="00681317">
        <w:rPr>
          <w:rFonts w:asciiTheme="minorHAnsi" w:hAnsiTheme="minorHAnsi"/>
          <w:bCs/>
          <w:i/>
          <w:color w:val="000000"/>
        </w:rPr>
        <w:t>Sociologica</w:t>
      </w:r>
      <w:r w:rsidRPr="00681317">
        <w:rPr>
          <w:rFonts w:asciiTheme="minorHAnsi" w:hAnsiTheme="minorHAnsi"/>
          <w:bCs/>
          <w:color w:val="000000"/>
        </w:rPr>
        <w:t xml:space="preserve">  2018</w:t>
      </w:r>
      <w:proofErr w:type="gramEnd"/>
      <w:r w:rsidRPr="00681317">
        <w:rPr>
          <w:rFonts w:asciiTheme="minorHAnsi" w:hAnsiTheme="minorHAnsi"/>
          <w:bCs/>
          <w:color w:val="000000"/>
        </w:rPr>
        <w:t xml:space="preserve">, 12(1): 1. </w:t>
      </w:r>
    </w:p>
    <w:p w14:paraId="6CDAF13C" w14:textId="77777777" w:rsidR="00681298" w:rsidRPr="00681317" w:rsidRDefault="00681298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</w:p>
    <w:p w14:paraId="79026EAF" w14:textId="1F802EC7" w:rsidR="008D265C" w:rsidRPr="00681317" w:rsidRDefault="008D265C" w:rsidP="00143A1A">
      <w:pPr>
        <w:autoSpaceDE w:val="0"/>
        <w:autoSpaceDN w:val="0"/>
        <w:adjustRightInd w:val="0"/>
        <w:ind w:left="567" w:hanging="567"/>
        <w:rPr>
          <w:rFonts w:asciiTheme="minorHAnsi" w:hAnsiTheme="minorHAnsi"/>
          <w:bCs/>
          <w:color w:val="000000"/>
        </w:rPr>
      </w:pPr>
      <w:r w:rsidRPr="00681317">
        <w:rPr>
          <w:rFonts w:asciiTheme="minorHAnsi" w:hAnsiTheme="minorHAnsi"/>
          <w:bCs/>
          <w:color w:val="000000"/>
        </w:rPr>
        <w:t xml:space="preserve">“Plans will not help </w:t>
      </w:r>
      <w:proofErr w:type="spellStart"/>
      <w:r w:rsidRPr="00681317">
        <w:rPr>
          <w:rFonts w:asciiTheme="minorHAnsi" w:hAnsiTheme="minorHAnsi"/>
          <w:bCs/>
          <w:color w:val="000000"/>
        </w:rPr>
        <w:t>realise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a projected future”, Conversation with Nora Schu</w:t>
      </w:r>
      <w:r w:rsidR="00DB5F67" w:rsidRPr="00681317">
        <w:rPr>
          <w:rFonts w:asciiTheme="minorHAnsi" w:hAnsiTheme="minorHAnsi"/>
          <w:bCs/>
          <w:color w:val="000000"/>
        </w:rPr>
        <w:t xml:space="preserve">ltz. Pp. 33-40 in Susanne </w:t>
      </w:r>
      <w:proofErr w:type="spellStart"/>
      <w:r w:rsidR="00DB5F67" w:rsidRPr="00681317">
        <w:rPr>
          <w:rFonts w:asciiTheme="minorHAnsi" w:hAnsiTheme="minorHAnsi"/>
          <w:bCs/>
          <w:color w:val="000000"/>
        </w:rPr>
        <w:t>Witzg</w:t>
      </w:r>
      <w:r w:rsidRPr="00681317">
        <w:rPr>
          <w:rFonts w:asciiTheme="minorHAnsi" w:hAnsiTheme="minorHAnsi"/>
          <w:bCs/>
          <w:color w:val="000000"/>
        </w:rPr>
        <w:t>all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and Kerstin </w:t>
      </w:r>
      <w:proofErr w:type="spellStart"/>
      <w:r w:rsidRPr="00681317">
        <w:rPr>
          <w:rFonts w:asciiTheme="minorHAnsi" w:hAnsiTheme="minorHAnsi"/>
          <w:bCs/>
          <w:color w:val="000000"/>
        </w:rPr>
        <w:t>Stakemeier</w:t>
      </w:r>
      <w:proofErr w:type="spellEnd"/>
      <w:r w:rsidRPr="00681317">
        <w:rPr>
          <w:rFonts w:asciiTheme="minorHAnsi" w:hAnsiTheme="minorHAnsi"/>
          <w:bCs/>
          <w:color w:val="000000"/>
        </w:rPr>
        <w:t xml:space="preserve"> (Eds.) </w:t>
      </w:r>
      <w:r w:rsidRPr="00681317">
        <w:rPr>
          <w:rFonts w:asciiTheme="minorHAnsi" w:hAnsiTheme="minorHAnsi"/>
          <w:bCs/>
          <w:i/>
          <w:color w:val="000000"/>
        </w:rPr>
        <w:t>The Present of the Future</w:t>
      </w:r>
      <w:r w:rsidRPr="00681317">
        <w:rPr>
          <w:rFonts w:asciiTheme="minorHAnsi" w:hAnsiTheme="minorHAnsi"/>
          <w:bCs/>
          <w:color w:val="000000"/>
        </w:rPr>
        <w:t xml:space="preserve">. Zurich/Berlin: </w:t>
      </w:r>
      <w:proofErr w:type="spellStart"/>
      <w:r w:rsidRPr="00681317">
        <w:rPr>
          <w:rFonts w:asciiTheme="minorHAnsi" w:hAnsiTheme="minorHAnsi"/>
          <w:bCs/>
          <w:color w:val="000000"/>
        </w:rPr>
        <w:t>Diaphanes</w:t>
      </w:r>
      <w:proofErr w:type="spellEnd"/>
      <w:r w:rsidRPr="00681317">
        <w:rPr>
          <w:rFonts w:asciiTheme="minorHAnsi" w:hAnsiTheme="minorHAnsi"/>
          <w:bCs/>
          <w:color w:val="000000"/>
        </w:rPr>
        <w:t>, 2017.</w:t>
      </w:r>
    </w:p>
    <w:p w14:paraId="29132D15" w14:textId="77777777" w:rsidR="008D265C" w:rsidRDefault="008D265C" w:rsidP="00143A1A">
      <w:pPr>
        <w:autoSpaceDE w:val="0"/>
        <w:autoSpaceDN w:val="0"/>
        <w:adjustRightInd w:val="0"/>
        <w:ind w:left="567" w:hanging="567"/>
        <w:rPr>
          <w:bCs/>
          <w:color w:val="000000"/>
          <w:lang w:val="de-DE"/>
        </w:rPr>
      </w:pPr>
    </w:p>
    <w:p w14:paraId="2C87AD46" w14:textId="56064102" w:rsidR="002B0697" w:rsidRPr="002B0697" w:rsidRDefault="002B0697" w:rsidP="00143A1A">
      <w:pPr>
        <w:autoSpaceDE w:val="0"/>
        <w:autoSpaceDN w:val="0"/>
        <w:adjustRightInd w:val="0"/>
        <w:ind w:left="567" w:hanging="567"/>
        <w:rPr>
          <w:bCs/>
          <w:color w:val="000000"/>
          <w:lang w:val="de-DE"/>
        </w:rPr>
      </w:pPr>
      <w:r w:rsidRPr="002B0697">
        <w:rPr>
          <w:bCs/>
          <w:color w:val="000000"/>
          <w:lang w:val="de-DE"/>
        </w:rPr>
        <w:t>Die Frivolit</w:t>
      </w:r>
      <w:r>
        <w:rPr>
          <w:bCs/>
          <w:color w:val="000000"/>
          <w:lang w:val="de-DE"/>
        </w:rPr>
        <w:t xml:space="preserve">ät des Engagements und das Dilemma der ethnischen und frommen Mode. </w:t>
      </w:r>
      <w:r>
        <w:rPr>
          <w:bCs/>
          <w:i/>
          <w:color w:val="000000"/>
          <w:lang w:val="de-DE"/>
        </w:rPr>
        <w:t>F</w:t>
      </w:r>
      <w:r w:rsidR="00327F77">
        <w:rPr>
          <w:bCs/>
          <w:i/>
          <w:color w:val="000000"/>
          <w:lang w:val="de-DE"/>
        </w:rPr>
        <w:t>rankfurter Allgemeine Quarterly</w:t>
      </w:r>
      <w:r>
        <w:rPr>
          <w:bCs/>
          <w:i/>
          <w:color w:val="000000"/>
          <w:lang w:val="de-DE"/>
        </w:rPr>
        <w:t xml:space="preserve"> </w:t>
      </w:r>
      <w:r w:rsidRPr="002B0697">
        <w:rPr>
          <w:bCs/>
          <w:color w:val="000000"/>
          <w:lang w:val="de-DE"/>
        </w:rPr>
        <w:t>2017</w:t>
      </w:r>
      <w:r>
        <w:rPr>
          <w:bCs/>
          <w:color w:val="000000"/>
          <w:lang w:val="de-DE"/>
        </w:rPr>
        <w:t xml:space="preserve"> (3): </w:t>
      </w:r>
      <w:r w:rsidRPr="002B0697">
        <w:rPr>
          <w:bCs/>
          <w:color w:val="000000"/>
          <w:lang w:val="de-DE"/>
        </w:rPr>
        <w:t>82</w:t>
      </w:r>
      <w:r>
        <w:rPr>
          <w:bCs/>
          <w:color w:val="000000"/>
          <w:lang w:val="de-DE"/>
        </w:rPr>
        <w:t>-85.</w:t>
      </w:r>
    </w:p>
    <w:p w14:paraId="6C0F173E" w14:textId="77777777" w:rsidR="002B0697" w:rsidRPr="00681317" w:rsidRDefault="002B0697" w:rsidP="00143A1A">
      <w:pPr>
        <w:autoSpaceDE w:val="0"/>
        <w:autoSpaceDN w:val="0"/>
        <w:adjustRightInd w:val="0"/>
        <w:ind w:left="567" w:hanging="567"/>
        <w:rPr>
          <w:bCs/>
          <w:color w:val="000000"/>
        </w:rPr>
      </w:pPr>
    </w:p>
    <w:p w14:paraId="53A420B9" w14:textId="77777777" w:rsidR="003159AF" w:rsidRPr="00681317" w:rsidRDefault="003159AF" w:rsidP="00143A1A">
      <w:pPr>
        <w:autoSpaceDE w:val="0"/>
        <w:autoSpaceDN w:val="0"/>
        <w:adjustRightInd w:val="0"/>
        <w:ind w:left="567" w:hanging="567"/>
        <w:rPr>
          <w:bCs/>
          <w:color w:val="000000"/>
        </w:rPr>
      </w:pPr>
      <w:proofErr w:type="spellStart"/>
      <w:r w:rsidRPr="00681317">
        <w:rPr>
          <w:bCs/>
          <w:color w:val="000000"/>
        </w:rPr>
        <w:t>Realität</w:t>
      </w:r>
      <w:proofErr w:type="spellEnd"/>
      <w:r w:rsidRPr="00681317">
        <w:rPr>
          <w:bCs/>
          <w:color w:val="000000"/>
        </w:rPr>
        <w:t xml:space="preserve"> der Zukunft und </w:t>
      </w:r>
      <w:proofErr w:type="spellStart"/>
      <w:r w:rsidRPr="00681317">
        <w:rPr>
          <w:bCs/>
          <w:color w:val="000000"/>
        </w:rPr>
        <w:t>k</w:t>
      </w:r>
      <w:r w:rsidRPr="002450E3">
        <w:rPr>
          <w:rFonts w:asciiTheme="minorHAnsi" w:hAnsiTheme="minorHAnsi" w:cs="Verdana"/>
          <w:color w:val="343434"/>
        </w:rPr>
        <w:t>ü</w:t>
      </w:r>
      <w:r w:rsidRPr="00681317">
        <w:rPr>
          <w:bCs/>
          <w:color w:val="000000"/>
        </w:rPr>
        <w:t>nftige</w:t>
      </w:r>
      <w:proofErr w:type="spellEnd"/>
      <w:r w:rsidRPr="00681317">
        <w:rPr>
          <w:bCs/>
          <w:color w:val="000000"/>
        </w:rPr>
        <w:t xml:space="preserve"> </w:t>
      </w:r>
      <w:proofErr w:type="spellStart"/>
      <w:r w:rsidRPr="00681317">
        <w:rPr>
          <w:bCs/>
          <w:color w:val="000000"/>
        </w:rPr>
        <w:t>Realität</w:t>
      </w:r>
      <w:proofErr w:type="spellEnd"/>
      <w:r w:rsidRPr="00681317">
        <w:rPr>
          <w:bCs/>
          <w:color w:val="000000"/>
        </w:rPr>
        <w:t xml:space="preserve">. Pp. 29-35 in Susanne </w:t>
      </w:r>
      <w:proofErr w:type="spellStart"/>
      <w:r w:rsidRPr="00681317">
        <w:rPr>
          <w:bCs/>
          <w:color w:val="000000"/>
        </w:rPr>
        <w:t>Witzgall</w:t>
      </w:r>
      <w:proofErr w:type="spellEnd"/>
      <w:r w:rsidRPr="00681317">
        <w:rPr>
          <w:bCs/>
          <w:color w:val="000000"/>
        </w:rPr>
        <w:t xml:space="preserve"> and Kerstin </w:t>
      </w:r>
      <w:proofErr w:type="spellStart"/>
      <w:r w:rsidRPr="00681317">
        <w:rPr>
          <w:bCs/>
          <w:color w:val="000000"/>
        </w:rPr>
        <w:t>Stakemeier</w:t>
      </w:r>
      <w:proofErr w:type="spellEnd"/>
      <w:r w:rsidRPr="00681317">
        <w:rPr>
          <w:bCs/>
          <w:color w:val="000000"/>
        </w:rPr>
        <w:t xml:space="preserve"> (Eds.), </w:t>
      </w:r>
      <w:r w:rsidRPr="00681317">
        <w:rPr>
          <w:bCs/>
          <w:i/>
          <w:color w:val="000000"/>
        </w:rPr>
        <w:t xml:space="preserve">Die </w:t>
      </w:r>
      <w:proofErr w:type="spellStart"/>
      <w:r w:rsidRPr="00681317">
        <w:rPr>
          <w:bCs/>
          <w:i/>
          <w:color w:val="000000"/>
        </w:rPr>
        <w:t>Gegenwart</w:t>
      </w:r>
      <w:proofErr w:type="spellEnd"/>
      <w:r w:rsidRPr="00681317">
        <w:rPr>
          <w:bCs/>
          <w:i/>
          <w:color w:val="000000"/>
        </w:rPr>
        <w:t xml:space="preserve"> der Zukunft</w:t>
      </w:r>
      <w:r w:rsidRPr="00681317">
        <w:rPr>
          <w:bCs/>
          <w:color w:val="000000"/>
        </w:rPr>
        <w:t xml:space="preserve">. </w:t>
      </w:r>
      <w:proofErr w:type="spellStart"/>
      <w:r w:rsidRPr="00681317">
        <w:rPr>
          <w:bCs/>
          <w:color w:val="000000"/>
        </w:rPr>
        <w:t>Zuerich</w:t>
      </w:r>
      <w:proofErr w:type="spellEnd"/>
      <w:r w:rsidRPr="00681317">
        <w:rPr>
          <w:bCs/>
          <w:color w:val="000000"/>
        </w:rPr>
        <w:t xml:space="preserve">-Berlin: </w:t>
      </w:r>
      <w:proofErr w:type="spellStart"/>
      <w:r w:rsidRPr="00681317">
        <w:rPr>
          <w:bCs/>
          <w:color w:val="000000"/>
        </w:rPr>
        <w:t>Diaphanes</w:t>
      </w:r>
      <w:proofErr w:type="spellEnd"/>
      <w:r w:rsidRPr="00681317">
        <w:rPr>
          <w:bCs/>
          <w:color w:val="000000"/>
        </w:rPr>
        <w:t>, 2016.</w:t>
      </w:r>
    </w:p>
    <w:p w14:paraId="5A8837B1" w14:textId="77777777" w:rsidR="003159AF" w:rsidRPr="00681317" w:rsidRDefault="003159AF" w:rsidP="00143A1A">
      <w:pPr>
        <w:autoSpaceDE w:val="0"/>
        <w:autoSpaceDN w:val="0"/>
        <w:adjustRightInd w:val="0"/>
        <w:ind w:left="567" w:hanging="567"/>
        <w:rPr>
          <w:bCs/>
          <w:color w:val="000000"/>
        </w:rPr>
      </w:pPr>
    </w:p>
    <w:p w14:paraId="36CD5D04" w14:textId="77777777" w:rsidR="003159AF" w:rsidRPr="00681317" w:rsidRDefault="003159AF" w:rsidP="00143A1A">
      <w:pPr>
        <w:autoSpaceDE w:val="0"/>
        <w:autoSpaceDN w:val="0"/>
        <w:adjustRightInd w:val="0"/>
        <w:ind w:left="567" w:hanging="567"/>
        <w:rPr>
          <w:bCs/>
          <w:color w:val="000000"/>
        </w:rPr>
      </w:pPr>
      <w:r w:rsidRPr="00681317">
        <w:rPr>
          <w:bCs/>
          <w:color w:val="000000"/>
        </w:rPr>
        <w:t>“</w:t>
      </w:r>
      <w:proofErr w:type="spellStart"/>
      <w:r w:rsidRPr="00681317">
        <w:rPr>
          <w:bCs/>
          <w:color w:val="000000"/>
        </w:rPr>
        <w:t>Pläne</w:t>
      </w:r>
      <w:proofErr w:type="spellEnd"/>
      <w:r w:rsidRPr="00681317">
        <w:rPr>
          <w:bCs/>
          <w:color w:val="000000"/>
        </w:rPr>
        <w:t xml:space="preserve"> </w:t>
      </w:r>
      <w:proofErr w:type="spellStart"/>
      <w:r w:rsidRPr="00681317">
        <w:rPr>
          <w:bCs/>
          <w:color w:val="000000"/>
        </w:rPr>
        <w:t>helfen</w:t>
      </w:r>
      <w:proofErr w:type="spellEnd"/>
      <w:r w:rsidRPr="00681317">
        <w:rPr>
          <w:bCs/>
          <w:color w:val="000000"/>
        </w:rPr>
        <w:t xml:space="preserve"> </w:t>
      </w:r>
      <w:proofErr w:type="spellStart"/>
      <w:r w:rsidRPr="00681317">
        <w:rPr>
          <w:bCs/>
          <w:color w:val="000000"/>
        </w:rPr>
        <w:t>nicht</w:t>
      </w:r>
      <w:proofErr w:type="spellEnd"/>
      <w:r w:rsidRPr="00681317">
        <w:rPr>
          <w:bCs/>
          <w:color w:val="000000"/>
        </w:rPr>
        <w:t xml:space="preserve">, die </w:t>
      </w:r>
      <w:proofErr w:type="spellStart"/>
      <w:r w:rsidRPr="00681317">
        <w:rPr>
          <w:bCs/>
          <w:color w:val="000000"/>
        </w:rPr>
        <w:t>geplante</w:t>
      </w:r>
      <w:proofErr w:type="spellEnd"/>
      <w:r w:rsidRPr="00681317">
        <w:rPr>
          <w:bCs/>
          <w:color w:val="000000"/>
        </w:rPr>
        <w:t xml:space="preserve"> Zukunft </w:t>
      </w:r>
      <w:proofErr w:type="spellStart"/>
      <w:r w:rsidRPr="00681317">
        <w:rPr>
          <w:bCs/>
          <w:color w:val="000000"/>
        </w:rPr>
        <w:t>zu</w:t>
      </w:r>
      <w:proofErr w:type="spellEnd"/>
      <w:r w:rsidRPr="00681317">
        <w:rPr>
          <w:bCs/>
          <w:color w:val="000000"/>
        </w:rPr>
        <w:t xml:space="preserve"> </w:t>
      </w:r>
      <w:proofErr w:type="spellStart"/>
      <w:r w:rsidRPr="00681317">
        <w:rPr>
          <w:bCs/>
          <w:color w:val="000000"/>
        </w:rPr>
        <w:t>realisieren</w:t>
      </w:r>
      <w:proofErr w:type="spellEnd"/>
      <w:r w:rsidRPr="00681317">
        <w:rPr>
          <w:bCs/>
          <w:color w:val="000000"/>
        </w:rPr>
        <w:t xml:space="preserve">”. </w:t>
      </w:r>
      <w:r w:rsidRPr="000B7E9B">
        <w:rPr>
          <w:bCs/>
          <w:color w:val="000000"/>
          <w:lang w:val="it-IT"/>
        </w:rPr>
        <w:t xml:space="preserve">Im </w:t>
      </w:r>
      <w:proofErr w:type="spellStart"/>
      <w:r w:rsidRPr="000B7E9B">
        <w:rPr>
          <w:bCs/>
          <w:color w:val="000000"/>
          <w:lang w:val="it-IT"/>
        </w:rPr>
        <w:t>Gespräch</w:t>
      </w:r>
      <w:proofErr w:type="spellEnd"/>
      <w:r w:rsidRPr="000B7E9B">
        <w:rPr>
          <w:bCs/>
          <w:color w:val="000000"/>
          <w:lang w:val="it-IT"/>
        </w:rPr>
        <w:t xml:space="preserve"> </w:t>
      </w:r>
      <w:proofErr w:type="spellStart"/>
      <w:r w:rsidRPr="000B7E9B">
        <w:rPr>
          <w:bCs/>
          <w:color w:val="000000"/>
          <w:lang w:val="it-IT"/>
        </w:rPr>
        <w:t>mit</w:t>
      </w:r>
      <w:proofErr w:type="spellEnd"/>
      <w:r w:rsidRPr="000B7E9B">
        <w:rPr>
          <w:bCs/>
          <w:color w:val="000000"/>
          <w:lang w:val="it-IT"/>
        </w:rPr>
        <w:t xml:space="preserve"> Elena Esposito und Nora Schultz. </w:t>
      </w:r>
      <w:r w:rsidRPr="00681317">
        <w:rPr>
          <w:bCs/>
          <w:color w:val="000000"/>
        </w:rPr>
        <w:t xml:space="preserve">Pp. 36-44 in Susanne </w:t>
      </w:r>
      <w:proofErr w:type="spellStart"/>
      <w:r w:rsidRPr="00681317">
        <w:rPr>
          <w:bCs/>
          <w:color w:val="000000"/>
        </w:rPr>
        <w:t>Witzgall</w:t>
      </w:r>
      <w:proofErr w:type="spellEnd"/>
      <w:r w:rsidRPr="00681317">
        <w:rPr>
          <w:bCs/>
          <w:color w:val="000000"/>
        </w:rPr>
        <w:t xml:space="preserve"> and Kerstin </w:t>
      </w:r>
      <w:proofErr w:type="spellStart"/>
      <w:r w:rsidRPr="00681317">
        <w:rPr>
          <w:bCs/>
          <w:color w:val="000000"/>
        </w:rPr>
        <w:t>Stakemeier</w:t>
      </w:r>
      <w:proofErr w:type="spellEnd"/>
      <w:r w:rsidRPr="00681317">
        <w:rPr>
          <w:bCs/>
          <w:color w:val="000000"/>
        </w:rPr>
        <w:t xml:space="preserve"> (Eds.), </w:t>
      </w:r>
      <w:r w:rsidRPr="00681317">
        <w:rPr>
          <w:bCs/>
          <w:i/>
          <w:color w:val="000000"/>
        </w:rPr>
        <w:t xml:space="preserve">Die </w:t>
      </w:r>
      <w:proofErr w:type="spellStart"/>
      <w:r w:rsidRPr="00681317">
        <w:rPr>
          <w:bCs/>
          <w:i/>
          <w:color w:val="000000"/>
        </w:rPr>
        <w:t>Gegenwart</w:t>
      </w:r>
      <w:proofErr w:type="spellEnd"/>
      <w:r w:rsidRPr="00681317">
        <w:rPr>
          <w:bCs/>
          <w:i/>
          <w:color w:val="000000"/>
        </w:rPr>
        <w:t xml:space="preserve"> der Zukunft</w:t>
      </w:r>
      <w:r w:rsidRPr="00681317">
        <w:rPr>
          <w:bCs/>
          <w:color w:val="000000"/>
        </w:rPr>
        <w:t xml:space="preserve">. </w:t>
      </w:r>
      <w:proofErr w:type="spellStart"/>
      <w:r w:rsidRPr="00681317">
        <w:rPr>
          <w:bCs/>
          <w:color w:val="000000"/>
        </w:rPr>
        <w:t>Zuerich</w:t>
      </w:r>
      <w:proofErr w:type="spellEnd"/>
      <w:r w:rsidRPr="00681317">
        <w:rPr>
          <w:bCs/>
          <w:color w:val="000000"/>
        </w:rPr>
        <w:t xml:space="preserve">-Berlin: </w:t>
      </w:r>
      <w:proofErr w:type="spellStart"/>
      <w:r w:rsidRPr="00681317">
        <w:rPr>
          <w:bCs/>
          <w:color w:val="000000"/>
        </w:rPr>
        <w:t>Diaphanes</w:t>
      </w:r>
      <w:proofErr w:type="spellEnd"/>
      <w:r w:rsidRPr="00681317">
        <w:rPr>
          <w:bCs/>
          <w:color w:val="000000"/>
        </w:rPr>
        <w:t>, 2016.</w:t>
      </w:r>
    </w:p>
    <w:p w14:paraId="7F762283" w14:textId="77777777" w:rsidR="003159AF" w:rsidRPr="00681317" w:rsidRDefault="003159AF" w:rsidP="00143A1A">
      <w:pPr>
        <w:ind w:left="567" w:hanging="567"/>
        <w:rPr>
          <w:rFonts w:ascii="Cambria" w:hAnsi="Cambria"/>
          <w:bCs/>
          <w:iCs/>
        </w:rPr>
      </w:pPr>
    </w:p>
    <w:p w14:paraId="6A0C5142" w14:textId="1855556F" w:rsidR="00FA31BF" w:rsidRPr="00681317" w:rsidRDefault="00FA31BF" w:rsidP="00143A1A">
      <w:pPr>
        <w:ind w:left="567" w:hanging="567"/>
        <w:rPr>
          <w:rFonts w:ascii="Cambria" w:hAnsi="Cambria"/>
          <w:bCs/>
          <w:iCs/>
        </w:rPr>
      </w:pPr>
      <w:r w:rsidRPr="00681317">
        <w:rPr>
          <w:rFonts w:ascii="Cambria" w:hAnsi="Cambria"/>
          <w:bCs/>
          <w:iCs/>
        </w:rPr>
        <w:t>Ten Years After. Editorial</w:t>
      </w:r>
      <w:r w:rsidRPr="00FA31BF">
        <w:rPr>
          <w:rFonts w:ascii="Cambria" w:hAnsi="Cambria"/>
          <w:bCs/>
          <w:iCs/>
        </w:rPr>
        <w:t xml:space="preserve"> </w:t>
      </w:r>
      <w:r w:rsidRPr="002A3AC9">
        <w:rPr>
          <w:rFonts w:ascii="Cambria" w:hAnsi="Cambria"/>
          <w:bCs/>
          <w:iCs/>
        </w:rPr>
        <w:t>(with</w:t>
      </w:r>
      <w:r w:rsidRPr="002A3AC9">
        <w:rPr>
          <w:rFonts w:ascii="Cambria" w:hAnsi="Cambria"/>
        </w:rPr>
        <w:t xml:space="preserve"> </w:t>
      </w:r>
      <w:r>
        <w:rPr>
          <w:rFonts w:ascii="Cambria" w:hAnsi="Cambria"/>
        </w:rPr>
        <w:t>Marco Santoro</w:t>
      </w:r>
      <w:r w:rsidRPr="002A3AC9">
        <w:rPr>
          <w:rFonts w:ascii="Cambria" w:hAnsi="Cambria"/>
        </w:rPr>
        <w:t>)</w:t>
      </w:r>
      <w:r>
        <w:rPr>
          <w:rFonts w:ascii="Cambria" w:hAnsi="Cambria"/>
        </w:rPr>
        <w:t xml:space="preserve">. </w:t>
      </w:r>
      <w:r w:rsidRPr="002A3AC9">
        <w:rPr>
          <w:rFonts w:ascii="Cambria" w:hAnsi="Cambria" w:cs="LucidaSans"/>
          <w:i/>
        </w:rPr>
        <w:t>Socio</w:t>
      </w:r>
      <w:r w:rsidRPr="002A3AC9">
        <w:rPr>
          <w:rFonts w:ascii="Cambria" w:hAnsi="Cambria" w:cs="LucidaSans,Italic"/>
          <w:i/>
          <w:iCs/>
        </w:rPr>
        <w:t>logica</w:t>
      </w:r>
      <w:r w:rsidR="00327F77">
        <w:rPr>
          <w:rFonts w:ascii="Cambria" w:hAnsi="Cambria" w:cs="LucidaSans"/>
        </w:rPr>
        <w:t xml:space="preserve"> </w:t>
      </w:r>
      <w:r>
        <w:rPr>
          <w:rFonts w:ascii="Cambria" w:hAnsi="Cambria" w:cs="LucidaSans"/>
        </w:rPr>
        <w:t>2016</w:t>
      </w:r>
      <w:r w:rsidR="00327F77">
        <w:rPr>
          <w:rFonts w:ascii="Cambria" w:hAnsi="Cambria" w:cs="LucidaSans"/>
        </w:rPr>
        <w:t>, 1</w:t>
      </w:r>
      <w:r>
        <w:rPr>
          <w:rFonts w:ascii="Cambria" w:hAnsi="Cambria" w:cs="LucidaSans"/>
        </w:rPr>
        <w:t>: 1-3.</w:t>
      </w:r>
      <w:r>
        <w:rPr>
          <w:rFonts w:ascii="Cambria" w:hAnsi="Cambria"/>
        </w:rPr>
        <w:t xml:space="preserve"> </w:t>
      </w:r>
      <w:proofErr w:type="spellStart"/>
      <w:r w:rsidRPr="00681317">
        <w:rPr>
          <w:rFonts w:ascii="Cambria" w:hAnsi="Cambria"/>
          <w:bCs/>
          <w:iCs/>
        </w:rPr>
        <w:t>doi</w:t>
      </w:r>
      <w:proofErr w:type="spellEnd"/>
      <w:r w:rsidRPr="00681317">
        <w:rPr>
          <w:rFonts w:ascii="Cambria" w:hAnsi="Cambria"/>
          <w:bCs/>
          <w:iCs/>
        </w:rPr>
        <w:t>: 10.2383/83877</w:t>
      </w:r>
    </w:p>
    <w:p w14:paraId="3BBB0AB6" w14:textId="77777777" w:rsidR="00FA31BF" w:rsidRDefault="00FA31BF" w:rsidP="004179E8">
      <w:pPr>
        <w:ind w:left="567" w:hanging="567"/>
        <w:rPr>
          <w:rFonts w:ascii="Cambria" w:hAnsi="Cambria"/>
          <w:bCs/>
          <w:iCs/>
        </w:rPr>
      </w:pPr>
    </w:p>
    <w:p w14:paraId="38E591CF" w14:textId="0A7C1AF1" w:rsidR="00F4094D" w:rsidRDefault="00A96B05" w:rsidP="004179E8">
      <w:pPr>
        <w:ind w:left="567" w:hanging="567"/>
        <w:rPr>
          <w:rFonts w:ascii="Cambria" w:hAnsi="Cambria"/>
          <w:bCs/>
          <w:iCs/>
        </w:rPr>
      </w:pPr>
      <w:proofErr w:type="spellStart"/>
      <w:r>
        <w:rPr>
          <w:rFonts w:ascii="Cambria" w:hAnsi="Cambria"/>
          <w:bCs/>
          <w:iCs/>
        </w:rPr>
        <w:t>Realistiche</w:t>
      </w:r>
      <w:proofErr w:type="spellEnd"/>
      <w:r>
        <w:rPr>
          <w:rFonts w:ascii="Cambria" w:hAnsi="Cambria"/>
          <w:bCs/>
          <w:iCs/>
        </w:rPr>
        <w:t xml:space="preserve"> Bilder </w:t>
      </w:r>
      <w:proofErr w:type="spellStart"/>
      <w:r>
        <w:rPr>
          <w:rFonts w:ascii="Cambria" w:hAnsi="Cambria"/>
          <w:bCs/>
          <w:iCs/>
        </w:rPr>
        <w:t>gibt</w:t>
      </w:r>
      <w:proofErr w:type="spellEnd"/>
      <w:r>
        <w:rPr>
          <w:rFonts w:ascii="Cambria" w:hAnsi="Cambria"/>
          <w:bCs/>
          <w:iCs/>
        </w:rPr>
        <w:t xml:space="preserve"> es </w:t>
      </w:r>
      <w:proofErr w:type="spellStart"/>
      <w:r>
        <w:rPr>
          <w:rFonts w:ascii="Cambria" w:hAnsi="Cambria"/>
          <w:bCs/>
          <w:iCs/>
        </w:rPr>
        <w:t>nicht</w:t>
      </w:r>
      <w:proofErr w:type="spellEnd"/>
      <w:r>
        <w:rPr>
          <w:rFonts w:ascii="Cambria" w:hAnsi="Cambria"/>
          <w:bCs/>
          <w:iCs/>
        </w:rPr>
        <w:t>/There Are No Realistic Images</w:t>
      </w:r>
      <w:r w:rsidR="00F4094D">
        <w:rPr>
          <w:rFonts w:ascii="Cambria" w:hAnsi="Cambria"/>
          <w:bCs/>
          <w:iCs/>
        </w:rPr>
        <w:t xml:space="preserve">. </w:t>
      </w:r>
      <w:r w:rsidR="00F4094D" w:rsidRPr="00F4094D">
        <w:rPr>
          <w:rFonts w:ascii="Cambria" w:hAnsi="Cambria"/>
          <w:bCs/>
          <w:i/>
          <w:iCs/>
        </w:rPr>
        <w:t>Prime Time. Archetypes of Abstraction in Photography</w:t>
      </w:r>
      <w:r w:rsidR="00F4094D">
        <w:rPr>
          <w:rFonts w:ascii="Cambria" w:hAnsi="Cambria"/>
          <w:bCs/>
          <w:iCs/>
        </w:rPr>
        <w:t>. Galerie Diehl</w:t>
      </w:r>
      <w:r w:rsidR="00F4094D" w:rsidRPr="00F4094D">
        <w:rPr>
          <w:rFonts w:ascii="Cambria" w:hAnsi="Cambria"/>
          <w:bCs/>
          <w:iCs/>
        </w:rPr>
        <w:t xml:space="preserve"> </w:t>
      </w:r>
      <w:r w:rsidR="00F4094D">
        <w:rPr>
          <w:rFonts w:ascii="Cambria" w:hAnsi="Cambria"/>
          <w:bCs/>
          <w:iCs/>
        </w:rPr>
        <w:t>Berlin 2016: 58-61.</w:t>
      </w:r>
    </w:p>
    <w:p w14:paraId="5A177542" w14:textId="77777777" w:rsidR="00F4094D" w:rsidRDefault="00F4094D" w:rsidP="004179E8">
      <w:pPr>
        <w:ind w:left="567" w:hanging="567"/>
        <w:rPr>
          <w:rFonts w:ascii="Cambria" w:hAnsi="Cambria"/>
          <w:bCs/>
          <w:iCs/>
        </w:rPr>
      </w:pPr>
    </w:p>
    <w:p w14:paraId="0D18F91D" w14:textId="0DAEA835" w:rsidR="00E10848" w:rsidRPr="00E32CB3" w:rsidRDefault="00E10848" w:rsidP="004179E8">
      <w:pPr>
        <w:ind w:left="567" w:hanging="567"/>
        <w:rPr>
          <w:rFonts w:ascii="Cambria" w:hAnsi="Cambria"/>
          <w:bCs/>
          <w:iCs/>
        </w:rPr>
      </w:pPr>
      <w:r>
        <w:rPr>
          <w:rFonts w:ascii="Cambria" w:hAnsi="Cambria"/>
          <w:bCs/>
          <w:iCs/>
        </w:rPr>
        <w:t xml:space="preserve">The Construction of Unpredictability. </w:t>
      </w:r>
      <w:r w:rsidRPr="00E32CB3">
        <w:rPr>
          <w:rFonts w:ascii="Cambria" w:hAnsi="Cambria"/>
          <w:bCs/>
          <w:iCs/>
        </w:rPr>
        <w:t xml:space="preserve">9. Berlin Biennale </w:t>
      </w:r>
      <w:proofErr w:type="gramStart"/>
      <w:r w:rsidRPr="00E32CB3">
        <w:rPr>
          <w:rFonts w:ascii="Cambria" w:hAnsi="Cambria"/>
          <w:bCs/>
          <w:iCs/>
        </w:rPr>
        <w:t xml:space="preserve">für  </w:t>
      </w:r>
      <w:proofErr w:type="spellStart"/>
      <w:r w:rsidRPr="00E32CB3">
        <w:rPr>
          <w:rFonts w:ascii="Cambria" w:hAnsi="Cambria"/>
          <w:bCs/>
          <w:iCs/>
        </w:rPr>
        <w:t>zeitgenössische</w:t>
      </w:r>
      <w:proofErr w:type="spellEnd"/>
      <w:proofErr w:type="gramEnd"/>
      <w:r w:rsidRPr="00E32CB3">
        <w:rPr>
          <w:rFonts w:ascii="Cambria" w:hAnsi="Cambria"/>
          <w:bCs/>
          <w:iCs/>
        </w:rPr>
        <w:t xml:space="preserve"> Kunst  </w:t>
      </w:r>
      <w:hyperlink r:id="rId41" w:history="1">
        <w:r w:rsidRPr="00E32CB3">
          <w:rPr>
            <w:rStyle w:val="Hyperlink"/>
            <w:rFonts w:ascii="Cambria" w:hAnsi="Cambria"/>
            <w:bCs/>
            <w:iCs/>
          </w:rPr>
          <w:t>http://bb9.berlinbiennale.de/the-construction-of-unpredictability/</w:t>
        </w:r>
      </w:hyperlink>
    </w:p>
    <w:p w14:paraId="129A780E" w14:textId="77777777" w:rsidR="00E10848" w:rsidRPr="00E32CB3" w:rsidRDefault="00E10848" w:rsidP="004179E8">
      <w:pPr>
        <w:ind w:left="567" w:hanging="567"/>
        <w:rPr>
          <w:rFonts w:ascii="Cambria" w:hAnsi="Cambria"/>
          <w:bCs/>
          <w:iCs/>
        </w:rPr>
      </w:pPr>
    </w:p>
    <w:p w14:paraId="54196442" w14:textId="1CBB4F14" w:rsidR="00263574" w:rsidRPr="002A3AC9" w:rsidRDefault="00263574" w:rsidP="004179E8">
      <w:pPr>
        <w:ind w:left="567" w:hanging="567"/>
        <w:rPr>
          <w:rFonts w:ascii="Cambria" w:hAnsi="Cambria"/>
          <w:bCs/>
          <w:iCs/>
        </w:rPr>
      </w:pPr>
      <w:r w:rsidRPr="002A3AC9">
        <w:rPr>
          <w:rFonts w:ascii="Cambria" w:hAnsi="Cambria"/>
          <w:bCs/>
          <w:iCs/>
        </w:rPr>
        <w:t>Section (17)</w:t>
      </w:r>
      <w:r w:rsidRPr="002A3AC9">
        <w:rPr>
          <w:rFonts w:ascii="Cambria" w:hAnsi="Cambria"/>
          <w:b/>
          <w:bCs/>
          <w:iCs/>
        </w:rPr>
        <w:t xml:space="preserve"> </w:t>
      </w:r>
      <w:proofErr w:type="spellStart"/>
      <w:r w:rsidRPr="002A3AC9">
        <w:rPr>
          <w:rFonts w:ascii="Cambria" w:hAnsi="Cambria"/>
          <w:bCs/>
          <w:iCs/>
        </w:rPr>
        <w:t>Observador</w:t>
      </w:r>
      <w:proofErr w:type="spellEnd"/>
      <w:r w:rsidRPr="002A3AC9">
        <w:rPr>
          <w:rFonts w:ascii="Cambria" w:hAnsi="Cambria"/>
          <w:bCs/>
          <w:iCs/>
        </w:rPr>
        <w:t>/</w:t>
      </w:r>
      <w:proofErr w:type="spellStart"/>
      <w:r w:rsidRPr="002A3AC9">
        <w:rPr>
          <w:rFonts w:ascii="Cambria" w:hAnsi="Cambria"/>
          <w:bCs/>
          <w:iCs/>
        </w:rPr>
        <w:t>Observado</w:t>
      </w:r>
      <w:proofErr w:type="spellEnd"/>
      <w:r w:rsidRPr="002A3AC9">
        <w:rPr>
          <w:rFonts w:ascii="Cambria" w:hAnsi="Cambria"/>
          <w:bCs/>
          <w:iCs/>
        </w:rPr>
        <w:t xml:space="preserve"> (64-65) in </w:t>
      </w:r>
      <w:proofErr w:type="spellStart"/>
      <w:r w:rsidRPr="002A3AC9">
        <w:rPr>
          <w:rFonts w:ascii="Cambria" w:hAnsi="Cambria"/>
          <w:bCs/>
          <w:iCs/>
        </w:rPr>
        <w:t>Experimento</w:t>
      </w:r>
      <w:proofErr w:type="spellEnd"/>
      <w:r w:rsidRPr="002A3AC9">
        <w:rPr>
          <w:rFonts w:ascii="Cambria" w:hAnsi="Cambria"/>
          <w:b/>
          <w:bCs/>
          <w:iCs/>
        </w:rPr>
        <w:t xml:space="preserve"> </w:t>
      </w:r>
      <w:r w:rsidRPr="002A3AC9">
        <w:rPr>
          <w:rFonts w:ascii="Cambria" w:hAnsi="Cambria"/>
          <w:bCs/>
          <w:iCs/>
        </w:rPr>
        <w:t>¿</w:t>
      </w:r>
      <w:proofErr w:type="spellStart"/>
      <w:r w:rsidRPr="002A3AC9">
        <w:rPr>
          <w:rFonts w:ascii="Cambria" w:hAnsi="Cambria"/>
          <w:bCs/>
          <w:iCs/>
        </w:rPr>
        <w:t>Cómo</w:t>
      </w:r>
      <w:proofErr w:type="spellEnd"/>
      <w:r w:rsidRPr="002A3AC9">
        <w:rPr>
          <w:rFonts w:ascii="Cambria" w:hAnsi="Cambria"/>
          <w:bCs/>
          <w:iCs/>
        </w:rPr>
        <w:t xml:space="preserve"> </w:t>
      </w:r>
      <w:proofErr w:type="spellStart"/>
      <w:r w:rsidRPr="002A3AC9">
        <w:rPr>
          <w:rFonts w:ascii="Cambria" w:hAnsi="Cambria"/>
          <w:bCs/>
          <w:iCs/>
        </w:rPr>
        <w:t>escribir</w:t>
      </w:r>
      <w:proofErr w:type="spellEnd"/>
      <w:r w:rsidRPr="002A3AC9">
        <w:rPr>
          <w:rFonts w:ascii="Cambria" w:hAnsi="Cambria"/>
          <w:bCs/>
          <w:iCs/>
        </w:rPr>
        <w:t xml:space="preserve"> l</w:t>
      </w:r>
      <w:r w:rsidR="00962BFE" w:rsidRPr="002A3AC9">
        <w:rPr>
          <w:rFonts w:ascii="Cambria" w:hAnsi="Cambria"/>
          <w:bCs/>
          <w:iCs/>
        </w:rPr>
        <w:t xml:space="preserve">o social? </w:t>
      </w:r>
      <w:proofErr w:type="spellStart"/>
      <w:r w:rsidR="00962BFE" w:rsidRPr="002A3AC9">
        <w:rPr>
          <w:rFonts w:ascii="Cambria" w:hAnsi="Cambria"/>
          <w:bCs/>
          <w:i/>
          <w:iCs/>
        </w:rPr>
        <w:t>Cuadernos</w:t>
      </w:r>
      <w:proofErr w:type="spellEnd"/>
      <w:r w:rsidR="00962BFE" w:rsidRPr="002A3AC9">
        <w:rPr>
          <w:rFonts w:ascii="Cambria" w:hAnsi="Cambria"/>
          <w:bCs/>
          <w:i/>
          <w:iCs/>
        </w:rPr>
        <w:t xml:space="preserve"> de </w:t>
      </w:r>
      <w:proofErr w:type="spellStart"/>
      <w:r w:rsidR="00962BFE" w:rsidRPr="002A3AC9">
        <w:rPr>
          <w:rFonts w:ascii="Cambria" w:hAnsi="Cambria"/>
          <w:bCs/>
          <w:i/>
          <w:iCs/>
        </w:rPr>
        <w:t>Teoría</w:t>
      </w:r>
      <w:proofErr w:type="spellEnd"/>
      <w:r w:rsidR="00962BFE" w:rsidRPr="002A3AC9">
        <w:rPr>
          <w:rFonts w:ascii="Cambria" w:hAnsi="Cambria"/>
          <w:bCs/>
          <w:i/>
          <w:iCs/>
        </w:rPr>
        <w:t xml:space="preserve"> Social</w:t>
      </w:r>
      <w:r w:rsidR="00962BFE" w:rsidRPr="002A3AC9">
        <w:rPr>
          <w:rFonts w:ascii="Cambria" w:hAnsi="Cambria"/>
          <w:bCs/>
          <w:iCs/>
        </w:rPr>
        <w:t xml:space="preserve"> 2015, 1(2): 49-69.</w:t>
      </w:r>
    </w:p>
    <w:p w14:paraId="5758F756" w14:textId="77777777" w:rsidR="00263574" w:rsidRPr="002A3AC9" w:rsidRDefault="00263574" w:rsidP="004179E8">
      <w:pPr>
        <w:ind w:left="567" w:hanging="567"/>
        <w:rPr>
          <w:rFonts w:ascii="Cambria" w:hAnsi="Cambria"/>
          <w:bCs/>
          <w:iCs/>
        </w:rPr>
      </w:pPr>
    </w:p>
    <w:p w14:paraId="15B8F9E1" w14:textId="37E4C75A" w:rsidR="004F0A9C" w:rsidRDefault="004F0A9C" w:rsidP="00C6685F">
      <w:pPr>
        <w:ind w:left="567" w:hanging="567"/>
        <w:rPr>
          <w:rFonts w:ascii="Cambria" w:hAnsi="Cambria"/>
          <w:bCs/>
          <w:iCs/>
        </w:rPr>
      </w:pPr>
      <w:r w:rsidRPr="002A3AC9">
        <w:rPr>
          <w:rFonts w:ascii="Cambria" w:hAnsi="Cambria"/>
          <w:bCs/>
          <w:iCs/>
        </w:rPr>
        <w:t xml:space="preserve">Open Future. Post on </w:t>
      </w:r>
      <w:r w:rsidRPr="002A3AC9">
        <w:rPr>
          <w:rFonts w:ascii="Cambria" w:hAnsi="Cambria"/>
          <w:bCs/>
          <w:i/>
          <w:iCs/>
        </w:rPr>
        <w:t>ISA web forum</w:t>
      </w:r>
      <w:r w:rsidRPr="002A3AC9">
        <w:rPr>
          <w:rFonts w:ascii="Cambria" w:hAnsi="Cambria"/>
          <w:bCs/>
          <w:iCs/>
        </w:rPr>
        <w:t xml:space="preserve">, November 2015.  </w:t>
      </w:r>
      <w:hyperlink r:id="rId42" w:history="1">
        <w:r w:rsidRPr="002A3AC9">
          <w:rPr>
            <w:rStyle w:val="Hyperlink"/>
            <w:rFonts w:ascii="Cambria" w:hAnsi="Cambria"/>
            <w:bCs/>
            <w:iCs/>
          </w:rPr>
          <w:t>http://futureswewant.net/esposito-open-future/</w:t>
        </w:r>
      </w:hyperlink>
      <w:r w:rsidR="00C6685F">
        <w:rPr>
          <w:rFonts w:ascii="Cambria" w:hAnsi="Cambria"/>
          <w:bCs/>
          <w:iCs/>
        </w:rPr>
        <w:t xml:space="preserve">. Also pp. 9-11 in Markus S. Schulz (Ed.), </w:t>
      </w:r>
      <w:r w:rsidR="00C6685F">
        <w:rPr>
          <w:rFonts w:ascii="Cambria" w:hAnsi="Cambria"/>
          <w:bCs/>
          <w:i/>
          <w:iCs/>
        </w:rPr>
        <w:t xml:space="preserve">The Futures We Want. Global </w:t>
      </w:r>
      <w:r w:rsidR="00C6685F">
        <w:rPr>
          <w:rFonts w:ascii="Cambria" w:hAnsi="Cambria"/>
          <w:bCs/>
          <w:i/>
          <w:iCs/>
        </w:rPr>
        <w:lastRenderedPageBreak/>
        <w:t>Sociology and the Struggles for a Better World</w:t>
      </w:r>
      <w:r w:rsidR="00C6685F">
        <w:rPr>
          <w:rFonts w:ascii="Cambria" w:hAnsi="Cambria"/>
          <w:bCs/>
          <w:iCs/>
        </w:rPr>
        <w:t>. Berlin/Madrid/New York/Vienna: International Sociological Association, 2016.</w:t>
      </w:r>
    </w:p>
    <w:p w14:paraId="2C118293" w14:textId="77777777" w:rsidR="00C6685F" w:rsidRPr="00C6685F" w:rsidRDefault="00C6685F" w:rsidP="004179E8">
      <w:pPr>
        <w:ind w:left="567" w:hanging="567"/>
        <w:rPr>
          <w:rFonts w:ascii="Cambria" w:hAnsi="Cambria"/>
          <w:bCs/>
          <w:iCs/>
        </w:rPr>
      </w:pPr>
    </w:p>
    <w:p w14:paraId="7837775D" w14:textId="6485FA1F" w:rsidR="00F94701" w:rsidRPr="002A3AC9" w:rsidRDefault="00F94701" w:rsidP="004179E8">
      <w:pPr>
        <w:ind w:left="567" w:hanging="567"/>
        <w:rPr>
          <w:rFonts w:ascii="Cambria" w:hAnsi="Cambria"/>
          <w:bCs/>
          <w:iCs/>
        </w:rPr>
      </w:pPr>
      <w:r w:rsidRPr="002A3AC9">
        <w:rPr>
          <w:rFonts w:ascii="Cambria" w:hAnsi="Cambria"/>
          <w:bCs/>
          <w:iCs/>
        </w:rPr>
        <w:t xml:space="preserve">The Crisis of Crisis: Dissolution of the Event in the Risk Society. </w:t>
      </w:r>
      <w:proofErr w:type="spellStart"/>
      <w:r w:rsidRPr="002A3AC9">
        <w:rPr>
          <w:rFonts w:ascii="Cambria" w:hAnsi="Cambria"/>
          <w:bCs/>
          <w:i/>
          <w:iCs/>
        </w:rPr>
        <w:t>aCCeSsions</w:t>
      </w:r>
      <w:proofErr w:type="spellEnd"/>
      <w:r w:rsidRPr="002A3AC9">
        <w:rPr>
          <w:rFonts w:ascii="Cambria" w:hAnsi="Cambria"/>
          <w:bCs/>
          <w:i/>
          <w:iCs/>
        </w:rPr>
        <w:t>. The Artworld is normal</w:t>
      </w:r>
      <w:r w:rsidRPr="002A3AC9">
        <w:rPr>
          <w:rFonts w:ascii="Cambria" w:hAnsi="Cambria"/>
          <w:bCs/>
          <w:iCs/>
        </w:rPr>
        <w:t>, 1: 2015. http://accessions.org.</w:t>
      </w:r>
    </w:p>
    <w:p w14:paraId="50775656" w14:textId="77777777" w:rsidR="00F94701" w:rsidRPr="002A3AC9" w:rsidRDefault="00F94701" w:rsidP="004179E8">
      <w:pPr>
        <w:ind w:left="567" w:hanging="567"/>
        <w:rPr>
          <w:rFonts w:ascii="Cambria" w:hAnsi="Cambria"/>
          <w:bCs/>
          <w:iCs/>
        </w:rPr>
      </w:pPr>
    </w:p>
    <w:p w14:paraId="3F75223D" w14:textId="58D57E3E" w:rsidR="00A10413" w:rsidRPr="002A3AC9" w:rsidRDefault="00A10413" w:rsidP="004179E8">
      <w:pPr>
        <w:ind w:left="567" w:hanging="567"/>
        <w:rPr>
          <w:rFonts w:ascii="Cambria" w:hAnsi="Cambria"/>
          <w:bCs/>
          <w:iCs/>
        </w:rPr>
      </w:pPr>
      <w:proofErr w:type="spellStart"/>
      <w:r w:rsidRPr="002A3AC9">
        <w:rPr>
          <w:rFonts w:ascii="Cambria" w:hAnsi="Cambria"/>
          <w:bCs/>
          <w:iCs/>
        </w:rPr>
        <w:t>Gelegenheit</w:t>
      </w:r>
      <w:proofErr w:type="spellEnd"/>
      <w:r w:rsidRPr="002A3AC9">
        <w:rPr>
          <w:rFonts w:ascii="Cambria" w:hAnsi="Cambria"/>
          <w:bCs/>
          <w:iCs/>
        </w:rPr>
        <w:t xml:space="preserve"> </w:t>
      </w:r>
      <w:proofErr w:type="spellStart"/>
      <w:r w:rsidRPr="002A3AC9">
        <w:rPr>
          <w:rFonts w:ascii="Cambria" w:hAnsi="Cambria"/>
          <w:bCs/>
          <w:iCs/>
        </w:rPr>
        <w:t>im</w:t>
      </w:r>
      <w:proofErr w:type="spellEnd"/>
      <w:r w:rsidRPr="002A3AC9">
        <w:rPr>
          <w:rFonts w:ascii="Cambria" w:hAnsi="Cambria"/>
          <w:bCs/>
          <w:iCs/>
        </w:rPr>
        <w:t xml:space="preserve"> </w:t>
      </w:r>
      <w:proofErr w:type="spellStart"/>
      <w:r w:rsidRPr="002A3AC9">
        <w:rPr>
          <w:rFonts w:ascii="Cambria" w:hAnsi="Cambria"/>
          <w:bCs/>
          <w:iCs/>
        </w:rPr>
        <w:t>Nachhinein</w:t>
      </w:r>
      <w:proofErr w:type="spellEnd"/>
      <w:r w:rsidRPr="002A3AC9">
        <w:rPr>
          <w:rFonts w:ascii="Cambria" w:hAnsi="Cambria"/>
          <w:bCs/>
          <w:iCs/>
        </w:rPr>
        <w:t xml:space="preserve">. </w:t>
      </w:r>
      <w:r w:rsidRPr="002A3AC9">
        <w:rPr>
          <w:rFonts w:ascii="Cambria" w:hAnsi="Cambria"/>
          <w:bCs/>
          <w:i/>
          <w:iCs/>
        </w:rPr>
        <w:t>Revue. Magazine for the Next Society</w:t>
      </w:r>
      <w:r w:rsidRPr="002A3AC9">
        <w:rPr>
          <w:rFonts w:ascii="Cambria" w:hAnsi="Cambria"/>
          <w:bCs/>
          <w:iCs/>
        </w:rPr>
        <w:t xml:space="preserve"> 2015, 17: 25-27.</w:t>
      </w:r>
    </w:p>
    <w:p w14:paraId="4E94ADFD" w14:textId="77777777" w:rsidR="00A10413" w:rsidRPr="002A3AC9" w:rsidRDefault="00A10413" w:rsidP="004179E8">
      <w:pPr>
        <w:ind w:left="567" w:hanging="567"/>
        <w:rPr>
          <w:rFonts w:ascii="Cambria" w:hAnsi="Cambria"/>
          <w:bCs/>
          <w:iCs/>
        </w:rPr>
      </w:pPr>
    </w:p>
    <w:p w14:paraId="1DFF0302" w14:textId="1158F169" w:rsidR="007A2809" w:rsidRPr="002A3AC9" w:rsidRDefault="007A2809" w:rsidP="004179E8">
      <w:pPr>
        <w:ind w:left="567" w:hanging="567"/>
        <w:rPr>
          <w:rFonts w:ascii="Cambria" w:hAnsi="Cambria"/>
        </w:rPr>
      </w:pPr>
      <w:r w:rsidRPr="000B7E9B">
        <w:rPr>
          <w:rFonts w:ascii="Cambria" w:hAnsi="Cambria"/>
          <w:bCs/>
          <w:iCs/>
          <w:lang w:val="it-IT"/>
        </w:rPr>
        <w:t xml:space="preserve">In </w:t>
      </w:r>
      <w:proofErr w:type="spellStart"/>
      <w:r w:rsidRPr="000B7E9B">
        <w:rPr>
          <w:rFonts w:ascii="Cambria" w:hAnsi="Cambria"/>
          <w:bCs/>
          <w:iCs/>
          <w:lang w:val="it-IT"/>
        </w:rPr>
        <w:t>memoriam</w:t>
      </w:r>
      <w:proofErr w:type="spellEnd"/>
      <w:r w:rsidRPr="000B7E9B">
        <w:rPr>
          <w:rFonts w:ascii="Cambria" w:hAnsi="Cambria"/>
          <w:bCs/>
          <w:iCs/>
          <w:lang w:val="it-IT"/>
        </w:rPr>
        <w:t>. Lo "scarto" di Giuliano Piazzi (1933-2014). La radicalità discreta della ricerca sociologica (with</w:t>
      </w:r>
      <w:r w:rsidRPr="000B7E9B">
        <w:rPr>
          <w:rFonts w:ascii="Cambria" w:hAnsi="Cambria"/>
          <w:lang w:val="it-IT"/>
        </w:rPr>
        <w:t xml:space="preserve"> Claudio Baraldi and Giancarlo Corsi). </w:t>
      </w:r>
      <w:r w:rsidRPr="002A3AC9">
        <w:rPr>
          <w:rFonts w:ascii="Cambria" w:hAnsi="Cambria"/>
          <w:i/>
        </w:rPr>
        <w:t xml:space="preserve">Salute e </w:t>
      </w:r>
      <w:proofErr w:type="spellStart"/>
      <w:r w:rsidRPr="002A3AC9">
        <w:rPr>
          <w:rFonts w:ascii="Cambria" w:hAnsi="Cambria"/>
          <w:i/>
        </w:rPr>
        <w:t>società</w:t>
      </w:r>
      <w:proofErr w:type="spellEnd"/>
      <w:r w:rsidRPr="002A3AC9">
        <w:rPr>
          <w:rFonts w:ascii="Cambria" w:hAnsi="Cambria"/>
        </w:rPr>
        <w:t xml:space="preserve"> 2015, 2</w:t>
      </w:r>
      <w:r w:rsidRPr="002A3AC9">
        <w:rPr>
          <w:rFonts w:ascii="Cambria" w:hAnsi="Cambria"/>
          <w:bCs/>
        </w:rPr>
        <w:t xml:space="preserve">: </w:t>
      </w:r>
      <w:r w:rsidR="00781EE0" w:rsidRPr="002A3AC9">
        <w:rPr>
          <w:rFonts w:ascii="Cambria" w:hAnsi="Cambria"/>
        </w:rPr>
        <w:t>191-193</w:t>
      </w:r>
      <w:r w:rsidR="00A10413" w:rsidRPr="002A3AC9">
        <w:rPr>
          <w:rFonts w:ascii="Cambria" w:hAnsi="Cambria"/>
        </w:rPr>
        <w:t>.</w:t>
      </w:r>
    </w:p>
    <w:p w14:paraId="54FCDE61" w14:textId="77777777" w:rsidR="007A2809" w:rsidRPr="002A3AC9" w:rsidRDefault="007A2809" w:rsidP="00F94701">
      <w:pPr>
        <w:ind w:left="567" w:hanging="567"/>
        <w:rPr>
          <w:rFonts w:ascii="Cambria" w:hAnsi="Cambria"/>
        </w:rPr>
      </w:pPr>
    </w:p>
    <w:p w14:paraId="6E71AEA5" w14:textId="1C31F74E" w:rsidR="00153D2F" w:rsidRPr="002A3AC9" w:rsidRDefault="00153D2F" w:rsidP="00F94701">
      <w:pPr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Kann der </w:t>
      </w:r>
      <w:proofErr w:type="spellStart"/>
      <w:r w:rsidRPr="002A3AC9">
        <w:rPr>
          <w:rFonts w:ascii="Cambria" w:hAnsi="Cambria"/>
        </w:rPr>
        <w:t>Luxus</w:t>
      </w:r>
      <w:proofErr w:type="spellEnd"/>
      <w:r w:rsidRPr="002A3AC9">
        <w:rPr>
          <w:rFonts w:ascii="Cambria" w:hAnsi="Cambria"/>
        </w:rPr>
        <w:t xml:space="preserve"> “in” sein? </w:t>
      </w:r>
      <w:proofErr w:type="spellStart"/>
      <w:r w:rsidRPr="002A3AC9">
        <w:rPr>
          <w:rFonts w:ascii="Cambria" w:hAnsi="Cambria"/>
        </w:rPr>
        <w:t>Geschmack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Vergänglichkeit</w:t>
      </w:r>
      <w:proofErr w:type="spellEnd"/>
      <w:r w:rsidRPr="002A3AC9">
        <w:rPr>
          <w:rFonts w:ascii="Cambria" w:hAnsi="Cambria"/>
        </w:rPr>
        <w:t xml:space="preserve"> in Mode und Gesellschaft. </w:t>
      </w:r>
      <w:r w:rsidRPr="002A3AC9">
        <w:rPr>
          <w:rFonts w:ascii="Cambria" w:hAnsi="Cambria"/>
          <w:i/>
        </w:rPr>
        <w:t xml:space="preserve">Der </w:t>
      </w:r>
      <w:proofErr w:type="spellStart"/>
      <w:r w:rsidRPr="002A3AC9">
        <w:rPr>
          <w:rFonts w:ascii="Cambria" w:hAnsi="Cambria"/>
          <w:i/>
        </w:rPr>
        <w:t>blaue</w:t>
      </w:r>
      <w:proofErr w:type="spellEnd"/>
      <w:r w:rsidRPr="002A3AC9">
        <w:rPr>
          <w:rFonts w:ascii="Cambria" w:hAnsi="Cambria"/>
          <w:i/>
        </w:rPr>
        <w:t xml:space="preserve"> Reiter</w:t>
      </w:r>
      <w:r w:rsidR="00800495" w:rsidRPr="002A3AC9">
        <w:rPr>
          <w:rFonts w:ascii="Cambria" w:hAnsi="Cambria"/>
          <w:i/>
        </w:rPr>
        <w:t xml:space="preserve"> -</w:t>
      </w:r>
      <w:r w:rsidRPr="002A3AC9">
        <w:rPr>
          <w:rFonts w:ascii="Cambria" w:hAnsi="Cambria"/>
          <w:i/>
        </w:rPr>
        <w:t xml:space="preserve"> Journal für Philosophie</w:t>
      </w:r>
      <w:r w:rsidRPr="002A3AC9">
        <w:rPr>
          <w:rFonts w:ascii="Cambria" w:hAnsi="Cambria"/>
        </w:rPr>
        <w:t xml:space="preserve"> 2014, 36(2): 41-45.</w:t>
      </w:r>
    </w:p>
    <w:p w14:paraId="1A45F1F2" w14:textId="77777777" w:rsidR="00153D2F" w:rsidRPr="002A3AC9" w:rsidRDefault="00153D2F" w:rsidP="00EB6C4D">
      <w:pPr>
        <w:ind w:left="567" w:hanging="567"/>
        <w:rPr>
          <w:rFonts w:ascii="Cambria" w:hAnsi="Cambria"/>
          <w:i/>
        </w:rPr>
      </w:pPr>
    </w:p>
    <w:p w14:paraId="085F8A17" w14:textId="43E91A9E" w:rsidR="00A253AE" w:rsidRPr="000B7E9B" w:rsidRDefault="00A253AE" w:rsidP="00EB6C4D">
      <w:pPr>
        <w:ind w:left="567" w:hanging="567"/>
        <w:rPr>
          <w:rFonts w:ascii="Cambria" w:hAnsi="Cambria" w:cs="Arial"/>
          <w:color w:val="2A2A2A"/>
          <w:shd w:val="clear" w:color="auto" w:fill="FFFFFF"/>
          <w:lang w:val="it-IT"/>
        </w:rPr>
      </w:pPr>
      <w:r w:rsidRPr="002A3AC9">
        <w:rPr>
          <w:rFonts w:ascii="Cambria" w:hAnsi="Cambria"/>
        </w:rPr>
        <w:t xml:space="preserve">Review of Werner </w:t>
      </w:r>
      <w:proofErr w:type="spellStart"/>
      <w:r w:rsidRPr="002A3AC9">
        <w:rPr>
          <w:rFonts w:ascii="Cambria" w:hAnsi="Cambria"/>
        </w:rPr>
        <w:t>Rügemer</w:t>
      </w:r>
      <w:proofErr w:type="spellEnd"/>
      <w:r w:rsidRPr="002A3AC9">
        <w:rPr>
          <w:rFonts w:ascii="Cambria" w:hAnsi="Cambria"/>
        </w:rPr>
        <w:t xml:space="preserve">, </w:t>
      </w:r>
      <w:r w:rsidRPr="002A3AC9">
        <w:rPr>
          <w:rFonts w:ascii="Cambria" w:hAnsi="Cambria"/>
          <w:i/>
        </w:rPr>
        <w:t xml:space="preserve">Rating </w:t>
      </w:r>
      <w:proofErr w:type="spellStart"/>
      <w:r w:rsidRPr="002A3AC9">
        <w:rPr>
          <w:rFonts w:ascii="Cambria" w:hAnsi="Cambria"/>
          <w:i/>
        </w:rPr>
        <w:t>Agenturen</w:t>
      </w:r>
      <w:proofErr w:type="spellEnd"/>
      <w:r w:rsidRPr="002A3AC9">
        <w:rPr>
          <w:rFonts w:ascii="Cambria" w:hAnsi="Cambria"/>
          <w:i/>
        </w:rPr>
        <w:t xml:space="preserve">. </w:t>
      </w:r>
      <w:proofErr w:type="spellStart"/>
      <w:r w:rsidRPr="002A3AC9">
        <w:rPr>
          <w:rFonts w:ascii="Cambria" w:hAnsi="Cambria"/>
          <w:i/>
        </w:rPr>
        <w:t>Einblicke</w:t>
      </w:r>
      <w:proofErr w:type="spellEnd"/>
      <w:r w:rsidRPr="002A3AC9">
        <w:rPr>
          <w:rFonts w:ascii="Cambria" w:hAnsi="Cambria"/>
          <w:i/>
        </w:rPr>
        <w:t xml:space="preserve"> in die </w:t>
      </w:r>
      <w:proofErr w:type="spellStart"/>
      <w:r w:rsidRPr="002A3AC9">
        <w:rPr>
          <w:rFonts w:ascii="Cambria" w:hAnsi="Cambria"/>
          <w:i/>
        </w:rPr>
        <w:t>Kapitalmacht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Gegenwart</w:t>
      </w:r>
      <w:proofErr w:type="spellEnd"/>
      <w:r w:rsidRPr="002A3AC9"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it-IT"/>
        </w:rPr>
        <w:t xml:space="preserve">Bielefeld, </w:t>
      </w:r>
      <w:proofErr w:type="spellStart"/>
      <w:r w:rsidRPr="000B7E9B">
        <w:rPr>
          <w:rFonts w:ascii="Cambria" w:hAnsi="Cambria"/>
          <w:lang w:val="it-IT"/>
        </w:rPr>
        <w:t>Transcript</w:t>
      </w:r>
      <w:proofErr w:type="spellEnd"/>
      <w:r w:rsidRPr="000B7E9B">
        <w:rPr>
          <w:rFonts w:ascii="Cambria" w:hAnsi="Cambria"/>
          <w:lang w:val="it-IT"/>
        </w:rPr>
        <w:t xml:space="preserve">, 2012. </w:t>
      </w:r>
      <w:proofErr w:type="spellStart"/>
      <w:r w:rsidRPr="000B7E9B">
        <w:rPr>
          <w:rFonts w:ascii="Cambria" w:hAnsi="Cambria" w:cs="Arial"/>
          <w:i/>
          <w:color w:val="2A2A2A"/>
          <w:shd w:val="clear" w:color="auto" w:fill="FFFFFF"/>
          <w:lang w:val="it-IT"/>
        </w:rPr>
        <w:t>Soziologische</w:t>
      </w:r>
      <w:proofErr w:type="spellEnd"/>
      <w:r w:rsidRPr="000B7E9B">
        <w:rPr>
          <w:rFonts w:ascii="Cambria" w:hAnsi="Cambria" w:cs="Arial"/>
          <w:i/>
          <w:color w:val="2A2A2A"/>
          <w:shd w:val="clear" w:color="auto" w:fill="FFFFFF"/>
          <w:lang w:val="it-IT"/>
        </w:rPr>
        <w:t xml:space="preserve"> </w:t>
      </w:r>
      <w:proofErr w:type="spellStart"/>
      <w:r w:rsidRPr="000B7E9B">
        <w:rPr>
          <w:rFonts w:ascii="Cambria" w:hAnsi="Cambria" w:cs="Arial"/>
          <w:i/>
          <w:color w:val="2A2A2A"/>
          <w:shd w:val="clear" w:color="auto" w:fill="FFFFFF"/>
          <w:lang w:val="it-IT"/>
        </w:rPr>
        <w:t>Revue</w:t>
      </w:r>
      <w:proofErr w:type="spellEnd"/>
      <w:r w:rsidRPr="000B7E9B">
        <w:rPr>
          <w:rFonts w:ascii="Cambria" w:hAnsi="Cambria" w:cs="Arial"/>
          <w:color w:val="2A2A2A"/>
          <w:shd w:val="clear" w:color="auto" w:fill="FFFFFF"/>
          <w:lang w:val="it-IT"/>
        </w:rPr>
        <w:t xml:space="preserve"> 2013, 34(4): 460–463.</w:t>
      </w:r>
    </w:p>
    <w:p w14:paraId="5441382C" w14:textId="3166244F" w:rsidR="00A253AE" w:rsidRPr="000B7E9B" w:rsidRDefault="00A253AE" w:rsidP="00A253AE">
      <w:pPr>
        <w:spacing w:before="240"/>
        <w:ind w:left="567" w:hanging="567"/>
        <w:rPr>
          <w:rFonts w:ascii="Cambria" w:hAnsi="Cambria"/>
          <w:u w:val="single"/>
          <w:lang w:val="it-IT"/>
        </w:rPr>
      </w:pPr>
      <w:r w:rsidRPr="000B7E9B">
        <w:rPr>
          <w:rFonts w:ascii="Cambria" w:hAnsi="Cambria"/>
          <w:lang w:val="it-IT"/>
        </w:rPr>
        <w:t xml:space="preserve">Review </w:t>
      </w:r>
      <w:proofErr w:type="gramStart"/>
      <w:r w:rsidRPr="000B7E9B">
        <w:rPr>
          <w:rFonts w:ascii="Cambria" w:hAnsi="Cambria"/>
          <w:lang w:val="it-IT"/>
        </w:rPr>
        <w:t>of  Mauro</w:t>
      </w:r>
      <w:proofErr w:type="gramEnd"/>
      <w:r w:rsidRPr="000B7E9B">
        <w:rPr>
          <w:rFonts w:ascii="Cambria" w:hAnsi="Cambria"/>
          <w:lang w:val="it-IT"/>
        </w:rPr>
        <w:t xml:space="preserve"> Moruzzi, </w:t>
      </w:r>
      <w:r w:rsidRPr="000B7E9B">
        <w:rPr>
          <w:rFonts w:ascii="Cambria" w:hAnsi="Cambria"/>
          <w:i/>
          <w:lang w:val="it-IT"/>
        </w:rPr>
        <w:t>Alta comunicazione. Aziende fascicoli elettronici, emozioni e dematerializzazioni</w:t>
      </w:r>
      <w:r w:rsidR="00327F77" w:rsidRPr="000B7E9B">
        <w:rPr>
          <w:rFonts w:ascii="Cambria" w:hAnsi="Cambria"/>
          <w:lang w:val="it-IT"/>
        </w:rPr>
        <w:t>. Milano: Franco Angeli</w:t>
      </w:r>
      <w:r w:rsidRPr="000B7E9B">
        <w:rPr>
          <w:rFonts w:ascii="Cambria" w:hAnsi="Cambria"/>
          <w:lang w:val="it-IT"/>
        </w:rPr>
        <w:t xml:space="preserve"> 2012. </w:t>
      </w:r>
      <w:r w:rsidRPr="000B7E9B">
        <w:rPr>
          <w:rFonts w:ascii="Cambria" w:hAnsi="Cambria"/>
          <w:i/>
          <w:lang w:val="it-IT"/>
        </w:rPr>
        <w:t>Sociologia della Comunicazione</w:t>
      </w:r>
      <w:r w:rsidRPr="000B7E9B">
        <w:rPr>
          <w:rFonts w:ascii="Cambria" w:hAnsi="Cambria"/>
          <w:lang w:val="it-IT"/>
        </w:rPr>
        <w:t>, 2012, 44: 173-174.</w:t>
      </w:r>
    </w:p>
    <w:p w14:paraId="6514C314" w14:textId="574D3987" w:rsidR="00380C7C" w:rsidRPr="002A3AC9" w:rsidRDefault="00380C7C" w:rsidP="00A253AE">
      <w:pPr>
        <w:spacing w:before="240"/>
        <w:ind w:left="567" w:hanging="567"/>
        <w:rPr>
          <w:rFonts w:ascii="Cambria" w:hAnsi="Cambria"/>
        </w:rPr>
      </w:pPr>
      <w:proofErr w:type="spellStart"/>
      <w:r w:rsidRPr="00E32CB3">
        <w:rPr>
          <w:rFonts w:ascii="Cambria" w:hAnsi="Cambria"/>
        </w:rPr>
        <w:t>Performanz</w:t>
      </w:r>
      <w:proofErr w:type="spellEnd"/>
      <w:r w:rsidRPr="00E32CB3">
        <w:rPr>
          <w:rFonts w:ascii="Cambria" w:hAnsi="Cambria"/>
        </w:rPr>
        <w:t>/</w:t>
      </w:r>
      <w:proofErr w:type="spellStart"/>
      <w:r w:rsidRPr="00E32CB3">
        <w:rPr>
          <w:rFonts w:ascii="Cambria" w:hAnsi="Cambria"/>
        </w:rPr>
        <w:t>performativ</w:t>
      </w:r>
      <w:proofErr w:type="spellEnd"/>
      <w:r w:rsidRPr="00E32CB3">
        <w:rPr>
          <w:rFonts w:ascii="Cambria" w:hAnsi="Cambria"/>
        </w:rPr>
        <w:t>.</w:t>
      </w:r>
      <w:r w:rsidR="00A861E7" w:rsidRPr="00E32CB3">
        <w:rPr>
          <w:rFonts w:ascii="Cambria" w:hAnsi="Cambria"/>
        </w:rPr>
        <w:t xml:space="preserve"> </w:t>
      </w:r>
      <w:r w:rsidRPr="00E32CB3">
        <w:rPr>
          <w:rFonts w:ascii="Cambria" w:hAnsi="Cambria"/>
        </w:rPr>
        <w:t>Pp.129-130 in Eva Horn and Michèle Lowrie</w:t>
      </w:r>
      <w:r w:rsidR="00CF2085" w:rsidRPr="00E32CB3">
        <w:rPr>
          <w:rFonts w:ascii="Cambria" w:hAnsi="Cambria"/>
        </w:rPr>
        <w:t xml:space="preserve"> (Eds.),</w:t>
      </w:r>
      <w:r w:rsidRPr="00E32CB3">
        <w:rPr>
          <w:rFonts w:ascii="Cambria" w:hAnsi="Cambria"/>
        </w:rPr>
        <w:t xml:space="preserve"> </w:t>
      </w:r>
      <w:proofErr w:type="spellStart"/>
      <w:r w:rsidRPr="00E32CB3">
        <w:rPr>
          <w:rFonts w:ascii="Cambria" w:hAnsi="Cambria"/>
          <w:i/>
        </w:rPr>
        <w:t>Denkfiguren</w:t>
      </w:r>
      <w:proofErr w:type="spellEnd"/>
      <w:r w:rsidRPr="00E32CB3">
        <w:rPr>
          <w:rFonts w:ascii="Cambria" w:hAnsi="Cambria"/>
          <w:i/>
        </w:rPr>
        <w:t xml:space="preserve">. </w:t>
      </w:r>
      <w:r w:rsidRPr="002A3AC9">
        <w:rPr>
          <w:rFonts w:ascii="Cambria" w:hAnsi="Cambria"/>
          <w:i/>
        </w:rPr>
        <w:t xml:space="preserve">Für Anselm </w:t>
      </w:r>
      <w:proofErr w:type="spellStart"/>
      <w:r w:rsidRPr="002A3AC9">
        <w:rPr>
          <w:rFonts w:ascii="Cambria" w:hAnsi="Cambria"/>
          <w:i/>
        </w:rPr>
        <w:t>Haverkamp</w:t>
      </w:r>
      <w:proofErr w:type="spellEnd"/>
      <w:r w:rsidRPr="002A3AC9">
        <w:rPr>
          <w:rFonts w:ascii="Cambria" w:hAnsi="Cambria"/>
          <w:i/>
        </w:rPr>
        <w:t xml:space="preserve">/Figures of Thought. For Anselm </w:t>
      </w:r>
      <w:proofErr w:type="spellStart"/>
      <w:r w:rsidRPr="002A3AC9">
        <w:rPr>
          <w:rFonts w:ascii="Cambria" w:hAnsi="Cambria"/>
          <w:i/>
        </w:rPr>
        <w:t>Haverkamp</w:t>
      </w:r>
      <w:proofErr w:type="spellEnd"/>
      <w:r w:rsidRPr="002A3AC9">
        <w:rPr>
          <w:rFonts w:ascii="Cambria" w:hAnsi="Cambria"/>
        </w:rPr>
        <w:t>. Berlin:</w:t>
      </w:r>
      <w:r w:rsidR="00F04079" w:rsidRPr="002A3AC9">
        <w:rPr>
          <w:rFonts w:ascii="Cambria" w:hAnsi="Cambria"/>
        </w:rPr>
        <w:t xml:space="preserve"> </w:t>
      </w:r>
      <w:proofErr w:type="gramStart"/>
      <w:r w:rsidRPr="002A3AC9">
        <w:rPr>
          <w:rFonts w:ascii="Cambria" w:hAnsi="Cambria"/>
        </w:rPr>
        <w:t>August,</w:t>
      </w:r>
      <w:proofErr w:type="gramEnd"/>
      <w:r w:rsidRPr="002A3AC9">
        <w:rPr>
          <w:rFonts w:ascii="Cambria" w:hAnsi="Cambria"/>
        </w:rPr>
        <w:t xml:space="preserve"> 2013</w:t>
      </w:r>
      <w:r w:rsidR="00F04079" w:rsidRPr="002A3AC9">
        <w:rPr>
          <w:rFonts w:ascii="Cambria" w:hAnsi="Cambria"/>
        </w:rPr>
        <w:t>.</w:t>
      </w:r>
    </w:p>
    <w:p w14:paraId="688CC0F6" w14:textId="292410C7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Geld - die </w:t>
      </w:r>
      <w:proofErr w:type="spellStart"/>
      <w:r w:rsidRPr="002A3AC9">
        <w:rPr>
          <w:rFonts w:ascii="Cambria" w:hAnsi="Cambria"/>
        </w:rPr>
        <w:t>gegenwärtige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Handhabung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einer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ungewissen</w:t>
      </w:r>
      <w:proofErr w:type="spellEnd"/>
      <w:r w:rsidRPr="002A3AC9">
        <w:rPr>
          <w:rFonts w:ascii="Cambria" w:hAnsi="Cambria"/>
        </w:rPr>
        <w:t xml:space="preserve"> Zukunft.  </w:t>
      </w:r>
      <w:proofErr w:type="spellStart"/>
      <w:r w:rsidRPr="002A3AC9">
        <w:rPr>
          <w:rFonts w:ascii="Cambria" w:hAnsi="Cambria"/>
          <w:i/>
        </w:rPr>
        <w:t>Swissfuture</w:t>
      </w:r>
      <w:proofErr w:type="spellEnd"/>
      <w:r w:rsidRPr="002A3AC9">
        <w:rPr>
          <w:rFonts w:ascii="Cambria" w:hAnsi="Cambria"/>
        </w:rPr>
        <w:t xml:space="preserve"> 2013(2): 4-7.</w:t>
      </w:r>
    </w:p>
    <w:p w14:paraId="7AD39061" w14:textId="77777777" w:rsidR="003A2977" w:rsidRPr="000B7E9B" w:rsidRDefault="003A2977" w:rsidP="0003721D">
      <w:pPr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Betting and fate. Observation and construction of the future/Wette und </w:t>
      </w:r>
      <w:proofErr w:type="spellStart"/>
      <w:r w:rsidRPr="002A3AC9">
        <w:rPr>
          <w:rFonts w:ascii="Cambria" w:hAnsi="Cambria"/>
        </w:rPr>
        <w:t>Schicksal</w:t>
      </w:r>
      <w:proofErr w:type="spellEnd"/>
      <w:r w:rsidRPr="002A3AC9">
        <w:rPr>
          <w:rFonts w:ascii="Cambria" w:hAnsi="Cambria"/>
        </w:rPr>
        <w:t xml:space="preserve">: </w:t>
      </w:r>
      <w:proofErr w:type="spellStart"/>
      <w:r w:rsidRPr="002A3AC9">
        <w:rPr>
          <w:rFonts w:ascii="Cambria" w:hAnsi="Cambria"/>
        </w:rPr>
        <w:t>Beobachtung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Konstruktion</w:t>
      </w:r>
      <w:proofErr w:type="spellEnd"/>
      <w:r w:rsidRPr="002A3AC9">
        <w:rPr>
          <w:rFonts w:ascii="Cambria" w:hAnsi="Cambria"/>
        </w:rPr>
        <w:t xml:space="preserve"> der Zukunft. </w:t>
      </w:r>
      <w:r w:rsidRPr="000B7E9B">
        <w:rPr>
          <w:rFonts w:ascii="Cambria" w:hAnsi="Cambria"/>
          <w:i/>
          <w:lang w:val="it-IT"/>
        </w:rPr>
        <w:t xml:space="preserve">The </w:t>
      </w:r>
      <w:proofErr w:type="spellStart"/>
      <w:r w:rsidRPr="000B7E9B">
        <w:rPr>
          <w:rFonts w:ascii="Cambria" w:hAnsi="Cambria"/>
          <w:i/>
          <w:lang w:val="it-IT"/>
        </w:rPr>
        <w:t>bet</w:t>
      </w:r>
      <w:proofErr w:type="spellEnd"/>
      <w:r w:rsidRPr="000B7E9B">
        <w:rPr>
          <w:rFonts w:ascii="Cambria" w:hAnsi="Cambria"/>
          <w:i/>
          <w:lang w:val="it-IT"/>
        </w:rPr>
        <w:t xml:space="preserve">/Die </w:t>
      </w:r>
      <w:proofErr w:type="spellStart"/>
      <w:r w:rsidRPr="000B7E9B">
        <w:rPr>
          <w:rFonts w:ascii="Cambria" w:hAnsi="Cambria"/>
          <w:i/>
          <w:lang w:val="it-IT"/>
        </w:rPr>
        <w:t>Wette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Berlin</w:t>
      </w:r>
      <w:proofErr w:type="spellEnd"/>
      <w:r w:rsidRPr="000B7E9B">
        <w:rPr>
          <w:rFonts w:ascii="Cambria" w:hAnsi="Cambria"/>
          <w:lang w:val="it-IT"/>
        </w:rPr>
        <w:t xml:space="preserve">: Berliner </w:t>
      </w:r>
      <w:proofErr w:type="spellStart"/>
      <w:r w:rsidRPr="000B7E9B">
        <w:rPr>
          <w:rFonts w:ascii="Cambria" w:hAnsi="Cambria"/>
          <w:lang w:val="it-IT"/>
        </w:rPr>
        <w:t>Festspiele</w:t>
      </w:r>
      <w:proofErr w:type="spellEnd"/>
      <w:r w:rsidRPr="000B7E9B">
        <w:rPr>
          <w:rFonts w:ascii="Cambria" w:hAnsi="Cambria"/>
          <w:lang w:val="it-IT"/>
        </w:rPr>
        <w:t xml:space="preserve"> KW, 2013: 24-26</w:t>
      </w:r>
      <w:r w:rsidR="00F04079" w:rsidRPr="000B7E9B">
        <w:rPr>
          <w:rFonts w:ascii="Cambria" w:hAnsi="Cambria"/>
          <w:lang w:val="it-IT"/>
        </w:rPr>
        <w:t>.</w:t>
      </w:r>
    </w:p>
    <w:p w14:paraId="2156D279" w14:textId="757A0DEB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Die </w:t>
      </w:r>
      <w:proofErr w:type="spellStart"/>
      <w:r w:rsidRPr="000B7E9B">
        <w:rPr>
          <w:rFonts w:ascii="Cambria" w:hAnsi="Cambria"/>
          <w:lang w:val="it-IT"/>
        </w:rPr>
        <w:t>Konstruktion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der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Zukunft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auf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den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Finanzmärkten</w:t>
      </w:r>
      <w:proofErr w:type="spellEnd"/>
      <w:r w:rsidRPr="000B7E9B">
        <w:rPr>
          <w:rFonts w:ascii="Cambria" w:hAnsi="Cambria"/>
          <w:lang w:val="it-IT"/>
        </w:rPr>
        <w:t xml:space="preserve">/La costruzione del futuro sui mercati finanziari.  Pp.261-267 in Gregor Vogt-Spira, Anke </w:t>
      </w:r>
      <w:proofErr w:type="spellStart"/>
      <w:r w:rsidRPr="000B7E9B">
        <w:rPr>
          <w:rFonts w:ascii="Cambria" w:hAnsi="Cambria"/>
          <w:lang w:val="it-IT"/>
        </w:rPr>
        <w:t>Fische</w:t>
      </w:r>
      <w:proofErr w:type="spellEnd"/>
      <w:r w:rsidRPr="000B7E9B">
        <w:rPr>
          <w:rFonts w:ascii="Cambria" w:hAnsi="Cambria"/>
          <w:lang w:val="it-IT"/>
        </w:rPr>
        <w:t>, Luigi Galimberti-</w:t>
      </w:r>
      <w:proofErr w:type="spellStart"/>
      <w:r w:rsidRPr="000B7E9B">
        <w:rPr>
          <w:rFonts w:ascii="Cambria" w:hAnsi="Cambria"/>
          <w:lang w:val="it-IT"/>
        </w:rPr>
        <w:t>Faussone</w:t>
      </w:r>
      <w:proofErr w:type="spellEnd"/>
      <w:r w:rsidR="00CF2085" w:rsidRPr="000B7E9B">
        <w:rPr>
          <w:rFonts w:ascii="Cambria" w:hAnsi="Cambria"/>
          <w:lang w:val="it-IT"/>
        </w:rPr>
        <w:t xml:space="preserve"> (</w:t>
      </w:r>
      <w:proofErr w:type="spellStart"/>
      <w:r w:rsidR="00CF2085" w:rsidRPr="000B7E9B">
        <w:rPr>
          <w:rFonts w:ascii="Cambria" w:hAnsi="Cambria"/>
          <w:lang w:val="it-IT"/>
        </w:rPr>
        <w:t>Eds</w:t>
      </w:r>
      <w:proofErr w:type="spellEnd"/>
      <w:r w:rsidR="00CF2085" w:rsidRPr="000B7E9B">
        <w:rPr>
          <w:rFonts w:ascii="Cambria" w:hAnsi="Cambria"/>
          <w:lang w:val="it-IT"/>
        </w:rPr>
        <w:t>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 xml:space="preserve">Die </w:t>
      </w:r>
      <w:proofErr w:type="spellStart"/>
      <w:r w:rsidRPr="000B7E9B">
        <w:rPr>
          <w:rFonts w:ascii="Cambria" w:hAnsi="Cambria"/>
          <w:i/>
          <w:lang w:val="it-IT"/>
        </w:rPr>
        <w:t>Zukunft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Europas</w:t>
      </w:r>
      <w:proofErr w:type="spellEnd"/>
      <w:r w:rsidRPr="000B7E9B">
        <w:rPr>
          <w:rFonts w:ascii="Cambria" w:hAnsi="Cambria"/>
          <w:i/>
          <w:lang w:val="it-IT"/>
        </w:rPr>
        <w:t xml:space="preserve">: Junge </w:t>
      </w:r>
      <w:proofErr w:type="spellStart"/>
      <w:r w:rsidRPr="000B7E9B">
        <w:rPr>
          <w:rFonts w:ascii="Cambria" w:hAnsi="Cambria"/>
          <w:i/>
          <w:lang w:val="it-IT"/>
        </w:rPr>
        <w:t>Europäer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aus</w:t>
      </w:r>
      <w:proofErr w:type="spellEnd"/>
      <w:r w:rsidRPr="000B7E9B">
        <w:rPr>
          <w:rFonts w:ascii="Cambria" w:hAnsi="Cambria"/>
          <w:i/>
          <w:lang w:val="it-IT"/>
        </w:rPr>
        <w:t xml:space="preserve"> Deutschland und </w:t>
      </w:r>
      <w:proofErr w:type="spellStart"/>
      <w:r w:rsidRPr="000B7E9B">
        <w:rPr>
          <w:rFonts w:ascii="Cambria" w:hAnsi="Cambria"/>
          <w:i/>
          <w:lang w:val="it-IT"/>
        </w:rPr>
        <w:t>Italien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im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Gespräch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mit</w:t>
      </w:r>
      <w:proofErr w:type="spellEnd"/>
      <w:r w:rsidRPr="000B7E9B">
        <w:rPr>
          <w:rFonts w:ascii="Cambria" w:hAnsi="Cambria"/>
          <w:i/>
          <w:lang w:val="it-IT"/>
        </w:rPr>
        <w:t xml:space="preserve"> Giorgio Napolitano und Christian Wulff / Il futuro dell’Europa. I Giovani d’Italia e di Germania incontrano Christian Wulff e Giorgio Napolitano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Stuttgart: Franz Steiner, 2012. </w:t>
      </w:r>
    </w:p>
    <w:p w14:paraId="1AD541E7" w14:textId="67A4608E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Konstruktion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einer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offenen</w:t>
      </w:r>
      <w:proofErr w:type="spellEnd"/>
      <w:r w:rsidRPr="002A3AC9">
        <w:rPr>
          <w:rFonts w:ascii="Cambria" w:hAnsi="Cambria"/>
        </w:rPr>
        <w:t xml:space="preserve"> Zukunft. </w:t>
      </w:r>
      <w:r w:rsidRPr="002A3AC9">
        <w:rPr>
          <w:rFonts w:ascii="Cambria" w:hAnsi="Cambria"/>
          <w:i/>
        </w:rPr>
        <w:t xml:space="preserve">Revue für </w:t>
      </w:r>
      <w:proofErr w:type="spellStart"/>
      <w:r w:rsidRPr="002A3AC9">
        <w:rPr>
          <w:rFonts w:ascii="Cambria" w:hAnsi="Cambria"/>
          <w:i/>
          <w:iCs/>
        </w:rPr>
        <w:t>postheroisches</w:t>
      </w:r>
      <w:proofErr w:type="spellEnd"/>
      <w:r w:rsidRPr="002A3AC9">
        <w:rPr>
          <w:rFonts w:ascii="Cambria" w:hAnsi="Cambria"/>
          <w:i/>
          <w:iCs/>
        </w:rPr>
        <w:t xml:space="preserve"> management</w:t>
      </w:r>
      <w:r w:rsidRPr="002A3AC9">
        <w:rPr>
          <w:rFonts w:ascii="Cambria" w:hAnsi="Cambria"/>
          <w:iCs/>
        </w:rPr>
        <w:t xml:space="preserve"> 2011(9): 10-15.</w:t>
      </w:r>
    </w:p>
    <w:p w14:paraId="024DFB83" w14:textId="2819259E" w:rsidR="0061668E" w:rsidRPr="002A3AC9" w:rsidRDefault="0061668E" w:rsidP="0003721D">
      <w:pPr>
        <w:spacing w:before="240"/>
        <w:rPr>
          <w:rFonts w:ascii="Cambria" w:hAnsi="Cambria"/>
        </w:rPr>
      </w:pPr>
      <w:proofErr w:type="spellStart"/>
      <w:r w:rsidRPr="002A3AC9">
        <w:rPr>
          <w:rFonts w:ascii="Cambria" w:hAnsi="Cambria"/>
          <w:bCs/>
        </w:rPr>
        <w:t>Distinktion</w:t>
      </w:r>
      <w:proofErr w:type="spellEnd"/>
      <w:r w:rsidRPr="002A3AC9">
        <w:rPr>
          <w:rFonts w:ascii="Cambria" w:hAnsi="Cambria"/>
          <w:bCs/>
        </w:rPr>
        <w:t xml:space="preserve">. </w:t>
      </w:r>
      <w:r w:rsidRPr="002A3AC9">
        <w:rPr>
          <w:rFonts w:ascii="Cambria" w:hAnsi="Cambria"/>
          <w:bCs/>
          <w:i/>
          <w:iCs/>
        </w:rPr>
        <w:t xml:space="preserve">Build. Das </w:t>
      </w:r>
      <w:proofErr w:type="spellStart"/>
      <w:r w:rsidRPr="002A3AC9">
        <w:rPr>
          <w:rFonts w:ascii="Cambria" w:hAnsi="Cambria"/>
          <w:bCs/>
          <w:i/>
          <w:iCs/>
        </w:rPr>
        <w:t>Architekten-Magazin</w:t>
      </w:r>
      <w:proofErr w:type="spellEnd"/>
      <w:r w:rsidRPr="002A3AC9">
        <w:rPr>
          <w:rFonts w:ascii="Cambria" w:hAnsi="Cambria"/>
          <w:bCs/>
        </w:rPr>
        <w:t xml:space="preserve"> 2010, </w:t>
      </w:r>
      <w:proofErr w:type="gramStart"/>
      <w:r w:rsidRPr="002A3AC9">
        <w:rPr>
          <w:rFonts w:ascii="Cambria" w:hAnsi="Cambria"/>
          <w:bCs/>
        </w:rPr>
        <w:t>X(</w:t>
      </w:r>
      <w:proofErr w:type="gramEnd"/>
      <w:r w:rsidRPr="002A3AC9">
        <w:rPr>
          <w:rFonts w:ascii="Cambria" w:hAnsi="Cambria"/>
          <w:bCs/>
        </w:rPr>
        <w:t>1): 16-19.</w:t>
      </w:r>
    </w:p>
    <w:p w14:paraId="04B673BC" w14:textId="77777777" w:rsidR="0061668E" w:rsidRPr="002A3AC9" w:rsidRDefault="0061668E" w:rsidP="0003721D">
      <w:pPr>
        <w:ind w:left="567" w:hanging="567"/>
        <w:rPr>
          <w:rFonts w:ascii="Cambria" w:hAnsi="Cambria"/>
        </w:rPr>
      </w:pPr>
    </w:p>
    <w:p w14:paraId="6682AE0A" w14:textId="77777777" w:rsidR="0061668E" w:rsidRPr="000B7E9B" w:rsidRDefault="0061668E" w:rsidP="0003721D">
      <w:pPr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 xml:space="preserve">Un’osservazione esterna.  Pp.43-48 in Vittorio Gallese </w:t>
      </w:r>
      <w:r w:rsidRPr="000B7E9B">
        <w:rPr>
          <w:rFonts w:ascii="Cambria" w:hAnsi="Cambria"/>
          <w:i/>
          <w:lang w:val="it-IT"/>
        </w:rPr>
        <w:t>et al.</w:t>
      </w:r>
      <w:r w:rsidRPr="000B7E9B">
        <w:rPr>
          <w:rFonts w:ascii="Cambria" w:hAnsi="Cambria"/>
          <w:lang w:val="it-IT"/>
        </w:rPr>
        <w:t xml:space="preserve">, </w:t>
      </w:r>
      <w:r w:rsidRPr="000B7E9B">
        <w:rPr>
          <w:rFonts w:ascii="Cambria" w:hAnsi="Cambria"/>
          <w:i/>
          <w:lang w:val="it-IT"/>
        </w:rPr>
        <w:t>Assalto alla mente. Neuro(co)scienze e intersoggettività</w:t>
      </w:r>
      <w:r w:rsidRPr="000B7E9B">
        <w:rPr>
          <w:rFonts w:ascii="Cambria" w:hAnsi="Cambria"/>
          <w:lang w:val="it-IT"/>
        </w:rPr>
        <w:t>. Quaderni Canossa, Collana di Filosofia e Scienze Sociali, 2010.</w:t>
      </w:r>
    </w:p>
    <w:p w14:paraId="3E5BB60D" w14:textId="77777777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Risiken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Rationalität</w:t>
      </w:r>
      <w:proofErr w:type="spellEnd"/>
      <w:r w:rsidRPr="002A3AC9">
        <w:rPr>
          <w:rFonts w:ascii="Cambria" w:hAnsi="Cambria"/>
        </w:rPr>
        <w:t xml:space="preserve"> und die </w:t>
      </w:r>
      <w:proofErr w:type="spellStart"/>
      <w:r w:rsidRPr="002A3AC9">
        <w:rPr>
          <w:rFonts w:ascii="Cambria" w:hAnsi="Cambria"/>
        </w:rPr>
        <w:t>Risikologik</w:t>
      </w:r>
      <w:proofErr w:type="spellEnd"/>
      <w:r w:rsidRPr="002A3AC9">
        <w:rPr>
          <w:rFonts w:ascii="Cambria" w:hAnsi="Cambria"/>
        </w:rPr>
        <w:t xml:space="preserve">. </w:t>
      </w:r>
      <w:r w:rsidRPr="002A3AC9">
        <w:rPr>
          <w:rFonts w:ascii="Cambria" w:hAnsi="Cambria"/>
          <w:i/>
        </w:rPr>
        <w:t>Agora 42,</w:t>
      </w:r>
      <w:r w:rsidRPr="002A3AC9">
        <w:rPr>
          <w:rFonts w:ascii="Cambria" w:hAnsi="Cambria"/>
        </w:rPr>
        <w:t xml:space="preserve"> 2010 (März-April): 28-31.</w:t>
      </w:r>
    </w:p>
    <w:p w14:paraId="5F63E803" w14:textId="77777777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La </w:t>
      </w:r>
      <w:proofErr w:type="spellStart"/>
      <w:r w:rsidRPr="002A3AC9">
        <w:rPr>
          <w:rFonts w:ascii="Cambria" w:hAnsi="Cambria"/>
        </w:rPr>
        <w:t>realtà</w:t>
      </w:r>
      <w:proofErr w:type="spellEnd"/>
      <w:r w:rsidRPr="002A3AC9">
        <w:rPr>
          <w:rFonts w:ascii="Cambria" w:hAnsi="Cambria"/>
        </w:rPr>
        <w:t xml:space="preserve"> del mondo e il </w:t>
      </w:r>
      <w:proofErr w:type="spellStart"/>
      <w:r w:rsidRPr="002A3AC9">
        <w:rPr>
          <w:rFonts w:ascii="Cambria" w:hAnsi="Cambria"/>
        </w:rPr>
        <w:t>realismo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della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finzione</w:t>
      </w:r>
      <w:proofErr w:type="spellEnd"/>
      <w:r w:rsidRPr="002A3AC9">
        <w:rPr>
          <w:rFonts w:ascii="Cambria" w:hAnsi="Cambria"/>
        </w:rPr>
        <w:t xml:space="preserve"> / The Reality of the World and the Realism of Fiction. Pp.48-57 in the </w:t>
      </w:r>
      <w:r w:rsidRPr="002A3AC9">
        <w:rPr>
          <w:rFonts w:ascii="Cambria" w:hAnsi="Cambria" w:cs="Arial"/>
          <w:color w:val="000000"/>
        </w:rPr>
        <w:t>catalogue of the exhibition</w:t>
      </w:r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Realtà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manipolate</w:t>
      </w:r>
      <w:proofErr w:type="spellEnd"/>
      <w:r w:rsidRPr="002A3AC9">
        <w:rPr>
          <w:rFonts w:ascii="Cambria" w:hAnsi="Cambria"/>
          <w:i/>
          <w:iCs/>
        </w:rPr>
        <w:t xml:space="preserve">: come le </w:t>
      </w:r>
      <w:proofErr w:type="spellStart"/>
      <w:r w:rsidRPr="002A3AC9">
        <w:rPr>
          <w:rFonts w:ascii="Cambria" w:hAnsi="Cambria"/>
          <w:i/>
          <w:iCs/>
        </w:rPr>
        <w:t>immagini</w:t>
      </w:r>
      <w:proofErr w:type="spellEnd"/>
      <w:r w:rsidRPr="002A3AC9">
        <w:rPr>
          <w:rFonts w:ascii="Cambria" w:hAnsi="Cambria"/>
          <w:i/>
          <w:iCs/>
        </w:rPr>
        <w:t xml:space="preserve"> </w:t>
      </w:r>
      <w:proofErr w:type="spellStart"/>
      <w:r w:rsidRPr="002A3AC9">
        <w:rPr>
          <w:rFonts w:ascii="Cambria" w:hAnsi="Cambria"/>
          <w:i/>
          <w:iCs/>
        </w:rPr>
        <w:t>definiscono</w:t>
      </w:r>
      <w:proofErr w:type="spellEnd"/>
      <w:r w:rsidRPr="002A3AC9">
        <w:rPr>
          <w:rFonts w:ascii="Cambria" w:hAnsi="Cambria"/>
          <w:i/>
          <w:iCs/>
        </w:rPr>
        <w:t xml:space="preserve"> il mondo / Manipulating Reality: How Images Redefine the World</w:t>
      </w:r>
      <w:r w:rsidRPr="002A3AC9">
        <w:rPr>
          <w:rFonts w:ascii="Cambria" w:hAnsi="Cambria"/>
        </w:rPr>
        <w:t>. Firenze: Alias, 2009.</w:t>
      </w:r>
    </w:p>
    <w:p w14:paraId="16C8AC62" w14:textId="17948EBA" w:rsidR="0003721D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</w:rPr>
        <w:lastRenderedPageBreak/>
        <w:t>Riskante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Risiken</w:t>
      </w:r>
      <w:proofErr w:type="spellEnd"/>
      <w:r w:rsidRPr="002A3AC9">
        <w:rPr>
          <w:rFonts w:ascii="Cambria" w:hAnsi="Cambria"/>
        </w:rPr>
        <w:t xml:space="preserve">. Die Produktion der Zukunft </w:t>
      </w:r>
      <w:proofErr w:type="spellStart"/>
      <w:r w:rsidRPr="002A3AC9">
        <w:rPr>
          <w:rFonts w:ascii="Cambria" w:hAnsi="Cambria"/>
        </w:rPr>
        <w:t>durch</w:t>
      </w:r>
      <w:proofErr w:type="spellEnd"/>
      <w:r w:rsidRPr="002A3AC9">
        <w:rPr>
          <w:rFonts w:ascii="Cambria" w:hAnsi="Cambria"/>
        </w:rPr>
        <w:t xml:space="preserve"> die </w:t>
      </w:r>
      <w:proofErr w:type="spellStart"/>
      <w:r w:rsidRPr="002A3AC9">
        <w:rPr>
          <w:rFonts w:ascii="Cambria" w:hAnsi="Cambria"/>
        </w:rPr>
        <w:t>Finanzmärkte</w:t>
      </w:r>
      <w:proofErr w:type="spellEnd"/>
      <w:r w:rsidRPr="002A3AC9">
        <w:rPr>
          <w:rFonts w:ascii="Cambria" w:hAnsi="Cambria"/>
        </w:rPr>
        <w:t xml:space="preserve">. </w:t>
      </w:r>
      <w:r w:rsidRPr="002A3AC9">
        <w:rPr>
          <w:rFonts w:ascii="Cambria" w:hAnsi="Cambria"/>
          <w:i/>
          <w:iCs/>
        </w:rPr>
        <w:t xml:space="preserve">Revue für </w:t>
      </w:r>
      <w:proofErr w:type="spellStart"/>
      <w:r w:rsidRPr="002A3AC9">
        <w:rPr>
          <w:rFonts w:ascii="Cambria" w:hAnsi="Cambria"/>
          <w:i/>
          <w:iCs/>
        </w:rPr>
        <w:t>postheroisches</w:t>
      </w:r>
      <w:proofErr w:type="spellEnd"/>
      <w:r w:rsidRPr="002A3AC9">
        <w:rPr>
          <w:rFonts w:ascii="Cambria" w:hAnsi="Cambria"/>
          <w:i/>
          <w:iCs/>
        </w:rPr>
        <w:t xml:space="preserve"> management</w:t>
      </w:r>
      <w:r w:rsidR="00327F77">
        <w:rPr>
          <w:rFonts w:ascii="Cambria" w:hAnsi="Cambria"/>
        </w:rPr>
        <w:t xml:space="preserve"> 2009, 5</w:t>
      </w:r>
      <w:r w:rsidRPr="002A3AC9">
        <w:rPr>
          <w:rFonts w:ascii="Cambria" w:hAnsi="Cambria"/>
        </w:rPr>
        <w:t>: 16-21.</w:t>
      </w:r>
    </w:p>
    <w:p w14:paraId="2B89F7A8" w14:textId="3934467E" w:rsidR="0003721D" w:rsidRPr="002A3AC9" w:rsidRDefault="0061668E" w:rsidP="0003721D">
      <w:pPr>
        <w:spacing w:before="240"/>
        <w:ind w:left="567" w:hanging="567"/>
        <w:rPr>
          <w:rFonts w:ascii="Cambria" w:hAnsi="Cambria"/>
          <w:bCs/>
        </w:rPr>
      </w:pPr>
      <w:proofErr w:type="spellStart"/>
      <w:r w:rsidRPr="002A3AC9">
        <w:rPr>
          <w:rFonts w:ascii="Cambria" w:hAnsi="Cambria"/>
          <w:bCs/>
        </w:rPr>
        <w:t>Emergenz</w:t>
      </w:r>
      <w:proofErr w:type="spellEnd"/>
      <w:r w:rsidRPr="002A3AC9">
        <w:rPr>
          <w:rFonts w:ascii="Cambria" w:hAnsi="Cambria"/>
          <w:bCs/>
        </w:rPr>
        <w:t xml:space="preserve">. </w:t>
      </w:r>
      <w:r w:rsidRPr="002A3AC9">
        <w:rPr>
          <w:rFonts w:ascii="Cambria" w:hAnsi="Cambria"/>
          <w:bCs/>
          <w:i/>
          <w:iCs/>
        </w:rPr>
        <w:t xml:space="preserve">Build. Das </w:t>
      </w:r>
      <w:proofErr w:type="spellStart"/>
      <w:r w:rsidRPr="002A3AC9">
        <w:rPr>
          <w:rFonts w:ascii="Cambria" w:hAnsi="Cambria"/>
          <w:bCs/>
          <w:i/>
          <w:iCs/>
        </w:rPr>
        <w:t>Architekten-Magazin</w:t>
      </w:r>
      <w:proofErr w:type="spellEnd"/>
      <w:r w:rsidRPr="002A3AC9">
        <w:rPr>
          <w:rFonts w:ascii="Cambria" w:hAnsi="Cambria"/>
          <w:bCs/>
        </w:rPr>
        <w:t xml:space="preserve"> 2009, </w:t>
      </w:r>
      <w:proofErr w:type="gramStart"/>
      <w:r w:rsidRPr="002A3AC9">
        <w:rPr>
          <w:rFonts w:ascii="Cambria" w:hAnsi="Cambria"/>
          <w:bCs/>
        </w:rPr>
        <w:t>IX(</w:t>
      </w:r>
      <w:proofErr w:type="gramEnd"/>
      <w:r w:rsidRPr="002A3AC9">
        <w:rPr>
          <w:rFonts w:ascii="Cambria" w:hAnsi="Cambria"/>
          <w:bCs/>
        </w:rPr>
        <w:t>4): 14-17.</w:t>
      </w:r>
    </w:p>
    <w:p w14:paraId="66EEA984" w14:textId="25813035" w:rsidR="0061668E" w:rsidRPr="002A3AC9" w:rsidRDefault="0061668E" w:rsidP="0003721D">
      <w:pPr>
        <w:spacing w:before="240"/>
        <w:ind w:left="567" w:hanging="567"/>
        <w:rPr>
          <w:rFonts w:ascii="Cambria" w:hAnsi="Cambria"/>
          <w:bCs/>
        </w:rPr>
      </w:pPr>
      <w:proofErr w:type="spellStart"/>
      <w:r w:rsidRPr="002A3AC9">
        <w:rPr>
          <w:rFonts w:ascii="Cambria" w:hAnsi="Cambria"/>
          <w:bCs/>
        </w:rPr>
        <w:t>Kontingenz</w:t>
      </w:r>
      <w:proofErr w:type="spellEnd"/>
      <w:r w:rsidRPr="002A3AC9">
        <w:rPr>
          <w:rFonts w:ascii="Cambria" w:hAnsi="Cambria"/>
          <w:bCs/>
        </w:rPr>
        <w:t xml:space="preserve">. </w:t>
      </w:r>
      <w:r w:rsidRPr="002A3AC9">
        <w:rPr>
          <w:rFonts w:ascii="Cambria" w:hAnsi="Cambria"/>
          <w:bCs/>
          <w:i/>
          <w:iCs/>
        </w:rPr>
        <w:t xml:space="preserve">Build. Das </w:t>
      </w:r>
      <w:proofErr w:type="spellStart"/>
      <w:r w:rsidRPr="002A3AC9">
        <w:rPr>
          <w:rFonts w:ascii="Cambria" w:hAnsi="Cambria"/>
          <w:bCs/>
          <w:i/>
          <w:iCs/>
        </w:rPr>
        <w:t>Architekten-Magazin</w:t>
      </w:r>
      <w:proofErr w:type="spellEnd"/>
      <w:r w:rsidRPr="002A3AC9">
        <w:rPr>
          <w:rFonts w:ascii="Cambria" w:hAnsi="Cambria"/>
          <w:bCs/>
        </w:rPr>
        <w:t xml:space="preserve"> 2008, </w:t>
      </w:r>
      <w:proofErr w:type="gramStart"/>
      <w:r w:rsidRPr="002A3AC9">
        <w:rPr>
          <w:rFonts w:ascii="Cambria" w:hAnsi="Cambria"/>
          <w:bCs/>
        </w:rPr>
        <w:t>VII(</w:t>
      </w:r>
      <w:proofErr w:type="gramEnd"/>
      <w:r w:rsidRPr="002A3AC9">
        <w:rPr>
          <w:rFonts w:ascii="Cambria" w:hAnsi="Cambria"/>
          <w:bCs/>
        </w:rPr>
        <w:t>3): 14-17.</w:t>
      </w:r>
    </w:p>
    <w:p w14:paraId="6CEA23B6" w14:textId="77777777" w:rsidR="0061668E" w:rsidRPr="002A3AC9" w:rsidRDefault="0061668E" w:rsidP="0003721D">
      <w:pPr>
        <w:ind w:left="567" w:hanging="567"/>
        <w:rPr>
          <w:rFonts w:ascii="Cambria" w:hAnsi="Cambria"/>
          <w:bCs/>
        </w:rPr>
      </w:pPr>
    </w:p>
    <w:p w14:paraId="6D68F97F" w14:textId="68233253" w:rsidR="0061668E" w:rsidRPr="002A3AC9" w:rsidRDefault="0061668E" w:rsidP="0003721D">
      <w:pPr>
        <w:ind w:left="567" w:hanging="567"/>
        <w:rPr>
          <w:rFonts w:ascii="Cambria" w:hAnsi="Cambria"/>
        </w:rPr>
      </w:pPr>
      <w:r w:rsidRPr="000B7E9B">
        <w:rPr>
          <w:rFonts w:ascii="Cambria" w:hAnsi="Cambria"/>
          <w:lang w:val="it-IT"/>
        </w:rPr>
        <w:t xml:space="preserve">Probabilità improbabili. Realtà della finzione nel contemporaneo. </w:t>
      </w:r>
      <w:r w:rsidRPr="002A3AC9">
        <w:rPr>
          <w:rFonts w:ascii="Cambria" w:hAnsi="Cambria"/>
          <w:i/>
          <w:iCs/>
        </w:rPr>
        <w:t>Social trends</w:t>
      </w:r>
      <w:r w:rsidRPr="002A3AC9">
        <w:rPr>
          <w:rFonts w:ascii="Cambria" w:hAnsi="Cambria"/>
        </w:rPr>
        <w:t xml:space="preserve"> </w:t>
      </w:r>
      <w:proofErr w:type="spellStart"/>
      <w:r w:rsidR="00515329" w:rsidRPr="002A3AC9">
        <w:rPr>
          <w:rFonts w:ascii="Cambria" w:hAnsi="Cambria"/>
        </w:rPr>
        <w:t>Eurisko</w:t>
      </w:r>
      <w:proofErr w:type="spellEnd"/>
      <w:r w:rsidR="00515329" w:rsidRPr="002A3AC9">
        <w:rPr>
          <w:rFonts w:ascii="Cambria" w:hAnsi="Cambria"/>
        </w:rPr>
        <w:t xml:space="preserve">, 2008, 104(Aprile): </w:t>
      </w:r>
      <w:r w:rsidRPr="002A3AC9">
        <w:rPr>
          <w:rFonts w:ascii="Cambria" w:hAnsi="Cambria"/>
        </w:rPr>
        <w:t>23-26.</w:t>
      </w:r>
    </w:p>
    <w:p w14:paraId="6F386B0E" w14:textId="77777777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Die </w:t>
      </w:r>
      <w:proofErr w:type="spellStart"/>
      <w:r w:rsidRPr="002A3AC9">
        <w:rPr>
          <w:rFonts w:ascii="Cambria" w:hAnsi="Cambria"/>
        </w:rPr>
        <w:t>Konstruktion</w:t>
      </w:r>
      <w:proofErr w:type="spellEnd"/>
      <w:r w:rsidRPr="002A3AC9">
        <w:rPr>
          <w:rFonts w:ascii="Cambria" w:hAnsi="Cambria"/>
        </w:rPr>
        <w:t xml:space="preserve"> der Zeit in der </w:t>
      </w:r>
      <w:proofErr w:type="spellStart"/>
      <w:r w:rsidRPr="002A3AC9">
        <w:rPr>
          <w:rFonts w:ascii="Cambria" w:hAnsi="Cambria"/>
        </w:rPr>
        <w:t>zeitlosen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Gegenwart</w:t>
      </w:r>
      <w:proofErr w:type="spellEnd"/>
      <w:r w:rsidRPr="002A3AC9">
        <w:rPr>
          <w:rFonts w:ascii="Cambria" w:hAnsi="Cambria"/>
        </w:rPr>
        <w:t>. Frankfurt am Main: Max-Planck-</w:t>
      </w:r>
      <w:proofErr w:type="spellStart"/>
      <w:r w:rsidRPr="002A3AC9">
        <w:rPr>
          <w:rFonts w:ascii="Cambria" w:hAnsi="Cambria"/>
        </w:rPr>
        <w:t>Institut</w:t>
      </w:r>
      <w:proofErr w:type="spellEnd"/>
      <w:r w:rsidRPr="002A3AC9">
        <w:rPr>
          <w:rFonts w:ascii="Cambria" w:hAnsi="Cambria"/>
        </w:rPr>
        <w:t xml:space="preserve"> für </w:t>
      </w:r>
      <w:proofErr w:type="spellStart"/>
      <w:r w:rsidRPr="002A3AC9">
        <w:rPr>
          <w:rFonts w:ascii="Cambria" w:hAnsi="Cambria"/>
        </w:rPr>
        <w:t>europäische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Rechtsgeschichte</w:t>
      </w:r>
      <w:proofErr w:type="spellEnd"/>
      <w:r w:rsidRPr="002A3AC9">
        <w:rPr>
          <w:rFonts w:ascii="Cambria" w:hAnsi="Cambria"/>
        </w:rPr>
        <w:t>, 2007.</w:t>
      </w:r>
    </w:p>
    <w:p w14:paraId="626FE3E8" w14:textId="294E8886" w:rsidR="0061668E" w:rsidRPr="002A3AC9" w:rsidRDefault="0061668E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Eine </w:t>
      </w:r>
      <w:proofErr w:type="spellStart"/>
      <w:r w:rsidRPr="002A3AC9">
        <w:rPr>
          <w:rFonts w:ascii="Cambria" w:hAnsi="Cambria"/>
        </w:rPr>
        <w:t>Erinnerung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an das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Vergessen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Erwägen</w:t>
      </w:r>
      <w:proofErr w:type="spellEnd"/>
      <w:r w:rsidRPr="002A3AC9">
        <w:rPr>
          <w:rFonts w:ascii="Cambria" w:hAnsi="Cambria"/>
          <w:i/>
        </w:rPr>
        <w:t xml:space="preserve">, Wissen, </w:t>
      </w:r>
      <w:proofErr w:type="spellStart"/>
      <w:r w:rsidRPr="002A3AC9">
        <w:rPr>
          <w:rFonts w:ascii="Cambria" w:hAnsi="Cambria"/>
          <w:i/>
        </w:rPr>
        <w:t>Ethik</w:t>
      </w:r>
      <w:proofErr w:type="spellEnd"/>
      <w:r w:rsidRPr="002A3AC9">
        <w:rPr>
          <w:rFonts w:ascii="Cambria" w:hAnsi="Cambria"/>
        </w:rPr>
        <w:t xml:space="preserve"> 2002, 13(2): 248-249.</w:t>
      </w:r>
    </w:p>
    <w:p w14:paraId="798723CE" w14:textId="795BC71E" w:rsidR="00516F8F" w:rsidRPr="002A3AC9" w:rsidRDefault="00D100EA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 xml:space="preserve">Review of Adrian </w:t>
      </w:r>
      <w:proofErr w:type="spellStart"/>
      <w:r w:rsidRPr="002A3AC9">
        <w:rPr>
          <w:rFonts w:ascii="Cambria" w:hAnsi="Cambria"/>
        </w:rPr>
        <w:t>Bro</w:t>
      </w:r>
      <w:r w:rsidR="00516F8F" w:rsidRPr="002A3AC9">
        <w:rPr>
          <w:rFonts w:ascii="Cambria" w:hAnsi="Cambria"/>
        </w:rPr>
        <w:t>sziewski</w:t>
      </w:r>
      <w:proofErr w:type="spellEnd"/>
      <w:r w:rsidR="00516F8F" w:rsidRPr="002A3AC9">
        <w:rPr>
          <w:rFonts w:ascii="Cambria" w:hAnsi="Cambria"/>
        </w:rPr>
        <w:t xml:space="preserve">, </w:t>
      </w:r>
      <w:proofErr w:type="spellStart"/>
      <w:r w:rsidR="00516F8F" w:rsidRPr="002A3AC9">
        <w:rPr>
          <w:rFonts w:ascii="Cambria" w:hAnsi="Cambria"/>
          <w:i/>
        </w:rPr>
        <w:t>Aufschalten</w:t>
      </w:r>
      <w:proofErr w:type="spellEnd"/>
      <w:r w:rsidR="00516F8F" w:rsidRPr="002A3AC9">
        <w:rPr>
          <w:rFonts w:ascii="Cambria" w:hAnsi="Cambria"/>
          <w:i/>
        </w:rPr>
        <w:t xml:space="preserve">. </w:t>
      </w:r>
      <w:proofErr w:type="spellStart"/>
      <w:r w:rsidR="00516F8F" w:rsidRPr="002A3AC9">
        <w:rPr>
          <w:rFonts w:ascii="Cambria" w:hAnsi="Cambria"/>
          <w:i/>
        </w:rPr>
        <w:t>Kommunikation</w:t>
      </w:r>
      <w:proofErr w:type="spellEnd"/>
      <w:r w:rsidR="00516F8F" w:rsidRPr="002A3AC9">
        <w:rPr>
          <w:rFonts w:ascii="Cambria" w:hAnsi="Cambria"/>
          <w:i/>
        </w:rPr>
        <w:t xml:space="preserve"> </w:t>
      </w:r>
      <w:proofErr w:type="spellStart"/>
      <w:r w:rsidR="00516F8F" w:rsidRPr="002A3AC9">
        <w:rPr>
          <w:rFonts w:ascii="Cambria" w:hAnsi="Cambria"/>
          <w:i/>
        </w:rPr>
        <w:t>im</w:t>
      </w:r>
      <w:proofErr w:type="spellEnd"/>
      <w:r w:rsidR="00516F8F" w:rsidRPr="002A3AC9">
        <w:rPr>
          <w:rFonts w:ascii="Cambria" w:hAnsi="Cambria"/>
          <w:i/>
        </w:rPr>
        <w:t xml:space="preserve"> Medium der </w:t>
      </w:r>
      <w:proofErr w:type="spellStart"/>
      <w:r w:rsidR="00516F8F" w:rsidRPr="002A3AC9">
        <w:rPr>
          <w:rFonts w:ascii="Cambria" w:hAnsi="Cambria"/>
          <w:i/>
        </w:rPr>
        <w:t>Digitalität</w:t>
      </w:r>
      <w:proofErr w:type="spellEnd"/>
      <w:r w:rsidR="00516F8F" w:rsidRPr="002A3AC9">
        <w:rPr>
          <w:rFonts w:ascii="Cambria" w:hAnsi="Cambria"/>
        </w:rPr>
        <w:t>.</w:t>
      </w:r>
      <w:r w:rsidRPr="002A3AC9">
        <w:rPr>
          <w:rFonts w:ascii="Cambria" w:hAnsi="Cambria"/>
        </w:rPr>
        <w:t xml:space="preserve"> Konstanz: UVK, 2003.</w:t>
      </w:r>
      <w:r w:rsidR="00516F8F" w:rsidRPr="002A3AC9">
        <w:rPr>
          <w:rFonts w:ascii="Cambria" w:hAnsi="Cambria"/>
        </w:rPr>
        <w:t xml:space="preserve">  </w:t>
      </w:r>
      <w:proofErr w:type="spellStart"/>
      <w:r w:rsidR="00516F8F" w:rsidRPr="002A3AC9">
        <w:rPr>
          <w:rFonts w:ascii="Cambria" w:hAnsi="Cambria"/>
          <w:i/>
        </w:rPr>
        <w:t>Soziale</w:t>
      </w:r>
      <w:proofErr w:type="spellEnd"/>
      <w:r w:rsidR="00516F8F" w:rsidRPr="002A3AC9">
        <w:rPr>
          <w:rFonts w:ascii="Cambria" w:hAnsi="Cambria"/>
          <w:i/>
        </w:rPr>
        <w:t xml:space="preserve"> </w:t>
      </w:r>
      <w:proofErr w:type="spellStart"/>
      <w:r w:rsidR="00516F8F" w:rsidRPr="002A3AC9">
        <w:rPr>
          <w:rFonts w:ascii="Cambria" w:hAnsi="Cambria"/>
          <w:i/>
        </w:rPr>
        <w:t>Systeme</w:t>
      </w:r>
      <w:proofErr w:type="spellEnd"/>
      <w:r w:rsidR="00327F77">
        <w:rPr>
          <w:rFonts w:ascii="Cambria" w:hAnsi="Cambria"/>
        </w:rPr>
        <w:t xml:space="preserve"> 2004, 10(2): </w:t>
      </w:r>
      <w:r w:rsidR="00516F8F" w:rsidRPr="002A3AC9">
        <w:rPr>
          <w:rFonts w:ascii="Cambria" w:hAnsi="Cambria"/>
        </w:rPr>
        <w:t>402-405.</w:t>
      </w:r>
    </w:p>
    <w:p w14:paraId="50757E96" w14:textId="50F2B62B" w:rsidR="0003721D" w:rsidRPr="002A3AC9" w:rsidRDefault="00516F8F" w:rsidP="0003721D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</w:rPr>
        <w:t>Tradition und/</w:t>
      </w:r>
      <w:proofErr w:type="spellStart"/>
      <w:r w:rsidRPr="002A3AC9">
        <w:rPr>
          <w:rFonts w:ascii="Cambria" w:hAnsi="Cambria"/>
        </w:rPr>
        <w:t>oder</w:t>
      </w:r>
      <w:proofErr w:type="spellEnd"/>
      <w:r w:rsidRPr="002A3AC9">
        <w:rPr>
          <w:rFonts w:ascii="Cambria" w:hAnsi="Cambria"/>
        </w:rPr>
        <w:t xml:space="preserve"> Kultur.  </w:t>
      </w:r>
      <w:proofErr w:type="spellStart"/>
      <w:r w:rsidRPr="002A3AC9">
        <w:rPr>
          <w:rFonts w:ascii="Cambria" w:hAnsi="Cambria"/>
          <w:i/>
        </w:rPr>
        <w:t>Erwägen</w:t>
      </w:r>
      <w:proofErr w:type="spellEnd"/>
      <w:r w:rsidRPr="002A3AC9">
        <w:rPr>
          <w:rFonts w:ascii="Cambria" w:hAnsi="Cambria"/>
          <w:i/>
        </w:rPr>
        <w:t xml:space="preserve">, Wissen, </w:t>
      </w:r>
      <w:proofErr w:type="spellStart"/>
      <w:r w:rsidRPr="002A3AC9">
        <w:rPr>
          <w:rFonts w:ascii="Cambria" w:hAnsi="Cambria"/>
          <w:i/>
        </w:rPr>
        <w:t>Ethik</w:t>
      </w:r>
      <w:proofErr w:type="spellEnd"/>
      <w:r w:rsidRPr="002A3AC9">
        <w:rPr>
          <w:rFonts w:ascii="Cambria" w:hAnsi="Cambria"/>
        </w:rPr>
        <w:t xml:space="preserve"> 2004, </w:t>
      </w:r>
      <w:proofErr w:type="gramStart"/>
      <w:r w:rsidRPr="002A3AC9">
        <w:rPr>
          <w:rFonts w:ascii="Cambria" w:hAnsi="Cambria"/>
        </w:rPr>
        <w:t>XV(</w:t>
      </w:r>
      <w:proofErr w:type="gramEnd"/>
      <w:r w:rsidRPr="002A3AC9">
        <w:rPr>
          <w:rFonts w:ascii="Cambria" w:hAnsi="Cambria"/>
        </w:rPr>
        <w:t>2): 242-244.</w:t>
      </w:r>
    </w:p>
    <w:p w14:paraId="468617EF" w14:textId="59E9463E" w:rsidR="0061668E" w:rsidRPr="002A3AC9" w:rsidRDefault="00516F8F" w:rsidP="0003721D">
      <w:pPr>
        <w:spacing w:before="240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  <w:snapToGrid w:val="0"/>
        </w:rPr>
        <w:t>Im</w:t>
      </w:r>
      <w:proofErr w:type="spellEnd"/>
      <w:r w:rsidRPr="002A3AC9">
        <w:rPr>
          <w:rFonts w:ascii="Cambria" w:hAnsi="Cambria"/>
          <w:snapToGrid w:val="0"/>
        </w:rPr>
        <w:t xml:space="preserve"> </w:t>
      </w:r>
      <w:proofErr w:type="spellStart"/>
      <w:r w:rsidRPr="002A3AC9">
        <w:rPr>
          <w:rFonts w:ascii="Cambria" w:hAnsi="Cambria"/>
          <w:snapToGrid w:val="0"/>
        </w:rPr>
        <w:t>Bewußtsein</w:t>
      </w:r>
      <w:proofErr w:type="spellEnd"/>
      <w:r w:rsidRPr="002A3AC9">
        <w:rPr>
          <w:rFonts w:ascii="Cambria" w:hAnsi="Cambria"/>
          <w:snapToGrid w:val="0"/>
        </w:rPr>
        <w:t xml:space="preserve"> des </w:t>
      </w:r>
      <w:proofErr w:type="spellStart"/>
      <w:r w:rsidRPr="002A3AC9">
        <w:rPr>
          <w:rFonts w:ascii="Cambria" w:hAnsi="Cambria"/>
          <w:snapToGrid w:val="0"/>
        </w:rPr>
        <w:t>Unsagbaren</w:t>
      </w:r>
      <w:proofErr w:type="spellEnd"/>
      <w:r w:rsidRPr="002A3AC9">
        <w:rPr>
          <w:rFonts w:ascii="Cambria" w:hAnsi="Cambria"/>
          <w:snapToGrid w:val="0"/>
        </w:rPr>
        <w:t xml:space="preserve">. Pp.63-66 in Theodor M. </w:t>
      </w:r>
      <w:proofErr w:type="spellStart"/>
      <w:r w:rsidRPr="002A3AC9">
        <w:rPr>
          <w:rFonts w:ascii="Cambria" w:hAnsi="Cambria"/>
          <w:snapToGrid w:val="0"/>
        </w:rPr>
        <w:t>Bardmann</w:t>
      </w:r>
      <w:proofErr w:type="spellEnd"/>
      <w:r w:rsidRPr="002A3AC9">
        <w:rPr>
          <w:rFonts w:ascii="Cambria" w:hAnsi="Cambria"/>
          <w:snapToGrid w:val="0"/>
        </w:rPr>
        <w:t xml:space="preserve"> and Dirk </w:t>
      </w:r>
      <w:proofErr w:type="spellStart"/>
      <w:r w:rsidRPr="002A3AC9">
        <w:rPr>
          <w:rFonts w:ascii="Cambria" w:hAnsi="Cambria"/>
          <w:snapToGrid w:val="0"/>
        </w:rPr>
        <w:t>Baecker</w:t>
      </w:r>
      <w:proofErr w:type="spellEnd"/>
      <w:r w:rsidR="00327F77">
        <w:rPr>
          <w:rFonts w:ascii="Cambria" w:hAnsi="Cambria"/>
          <w:snapToGrid w:val="0"/>
        </w:rPr>
        <w:t xml:space="preserve"> (Eds.)</w:t>
      </w:r>
      <w:r w:rsidRPr="002A3AC9">
        <w:rPr>
          <w:rFonts w:ascii="Cambria" w:hAnsi="Cambria"/>
          <w:snapToGrid w:val="0"/>
        </w:rPr>
        <w:t xml:space="preserve">, </w:t>
      </w:r>
      <w:r w:rsidRPr="002A3AC9">
        <w:rPr>
          <w:rFonts w:ascii="Cambria" w:hAnsi="Cambria"/>
          <w:i/>
          <w:snapToGrid w:val="0"/>
        </w:rPr>
        <w:t>"</w:t>
      </w:r>
      <w:proofErr w:type="spellStart"/>
      <w:r w:rsidRPr="002A3AC9">
        <w:rPr>
          <w:rFonts w:ascii="Cambria" w:hAnsi="Cambria"/>
          <w:i/>
          <w:snapToGrid w:val="0"/>
        </w:rPr>
        <w:t>Gibt</w:t>
      </w:r>
      <w:proofErr w:type="spellEnd"/>
      <w:r w:rsidRPr="002A3AC9">
        <w:rPr>
          <w:rFonts w:ascii="Cambria" w:hAnsi="Cambria"/>
          <w:i/>
          <w:snapToGrid w:val="0"/>
        </w:rPr>
        <w:t xml:space="preserve"> es </w:t>
      </w:r>
      <w:proofErr w:type="spellStart"/>
      <w:r w:rsidRPr="002A3AC9">
        <w:rPr>
          <w:rFonts w:ascii="Cambria" w:hAnsi="Cambria"/>
          <w:i/>
          <w:snapToGrid w:val="0"/>
        </w:rPr>
        <w:t>eigentlich</w:t>
      </w:r>
      <w:proofErr w:type="spellEnd"/>
      <w:r w:rsidRPr="002A3AC9">
        <w:rPr>
          <w:rFonts w:ascii="Cambria" w:hAnsi="Cambria"/>
          <w:i/>
          <w:snapToGrid w:val="0"/>
        </w:rPr>
        <w:t xml:space="preserve"> den Berliner Zoo </w:t>
      </w:r>
      <w:proofErr w:type="spellStart"/>
      <w:r w:rsidRPr="002A3AC9">
        <w:rPr>
          <w:rFonts w:ascii="Cambria" w:hAnsi="Cambria"/>
          <w:i/>
          <w:snapToGrid w:val="0"/>
        </w:rPr>
        <w:t>noch</w:t>
      </w:r>
      <w:proofErr w:type="spellEnd"/>
      <w:r w:rsidRPr="002A3AC9">
        <w:rPr>
          <w:rFonts w:ascii="Cambria" w:hAnsi="Cambria"/>
          <w:i/>
          <w:snapToGrid w:val="0"/>
        </w:rPr>
        <w:t xml:space="preserve">?". </w:t>
      </w:r>
      <w:proofErr w:type="spellStart"/>
      <w:r w:rsidRPr="002A3AC9">
        <w:rPr>
          <w:rFonts w:ascii="Cambria" w:hAnsi="Cambria"/>
          <w:i/>
          <w:snapToGrid w:val="0"/>
        </w:rPr>
        <w:t>Erinnerungen</w:t>
      </w:r>
      <w:proofErr w:type="spellEnd"/>
      <w:r w:rsidRPr="002A3AC9">
        <w:rPr>
          <w:rFonts w:ascii="Cambria" w:hAnsi="Cambria"/>
          <w:i/>
          <w:snapToGrid w:val="0"/>
        </w:rPr>
        <w:t xml:space="preserve"> </w:t>
      </w:r>
      <w:proofErr w:type="gramStart"/>
      <w:r w:rsidRPr="002A3AC9">
        <w:rPr>
          <w:rFonts w:ascii="Cambria" w:hAnsi="Cambria"/>
          <w:i/>
          <w:snapToGrid w:val="0"/>
        </w:rPr>
        <w:t>an</w:t>
      </w:r>
      <w:proofErr w:type="gramEnd"/>
      <w:r w:rsidRPr="002A3AC9">
        <w:rPr>
          <w:rFonts w:ascii="Cambria" w:hAnsi="Cambria"/>
          <w:i/>
          <w:snapToGrid w:val="0"/>
        </w:rPr>
        <w:t xml:space="preserve"> Niklas Luhmann</w:t>
      </w:r>
      <w:r w:rsidRPr="002A3AC9">
        <w:rPr>
          <w:rFonts w:ascii="Cambria" w:hAnsi="Cambria"/>
          <w:snapToGrid w:val="0"/>
        </w:rPr>
        <w:t>. Konstanz: UVK, 1999.</w:t>
      </w:r>
    </w:p>
    <w:p w14:paraId="215104B1" w14:textId="46484BF9" w:rsidR="0003721D" w:rsidRPr="002A3AC9" w:rsidRDefault="00327F77" w:rsidP="0003721D">
      <w:pPr>
        <w:tabs>
          <w:tab w:val="num" w:pos="360"/>
        </w:tabs>
        <w:spacing w:before="240"/>
        <w:ind w:left="567" w:hanging="567"/>
        <w:rPr>
          <w:rFonts w:ascii="Cambria" w:hAnsi="Cambria"/>
        </w:rPr>
      </w:pPr>
      <w:r w:rsidRPr="00E32CB3">
        <w:rPr>
          <w:rFonts w:ascii="Cambria" w:hAnsi="Cambria"/>
          <w:lang w:val="it-IT"/>
        </w:rPr>
        <w:t>La novità dei ‘new media’.</w:t>
      </w:r>
      <w:r w:rsidR="0061668E" w:rsidRPr="00E32CB3">
        <w:rPr>
          <w:rFonts w:ascii="Cambria" w:hAnsi="Cambria"/>
          <w:lang w:val="it-IT"/>
        </w:rPr>
        <w:t xml:space="preserve"> </w:t>
      </w:r>
      <w:r w:rsidR="0003721D" w:rsidRPr="002A3AC9">
        <w:rPr>
          <w:rFonts w:ascii="Cambria" w:hAnsi="Cambria"/>
        </w:rPr>
        <w:t>Wien:</w:t>
      </w:r>
      <w:r w:rsidR="0003721D" w:rsidRPr="002A3AC9">
        <w:rPr>
          <w:rFonts w:ascii="Cambria" w:hAnsi="Cambria"/>
          <w:i/>
        </w:rPr>
        <w:t xml:space="preserve"> </w:t>
      </w:r>
      <w:proofErr w:type="spellStart"/>
      <w:proofErr w:type="gramStart"/>
      <w:r w:rsidR="0061668E" w:rsidRPr="002A3AC9">
        <w:rPr>
          <w:rFonts w:ascii="Cambria" w:hAnsi="Cambria"/>
          <w:i/>
        </w:rPr>
        <w:t>Springerin</w:t>
      </w:r>
      <w:proofErr w:type="spellEnd"/>
      <w:r w:rsidR="0061668E" w:rsidRPr="002A3AC9">
        <w:rPr>
          <w:rFonts w:ascii="Cambria" w:hAnsi="Cambria"/>
        </w:rPr>
        <w:t>,  1999</w:t>
      </w:r>
      <w:proofErr w:type="gramEnd"/>
      <w:r w:rsidR="0003721D" w:rsidRPr="002A3AC9">
        <w:rPr>
          <w:rFonts w:ascii="Cambria" w:hAnsi="Cambria"/>
        </w:rPr>
        <w:t>.</w:t>
      </w:r>
    </w:p>
    <w:p w14:paraId="3C2DBE1D" w14:textId="3D84674D" w:rsidR="0061668E" w:rsidRPr="000B7E9B" w:rsidRDefault="00516F8F" w:rsidP="0003721D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2A3AC9">
        <w:rPr>
          <w:rFonts w:ascii="Cambria" w:hAnsi="Cambria"/>
        </w:rPr>
        <w:t xml:space="preserve">Das Neue </w:t>
      </w:r>
      <w:proofErr w:type="gramStart"/>
      <w:r w:rsidRPr="002A3AC9">
        <w:rPr>
          <w:rFonts w:ascii="Cambria" w:hAnsi="Cambria"/>
        </w:rPr>
        <w:t>an</w:t>
      </w:r>
      <w:proofErr w:type="gramEnd"/>
      <w:r w:rsidRPr="002A3AC9">
        <w:rPr>
          <w:rFonts w:ascii="Cambria" w:hAnsi="Cambria"/>
        </w:rPr>
        <w:t xml:space="preserve"> den </w:t>
      </w:r>
      <w:proofErr w:type="spellStart"/>
      <w:r w:rsidRPr="002A3AC9">
        <w:rPr>
          <w:rFonts w:ascii="Cambria" w:hAnsi="Cambria"/>
        </w:rPr>
        <w:t>neuen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Medien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läßt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sich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nicht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beobachten</w:t>
      </w:r>
      <w:proofErr w:type="spellEnd"/>
      <w:r w:rsidRPr="002A3AC9">
        <w:rPr>
          <w:rFonts w:ascii="Cambria" w:hAnsi="Cambria"/>
        </w:rPr>
        <w:t xml:space="preserve">! Pp.141-161 in Theodor M. </w:t>
      </w:r>
      <w:proofErr w:type="spellStart"/>
      <w:r w:rsidRPr="002A3AC9">
        <w:rPr>
          <w:rFonts w:ascii="Cambria" w:hAnsi="Cambria"/>
        </w:rPr>
        <w:t>Bardmann</w:t>
      </w:r>
      <w:proofErr w:type="spellEnd"/>
      <w:r w:rsidR="00CF2085">
        <w:rPr>
          <w:rFonts w:ascii="Cambria" w:hAnsi="Cambria"/>
        </w:rPr>
        <w:t xml:space="preserve"> (Ed.),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i/>
        </w:rPr>
        <w:t>Zirkuläre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Positionen</w:t>
      </w:r>
      <w:proofErr w:type="spellEnd"/>
      <w:r w:rsidRPr="002A3AC9">
        <w:rPr>
          <w:rFonts w:ascii="Cambria" w:hAnsi="Cambria"/>
          <w:i/>
        </w:rPr>
        <w:t xml:space="preserve"> 2. Die </w:t>
      </w:r>
      <w:proofErr w:type="spellStart"/>
      <w:r w:rsidRPr="002A3AC9">
        <w:rPr>
          <w:rFonts w:ascii="Cambria" w:hAnsi="Cambria"/>
          <w:i/>
        </w:rPr>
        <w:t>Konstruktion</w:t>
      </w:r>
      <w:proofErr w:type="spellEnd"/>
      <w:r w:rsidRPr="002A3AC9">
        <w:rPr>
          <w:rFonts w:ascii="Cambria" w:hAnsi="Cambria"/>
          <w:i/>
        </w:rPr>
        <w:t xml:space="preserve"> der </w:t>
      </w:r>
      <w:proofErr w:type="spellStart"/>
      <w:r w:rsidRPr="002A3AC9">
        <w:rPr>
          <w:rFonts w:ascii="Cambria" w:hAnsi="Cambria"/>
          <w:i/>
        </w:rPr>
        <w:t>Medien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Opladen</w:t>
      </w:r>
      <w:proofErr w:type="spellEnd"/>
      <w:r w:rsidRPr="000B7E9B">
        <w:rPr>
          <w:rFonts w:ascii="Cambria" w:hAnsi="Cambria"/>
          <w:lang w:val="it-IT"/>
        </w:rPr>
        <w:t xml:space="preserve"> </w:t>
      </w:r>
      <w:proofErr w:type="spellStart"/>
      <w:r w:rsidRPr="000B7E9B">
        <w:rPr>
          <w:rFonts w:ascii="Cambria" w:hAnsi="Cambria"/>
          <w:lang w:val="it-IT"/>
        </w:rPr>
        <w:t>Westdeutscher</w:t>
      </w:r>
      <w:proofErr w:type="spellEnd"/>
      <w:r w:rsidRPr="000B7E9B">
        <w:rPr>
          <w:rFonts w:ascii="Cambria" w:hAnsi="Cambria"/>
          <w:lang w:val="it-IT"/>
        </w:rPr>
        <w:t>, 1998.</w:t>
      </w:r>
    </w:p>
    <w:p w14:paraId="41E320C6" w14:textId="77777777" w:rsidR="00D100EA" w:rsidRPr="000B7E9B" w:rsidRDefault="00D100EA" w:rsidP="0003721D">
      <w:pPr>
        <w:tabs>
          <w:tab w:val="num" w:pos="360"/>
        </w:tabs>
        <w:spacing w:before="240"/>
        <w:ind w:left="567" w:hanging="567"/>
        <w:rPr>
          <w:rFonts w:ascii="Cambria" w:hAnsi="Cambria"/>
          <w:lang w:val="it-IT"/>
        </w:rPr>
      </w:pPr>
      <w:r w:rsidRPr="00147A08">
        <w:rPr>
          <w:rFonts w:ascii="Cambria" w:hAnsi="Cambria"/>
          <w:lang w:val="it-IT"/>
        </w:rPr>
        <w:t xml:space="preserve">Review of Joshua </w:t>
      </w:r>
      <w:proofErr w:type="spellStart"/>
      <w:r w:rsidRPr="00147A08">
        <w:rPr>
          <w:rFonts w:ascii="Cambria" w:hAnsi="Cambria"/>
          <w:lang w:val="it-IT"/>
        </w:rPr>
        <w:t>Meyrowitz</w:t>
      </w:r>
      <w:proofErr w:type="spellEnd"/>
      <w:r w:rsidRPr="00147A08">
        <w:rPr>
          <w:rFonts w:ascii="Cambria" w:hAnsi="Cambria"/>
          <w:lang w:val="it-IT"/>
        </w:rPr>
        <w:t xml:space="preserve">, </w:t>
      </w:r>
      <w:r w:rsidRPr="00147A08">
        <w:rPr>
          <w:rFonts w:ascii="Cambria" w:hAnsi="Cambria"/>
          <w:i/>
          <w:lang w:val="it-IT"/>
        </w:rPr>
        <w:t xml:space="preserve">Oltre il senso del luogo. L’impatto dei media </w:t>
      </w:r>
      <w:proofErr w:type="spellStart"/>
      <w:r w:rsidRPr="00147A08">
        <w:rPr>
          <w:rFonts w:ascii="Cambria" w:hAnsi="Cambria"/>
          <w:i/>
          <w:lang w:val="it-IT"/>
        </w:rPr>
        <w:t>eletrronici</w:t>
      </w:r>
      <w:proofErr w:type="spellEnd"/>
      <w:r w:rsidRPr="00147A08">
        <w:rPr>
          <w:rFonts w:ascii="Cambria" w:hAnsi="Cambria"/>
          <w:i/>
          <w:lang w:val="it-IT"/>
        </w:rPr>
        <w:t xml:space="preserve"> </w:t>
      </w:r>
      <w:proofErr w:type="spellStart"/>
      <w:r w:rsidRPr="00147A08">
        <w:rPr>
          <w:rFonts w:ascii="Cambria" w:hAnsi="Cambria"/>
          <w:i/>
          <w:lang w:val="it-IT"/>
        </w:rPr>
        <w:t>sulcomportament</w:t>
      </w:r>
      <w:proofErr w:type="spellEnd"/>
      <w:r w:rsidRPr="00147A08">
        <w:rPr>
          <w:rFonts w:ascii="Cambria" w:hAnsi="Cambria"/>
          <w:i/>
          <w:lang w:val="it-IT"/>
        </w:rPr>
        <w:t xml:space="preserve"> sociale</w:t>
      </w:r>
      <w:r w:rsidRPr="00147A08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Bologna: Baskerville, 1993 and Norbert </w:t>
      </w:r>
      <w:proofErr w:type="gramStart"/>
      <w:r w:rsidRPr="002A3AC9">
        <w:rPr>
          <w:rFonts w:ascii="Cambria" w:hAnsi="Cambria"/>
        </w:rPr>
        <w:t xml:space="preserve">Bolz, </w:t>
      </w:r>
      <w:r w:rsidRPr="002A3AC9">
        <w:rPr>
          <w:rFonts w:ascii="Cambria" w:hAnsi="Cambria"/>
          <w:i/>
        </w:rPr>
        <w:t xml:space="preserve"> Am</w:t>
      </w:r>
      <w:proofErr w:type="gramEnd"/>
      <w:r w:rsidRPr="002A3AC9">
        <w:rPr>
          <w:rFonts w:ascii="Cambria" w:hAnsi="Cambria"/>
          <w:i/>
        </w:rPr>
        <w:t xml:space="preserve"> Ende der Gutenberg –</w:t>
      </w:r>
      <w:proofErr w:type="spellStart"/>
      <w:r w:rsidRPr="002A3AC9">
        <w:rPr>
          <w:rFonts w:ascii="Cambria" w:hAnsi="Cambria"/>
          <w:i/>
        </w:rPr>
        <w:t>Galaxis</w:t>
      </w:r>
      <w:proofErr w:type="spellEnd"/>
      <w:r w:rsidRPr="002A3AC9">
        <w:rPr>
          <w:rFonts w:ascii="Cambria" w:hAnsi="Cambria"/>
          <w:i/>
        </w:rPr>
        <w:t xml:space="preserve">. </w:t>
      </w:r>
      <w:r w:rsidRPr="000B7E9B">
        <w:rPr>
          <w:rFonts w:ascii="Cambria" w:hAnsi="Cambria"/>
          <w:i/>
          <w:lang w:val="it-IT"/>
        </w:rPr>
        <w:t xml:space="preserve">Die </w:t>
      </w:r>
      <w:proofErr w:type="spellStart"/>
      <w:r w:rsidRPr="000B7E9B">
        <w:rPr>
          <w:rFonts w:ascii="Cambria" w:hAnsi="Cambria"/>
          <w:i/>
          <w:lang w:val="it-IT"/>
        </w:rPr>
        <w:t>neuen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Kommunikationsverhältnisse</w:t>
      </w:r>
      <w:proofErr w:type="spellEnd"/>
      <w:r w:rsidRPr="000B7E9B">
        <w:rPr>
          <w:rFonts w:ascii="Cambria" w:hAnsi="Cambria"/>
          <w:lang w:val="it-IT"/>
        </w:rPr>
        <w:t xml:space="preserve">. München: Fink, 1993. </w:t>
      </w:r>
      <w:r w:rsidR="00004DC2" w:rsidRPr="000B7E9B">
        <w:rPr>
          <w:rFonts w:ascii="Cambria" w:hAnsi="Cambria"/>
          <w:i/>
          <w:lang w:val="it-IT"/>
        </w:rPr>
        <w:t xml:space="preserve">Teoria Sociologica, </w:t>
      </w:r>
      <w:r w:rsidR="00004DC2" w:rsidRPr="000B7E9B">
        <w:rPr>
          <w:rFonts w:ascii="Cambria" w:hAnsi="Cambria"/>
          <w:lang w:val="it-IT"/>
        </w:rPr>
        <w:t xml:space="preserve">1993, </w:t>
      </w:r>
      <w:proofErr w:type="gramStart"/>
      <w:r w:rsidR="00004DC2" w:rsidRPr="000B7E9B">
        <w:rPr>
          <w:rFonts w:ascii="Cambria" w:hAnsi="Cambria"/>
          <w:lang w:val="it-IT"/>
        </w:rPr>
        <w:t>I(</w:t>
      </w:r>
      <w:proofErr w:type="gramEnd"/>
      <w:r w:rsidR="00004DC2" w:rsidRPr="000B7E9B">
        <w:rPr>
          <w:rFonts w:ascii="Cambria" w:hAnsi="Cambria"/>
          <w:lang w:val="it-IT"/>
        </w:rPr>
        <w:t>2): 401-403.</w:t>
      </w:r>
    </w:p>
    <w:p w14:paraId="416D1549" w14:textId="77777777" w:rsidR="00516F8F" w:rsidRPr="000B7E9B" w:rsidRDefault="00516F8F" w:rsidP="00843232">
      <w:pPr>
        <w:ind w:left="567" w:hanging="567"/>
        <w:rPr>
          <w:rFonts w:ascii="Cambria" w:hAnsi="Cambria"/>
          <w:lang w:val="it-IT"/>
        </w:rPr>
      </w:pPr>
    </w:p>
    <w:p w14:paraId="10D664B1" w14:textId="77777777" w:rsidR="0003721D" w:rsidRPr="000B7E9B" w:rsidRDefault="0018401F" w:rsidP="008B19C8">
      <w:pPr>
        <w:spacing w:after="240"/>
        <w:ind w:left="567" w:hanging="567"/>
        <w:jc w:val="center"/>
        <w:rPr>
          <w:rFonts w:ascii="Cambria" w:hAnsi="Cambria"/>
          <w:b/>
          <w:smallCaps/>
          <w:sz w:val="28"/>
          <w:szCs w:val="28"/>
          <w:lang w:val="it-IT"/>
        </w:rPr>
      </w:pPr>
      <w:proofErr w:type="spellStart"/>
      <w:r w:rsidRPr="000B7E9B">
        <w:rPr>
          <w:rFonts w:ascii="Cambria" w:hAnsi="Cambria"/>
          <w:b/>
          <w:smallCaps/>
          <w:sz w:val="28"/>
          <w:szCs w:val="28"/>
          <w:lang w:val="it-IT"/>
        </w:rPr>
        <w:t>T</w:t>
      </w:r>
      <w:r w:rsidR="0003721D" w:rsidRPr="000B7E9B">
        <w:rPr>
          <w:rFonts w:ascii="Cambria" w:hAnsi="Cambria"/>
          <w:b/>
          <w:smallCaps/>
          <w:sz w:val="28"/>
          <w:szCs w:val="28"/>
          <w:lang w:val="it-IT"/>
        </w:rPr>
        <w:t>ranslations</w:t>
      </w:r>
      <w:proofErr w:type="spellEnd"/>
    </w:p>
    <w:p w14:paraId="0BE1A59B" w14:textId="77777777" w:rsidR="0018401F" w:rsidRPr="00681317" w:rsidRDefault="008B19C8" w:rsidP="008B19C8">
      <w:pPr>
        <w:pStyle w:val="Heading1"/>
        <w:spacing w:after="0" w:line="240" w:lineRule="auto"/>
        <w:ind w:left="567" w:hanging="567"/>
        <w:rPr>
          <w:rFonts w:ascii="Cambria" w:hAnsi="Cambria" w:cs="Arial"/>
          <w:bCs/>
          <w:color w:val="000000"/>
          <w:szCs w:val="24"/>
          <w:lang w:val="it-IT"/>
        </w:rPr>
      </w:pPr>
      <w:r w:rsidRPr="00681317">
        <w:rPr>
          <w:rFonts w:ascii="Cambria" w:hAnsi="Cambria" w:cs="Arial"/>
          <w:bCs/>
          <w:color w:val="000000"/>
          <w:szCs w:val="24"/>
          <w:lang w:val="it-IT"/>
        </w:rPr>
        <w:t>Books</w:t>
      </w:r>
    </w:p>
    <w:p w14:paraId="6A9AF3D6" w14:textId="77777777" w:rsidR="001A7D50" w:rsidRPr="000B7E9B" w:rsidRDefault="001A7D50" w:rsidP="008B19C8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i/>
          <w:lang w:val="it-IT"/>
        </w:rPr>
        <w:t>La realtà dei mass media</w:t>
      </w:r>
      <w:r w:rsidRPr="000B7E9B">
        <w:rPr>
          <w:rFonts w:ascii="Cambria" w:hAnsi="Cambria"/>
          <w:lang w:val="it-IT"/>
        </w:rPr>
        <w:t xml:space="preserve">. </w:t>
      </w:r>
      <w:r w:rsidRPr="002A3AC9">
        <w:rPr>
          <w:rFonts w:ascii="Cambria" w:hAnsi="Cambria"/>
        </w:rPr>
        <w:t xml:space="preserve">Milano: Angeli, 2000. Translation of Niklas Luhmann.  </w:t>
      </w:r>
      <w:r w:rsidRPr="000B7E9B">
        <w:rPr>
          <w:rFonts w:ascii="Cambria" w:hAnsi="Cambria"/>
          <w:i/>
          <w:lang w:val="it-IT"/>
        </w:rPr>
        <w:t xml:space="preserve">Die </w:t>
      </w:r>
      <w:proofErr w:type="spellStart"/>
      <w:r w:rsidRPr="000B7E9B">
        <w:rPr>
          <w:rFonts w:ascii="Cambria" w:hAnsi="Cambria"/>
          <w:i/>
          <w:lang w:val="it-IT"/>
        </w:rPr>
        <w:t>Realität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der</w:t>
      </w:r>
      <w:proofErr w:type="spellEnd"/>
      <w:r w:rsidRPr="000B7E9B">
        <w:rPr>
          <w:rFonts w:ascii="Cambria" w:hAnsi="Cambria"/>
          <w:i/>
          <w:lang w:val="it-IT"/>
        </w:rPr>
        <w:t xml:space="preserve"> </w:t>
      </w:r>
      <w:proofErr w:type="spellStart"/>
      <w:r w:rsidRPr="000B7E9B">
        <w:rPr>
          <w:rFonts w:ascii="Cambria" w:hAnsi="Cambria"/>
          <w:i/>
          <w:lang w:val="it-IT"/>
        </w:rPr>
        <w:t>Massenmedien</w:t>
      </w:r>
      <w:proofErr w:type="spellEnd"/>
      <w:r w:rsidRPr="000B7E9B">
        <w:rPr>
          <w:rFonts w:ascii="Cambria" w:hAnsi="Cambria"/>
          <w:lang w:val="it-IT"/>
        </w:rPr>
        <w:t xml:space="preserve">. </w:t>
      </w:r>
      <w:proofErr w:type="spellStart"/>
      <w:r w:rsidRPr="000B7E9B">
        <w:rPr>
          <w:rFonts w:ascii="Cambria" w:hAnsi="Cambria"/>
          <w:lang w:val="it-IT"/>
        </w:rPr>
        <w:t>Opladen</w:t>
      </w:r>
      <w:proofErr w:type="spellEnd"/>
      <w:r w:rsidRPr="000B7E9B">
        <w:rPr>
          <w:rFonts w:ascii="Cambria" w:hAnsi="Cambria"/>
          <w:lang w:val="it-IT"/>
        </w:rPr>
        <w:t xml:space="preserve">: </w:t>
      </w:r>
      <w:proofErr w:type="spellStart"/>
      <w:r w:rsidRPr="000B7E9B">
        <w:rPr>
          <w:rFonts w:ascii="Cambria" w:hAnsi="Cambria"/>
          <w:lang w:val="it-IT"/>
        </w:rPr>
        <w:t>Westdeutscher</w:t>
      </w:r>
      <w:proofErr w:type="spellEnd"/>
      <w:r w:rsidRPr="000B7E9B">
        <w:rPr>
          <w:rFonts w:ascii="Cambria" w:hAnsi="Cambria"/>
          <w:lang w:val="it-IT"/>
        </w:rPr>
        <w:t>, 1996.</w:t>
      </w:r>
    </w:p>
    <w:p w14:paraId="5589525A" w14:textId="77777777" w:rsidR="009A068A" w:rsidRPr="002A3AC9" w:rsidRDefault="0003721D" w:rsidP="0087460F">
      <w:pPr>
        <w:pStyle w:val="Heading1"/>
        <w:spacing w:after="0" w:line="240" w:lineRule="auto"/>
        <w:ind w:left="567" w:hanging="567"/>
        <w:rPr>
          <w:rFonts w:ascii="Cambria" w:hAnsi="Cambria"/>
          <w:b w:val="0"/>
          <w:color w:val="000000"/>
          <w:szCs w:val="24"/>
          <w:lang w:val="en-US"/>
        </w:rPr>
      </w:pPr>
      <w:r w:rsidRPr="00681317">
        <w:rPr>
          <w:rFonts w:ascii="Cambria" w:hAnsi="Cambria" w:cs="Arial"/>
          <w:b w:val="0"/>
          <w:bCs/>
          <w:i/>
          <w:color w:val="000000"/>
          <w:szCs w:val="24"/>
          <w:lang w:val="it-IT"/>
        </w:rPr>
        <w:t>Le due facce del potere</w:t>
      </w:r>
      <w:r w:rsidR="009A068A" w:rsidRPr="00681317">
        <w:rPr>
          <w:rFonts w:ascii="Cambria" w:hAnsi="Cambria" w:cs="Arial"/>
          <w:b w:val="0"/>
          <w:bCs/>
          <w:color w:val="000000"/>
          <w:szCs w:val="24"/>
          <w:lang w:val="it-IT"/>
        </w:rPr>
        <w:t>.</w:t>
      </w:r>
      <w:r w:rsidRPr="00681317">
        <w:rPr>
          <w:rFonts w:ascii="Cambria" w:hAnsi="Cambria" w:cs="Arial"/>
          <w:b w:val="0"/>
          <w:bCs/>
          <w:i/>
          <w:color w:val="000000"/>
          <w:szCs w:val="24"/>
          <w:lang w:val="it-IT"/>
        </w:rPr>
        <w:t xml:space="preserve"> </w:t>
      </w:r>
      <w:r w:rsidR="009A068A" w:rsidRPr="002A3AC9">
        <w:rPr>
          <w:rFonts w:ascii="Cambria" w:hAnsi="Cambria"/>
          <w:b w:val="0"/>
          <w:bCs/>
          <w:color w:val="000000"/>
          <w:szCs w:val="24"/>
          <w:lang w:val="en-US"/>
        </w:rPr>
        <w:t xml:space="preserve">Padova: </w:t>
      </w:r>
      <w:proofErr w:type="spellStart"/>
      <w:r w:rsidR="009A068A" w:rsidRPr="002A3AC9">
        <w:rPr>
          <w:rFonts w:ascii="Cambria" w:hAnsi="Cambria"/>
          <w:b w:val="0"/>
          <w:bCs/>
          <w:color w:val="000000"/>
          <w:szCs w:val="24"/>
          <w:lang w:val="en-US"/>
        </w:rPr>
        <w:t>Liviana</w:t>
      </w:r>
      <w:proofErr w:type="spellEnd"/>
      <w:r w:rsidR="009A068A" w:rsidRPr="002A3AC9">
        <w:rPr>
          <w:rFonts w:ascii="Cambria" w:hAnsi="Cambria"/>
          <w:b w:val="0"/>
          <w:bCs/>
          <w:color w:val="000000"/>
          <w:szCs w:val="24"/>
          <w:lang w:val="en-US"/>
        </w:rPr>
        <w:t>, 1986. Translation of</w:t>
      </w:r>
      <w:r w:rsidRPr="002A3AC9">
        <w:rPr>
          <w:rStyle w:val="apple-converted-space"/>
          <w:rFonts w:ascii="Cambria" w:hAnsi="Cambria"/>
          <w:b w:val="0"/>
          <w:bCs/>
          <w:color w:val="000000"/>
          <w:szCs w:val="24"/>
          <w:lang w:val="en-US"/>
        </w:rPr>
        <w:t> </w:t>
      </w:r>
      <w:hyperlink r:id="rId43" w:tooltip="Peter Bachrach" w:history="1">
        <w:r w:rsidRPr="002A3AC9">
          <w:rPr>
            <w:rStyle w:val="Hyperlink"/>
            <w:rFonts w:ascii="Cambria" w:hAnsi="Cambria"/>
            <w:b w:val="0"/>
            <w:bCs/>
            <w:color w:val="000000"/>
            <w:szCs w:val="24"/>
            <w:u w:val="none"/>
            <w:lang w:val="en-US"/>
          </w:rPr>
          <w:t>Peter Bachrach</w:t>
        </w:r>
      </w:hyperlink>
      <w:r w:rsidR="009A068A" w:rsidRPr="002A3AC9">
        <w:rPr>
          <w:rFonts w:ascii="Cambria" w:hAnsi="Cambria"/>
          <w:b w:val="0"/>
          <w:bCs/>
          <w:color w:val="000000"/>
          <w:szCs w:val="24"/>
          <w:lang w:val="en-US"/>
        </w:rPr>
        <w:t xml:space="preserve"> and</w:t>
      </w:r>
      <w:r w:rsidRPr="002A3AC9">
        <w:rPr>
          <w:rStyle w:val="apple-converted-space"/>
          <w:rFonts w:ascii="Cambria" w:hAnsi="Cambria"/>
          <w:b w:val="0"/>
          <w:bCs/>
          <w:color w:val="000000"/>
          <w:szCs w:val="24"/>
          <w:lang w:val="en-US"/>
        </w:rPr>
        <w:t> </w:t>
      </w:r>
      <w:r w:rsidR="009A068A" w:rsidRPr="002A3AC9">
        <w:rPr>
          <w:rStyle w:val="apple-converted-space"/>
          <w:rFonts w:ascii="Cambria" w:hAnsi="Cambria"/>
          <w:b w:val="0"/>
          <w:bCs/>
          <w:color w:val="000000"/>
          <w:szCs w:val="24"/>
          <w:lang w:val="en-US"/>
        </w:rPr>
        <w:t>Morton S.</w:t>
      </w:r>
      <w:r w:rsidR="009A068A" w:rsidRPr="002A3AC9">
        <w:rPr>
          <w:rFonts w:ascii="Cambria" w:hAnsi="Cambria"/>
          <w:b w:val="0"/>
          <w:bCs/>
          <w:color w:val="000000"/>
          <w:szCs w:val="24"/>
          <w:lang w:val="en-US"/>
        </w:rPr>
        <w:t xml:space="preserve"> Baratz.</w:t>
      </w:r>
      <w:r w:rsidRPr="002A3AC9">
        <w:rPr>
          <w:rFonts w:ascii="Cambria" w:hAnsi="Cambria"/>
          <w:b w:val="0"/>
          <w:bCs/>
          <w:color w:val="000000"/>
          <w:szCs w:val="24"/>
          <w:lang w:val="en-US"/>
        </w:rPr>
        <w:t xml:space="preserve"> </w:t>
      </w:r>
      <w:r w:rsidR="00BA62B0" w:rsidRPr="002A3AC9">
        <w:rPr>
          <w:rFonts w:ascii="Cambria" w:hAnsi="Cambria"/>
          <w:b w:val="0"/>
          <w:i/>
          <w:color w:val="000000"/>
          <w:szCs w:val="24"/>
          <w:lang w:val="en-US"/>
        </w:rPr>
        <w:t>Power and poverty</w:t>
      </w:r>
      <w:r w:rsidR="009A068A" w:rsidRPr="002A3AC9">
        <w:rPr>
          <w:rFonts w:ascii="Cambria" w:hAnsi="Cambria"/>
          <w:b w:val="0"/>
          <w:i/>
          <w:color w:val="000000"/>
          <w:szCs w:val="24"/>
          <w:lang w:val="en-US"/>
        </w:rPr>
        <w:t>: theory and practice</w:t>
      </w:r>
      <w:r w:rsidR="009A068A" w:rsidRPr="002A3AC9">
        <w:rPr>
          <w:rFonts w:ascii="Cambria" w:hAnsi="Cambria"/>
          <w:b w:val="0"/>
          <w:color w:val="000000"/>
          <w:szCs w:val="24"/>
          <w:lang w:val="en-US"/>
        </w:rPr>
        <w:t>. New York: Oxford University Press, 1970.</w:t>
      </w:r>
    </w:p>
    <w:p w14:paraId="102918F8" w14:textId="77777777" w:rsidR="0018401F" w:rsidRPr="002A3AC9" w:rsidRDefault="0018401F" w:rsidP="0087460F">
      <w:pPr>
        <w:spacing w:before="120"/>
        <w:ind w:left="567" w:hanging="567"/>
        <w:rPr>
          <w:rFonts w:ascii="Cambria" w:hAnsi="Cambria"/>
        </w:rPr>
      </w:pPr>
    </w:p>
    <w:p w14:paraId="13AFA682" w14:textId="77777777" w:rsidR="0018401F" w:rsidRPr="002A3AC9" w:rsidRDefault="008B19C8" w:rsidP="0018401F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t>Selected articles</w:t>
      </w:r>
    </w:p>
    <w:p w14:paraId="5493767B" w14:textId="5E977954" w:rsidR="0018401F" w:rsidRPr="000B7E9B" w:rsidRDefault="00CB2256" w:rsidP="0018401F">
      <w:pPr>
        <w:spacing w:before="240"/>
        <w:ind w:left="567" w:hanging="567"/>
        <w:rPr>
          <w:rFonts w:ascii="Cambria" w:hAnsi="Cambria"/>
          <w:lang w:val="it-IT"/>
        </w:rPr>
      </w:pPr>
      <w:r w:rsidRPr="00E32CB3">
        <w:rPr>
          <w:rFonts w:ascii="Cambria" w:hAnsi="Cambria"/>
          <w:lang w:val="it-IT"/>
        </w:rPr>
        <w:t xml:space="preserve">Spencer Brown, George. </w:t>
      </w:r>
      <w:r w:rsidR="0018401F" w:rsidRPr="00E32CB3">
        <w:rPr>
          <w:rFonts w:ascii="Cambria" w:hAnsi="Cambria"/>
          <w:lang w:val="it-IT"/>
        </w:rPr>
        <w:t xml:space="preserve">Autoreferenza, distinzioni e tempo. </w:t>
      </w:r>
      <w:r w:rsidRPr="002A3AC9">
        <w:rPr>
          <w:rFonts w:ascii="Cambria" w:hAnsi="Cambria"/>
        </w:rPr>
        <w:t>Translation of</w:t>
      </w:r>
      <w:r w:rsidR="00C5272E" w:rsidRPr="002A3AC9">
        <w:rPr>
          <w:rFonts w:ascii="Cambria" w:hAnsi="Cambria"/>
        </w:rPr>
        <w:t>:</w:t>
      </w:r>
      <w:r w:rsidRPr="002A3AC9">
        <w:rPr>
          <w:rFonts w:ascii="Cambria" w:hAnsi="Cambria"/>
        </w:rPr>
        <w:t xml:space="preserve"> </w:t>
      </w:r>
      <w:proofErr w:type="spellStart"/>
      <w:r w:rsidR="0018401F" w:rsidRPr="002A3AC9">
        <w:rPr>
          <w:rFonts w:ascii="Cambria" w:hAnsi="Cambria"/>
        </w:rPr>
        <w:t>Selfreference</w:t>
      </w:r>
      <w:proofErr w:type="spellEnd"/>
      <w:r w:rsidR="0018401F" w:rsidRPr="002A3AC9">
        <w:rPr>
          <w:rFonts w:ascii="Cambria" w:hAnsi="Cambria"/>
        </w:rPr>
        <w:t xml:space="preserve">, Distinctions and Time. </w:t>
      </w:r>
      <w:r w:rsidR="0018401F"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lang w:val="it-IT"/>
        </w:rPr>
        <w:t>1993,</w:t>
      </w:r>
      <w:r w:rsidR="0018401F" w:rsidRPr="000B7E9B">
        <w:rPr>
          <w:rFonts w:ascii="Cambria" w:hAnsi="Cambria"/>
          <w:lang w:val="it-IT"/>
        </w:rPr>
        <w:t xml:space="preserve"> </w:t>
      </w:r>
      <w:proofErr w:type="gramStart"/>
      <w:r w:rsidR="0018401F" w:rsidRPr="000B7E9B">
        <w:rPr>
          <w:rFonts w:ascii="Cambria" w:hAnsi="Cambria"/>
          <w:lang w:val="it-IT"/>
        </w:rPr>
        <w:t>I(</w:t>
      </w:r>
      <w:proofErr w:type="gramEnd"/>
      <w:r w:rsidR="0018401F" w:rsidRPr="000B7E9B">
        <w:rPr>
          <w:rFonts w:ascii="Cambria" w:hAnsi="Cambria"/>
          <w:lang w:val="it-IT"/>
        </w:rPr>
        <w:t>2): 47-53.</w:t>
      </w:r>
    </w:p>
    <w:p w14:paraId="383541CC" w14:textId="1E03DA26" w:rsidR="0018401F" w:rsidRPr="002A3AC9" w:rsidRDefault="00CB2256" w:rsidP="0018401F">
      <w:pPr>
        <w:spacing w:before="240"/>
        <w:ind w:left="567" w:hanging="567"/>
        <w:rPr>
          <w:rFonts w:ascii="Cambria" w:hAnsi="Cambria"/>
        </w:rPr>
      </w:pPr>
      <w:r w:rsidRPr="00147A08">
        <w:rPr>
          <w:rFonts w:ascii="Cambria" w:hAnsi="Cambria"/>
          <w:lang w:val="it-IT"/>
        </w:rPr>
        <w:lastRenderedPageBreak/>
        <w:t xml:space="preserve">Luhmann, Niklas. </w:t>
      </w:r>
      <w:r w:rsidR="0018401F" w:rsidRPr="00147A08">
        <w:rPr>
          <w:rFonts w:ascii="Cambria" w:hAnsi="Cambria"/>
          <w:lang w:val="it-IT"/>
        </w:rPr>
        <w:t xml:space="preserve">Come stanno le cose? Cosa ci sta dietro? </w:t>
      </w:r>
      <w:r w:rsidR="0018401F" w:rsidRPr="000B7E9B">
        <w:rPr>
          <w:rFonts w:ascii="Cambria" w:hAnsi="Cambria"/>
          <w:i/>
        </w:rPr>
        <w:t>Teoria Sociologica</w:t>
      </w:r>
      <w:r w:rsidRPr="000B7E9B">
        <w:rPr>
          <w:rFonts w:ascii="Cambria" w:hAnsi="Cambria"/>
          <w:i/>
        </w:rPr>
        <w:t xml:space="preserve"> </w:t>
      </w:r>
      <w:r w:rsidRPr="000B7E9B">
        <w:rPr>
          <w:rFonts w:ascii="Cambria" w:hAnsi="Cambria"/>
        </w:rPr>
        <w:t>1993,</w:t>
      </w:r>
      <w:r w:rsidR="0018401F" w:rsidRPr="000B7E9B">
        <w:rPr>
          <w:rFonts w:ascii="Cambria" w:hAnsi="Cambria"/>
        </w:rPr>
        <w:t xml:space="preserve"> </w:t>
      </w:r>
      <w:proofErr w:type="gramStart"/>
      <w:r w:rsidR="0018401F" w:rsidRPr="000B7E9B">
        <w:rPr>
          <w:rFonts w:ascii="Cambria" w:hAnsi="Cambria"/>
        </w:rPr>
        <w:t>I(</w:t>
      </w:r>
      <w:proofErr w:type="gramEnd"/>
      <w:r w:rsidR="0018401F" w:rsidRPr="000B7E9B">
        <w:rPr>
          <w:rFonts w:ascii="Cambria" w:hAnsi="Cambria"/>
        </w:rPr>
        <w:t xml:space="preserve">2): 115-146. </w:t>
      </w:r>
      <w:r w:rsidR="0018401F" w:rsidRPr="002A3AC9">
        <w:rPr>
          <w:rFonts w:ascii="Cambria" w:hAnsi="Cambria"/>
        </w:rPr>
        <w:t>Translation of</w:t>
      </w:r>
      <w:r w:rsidR="00BA62B0" w:rsidRPr="002A3AC9">
        <w:rPr>
          <w:rFonts w:ascii="Cambria" w:hAnsi="Cambria"/>
        </w:rPr>
        <w:t>:</w:t>
      </w:r>
      <w:r w:rsidRPr="002A3AC9">
        <w:rPr>
          <w:rFonts w:ascii="Cambria" w:hAnsi="Cambria"/>
        </w:rPr>
        <w:t xml:space="preserve"> “</w:t>
      </w:r>
      <w:r w:rsidR="00BA62B0" w:rsidRPr="002A3AC9">
        <w:rPr>
          <w:rFonts w:ascii="Cambria" w:hAnsi="Cambria"/>
        </w:rPr>
        <w:t xml:space="preserve">Was </w:t>
      </w:r>
      <w:proofErr w:type="spellStart"/>
      <w:r w:rsidR="00BA62B0" w:rsidRPr="002A3AC9">
        <w:rPr>
          <w:rFonts w:ascii="Cambria" w:hAnsi="Cambria"/>
        </w:rPr>
        <w:t>ist</w:t>
      </w:r>
      <w:proofErr w:type="spellEnd"/>
      <w:r w:rsidR="00BA62B0" w:rsidRPr="002A3AC9">
        <w:rPr>
          <w:rFonts w:ascii="Cambria" w:hAnsi="Cambria"/>
        </w:rPr>
        <w:t xml:space="preserve"> der </w:t>
      </w:r>
      <w:proofErr w:type="gramStart"/>
      <w:r w:rsidR="00BA62B0" w:rsidRPr="002A3AC9">
        <w:rPr>
          <w:rFonts w:ascii="Cambria" w:hAnsi="Cambria"/>
        </w:rPr>
        <w:t>Fall?“</w:t>
      </w:r>
      <w:proofErr w:type="gramEnd"/>
      <w:r w:rsidRPr="002A3AC9">
        <w:rPr>
          <w:rFonts w:ascii="Cambria" w:hAnsi="Cambria"/>
        </w:rPr>
        <w:t xml:space="preserve"> und “Was </w:t>
      </w:r>
      <w:proofErr w:type="spellStart"/>
      <w:r w:rsidRPr="002A3AC9">
        <w:rPr>
          <w:rFonts w:ascii="Cambria" w:hAnsi="Cambria"/>
        </w:rPr>
        <w:t>steckt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dahinter</w:t>
      </w:r>
      <w:proofErr w:type="spellEnd"/>
      <w:r w:rsidRPr="002A3AC9">
        <w:rPr>
          <w:rFonts w:ascii="Cambria" w:hAnsi="Cambria"/>
        </w:rPr>
        <w:t xml:space="preserve">?” Die </w:t>
      </w:r>
      <w:proofErr w:type="spellStart"/>
      <w:r w:rsidRPr="002A3AC9">
        <w:rPr>
          <w:rFonts w:ascii="Cambria" w:hAnsi="Cambria"/>
        </w:rPr>
        <w:t>zwei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Soziologien</w:t>
      </w:r>
      <w:proofErr w:type="spellEnd"/>
      <w:r w:rsidRPr="002A3AC9">
        <w:rPr>
          <w:rFonts w:ascii="Cambria" w:hAnsi="Cambria"/>
        </w:rPr>
        <w:t xml:space="preserve"> und die </w:t>
      </w:r>
      <w:proofErr w:type="spellStart"/>
      <w:r w:rsidRPr="002A3AC9">
        <w:rPr>
          <w:rFonts w:ascii="Cambria" w:hAnsi="Cambria"/>
        </w:rPr>
        <w:t>Gesellschaftstheorie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  <w:i/>
        </w:rPr>
        <w:t>Zeitschrift</w:t>
      </w:r>
      <w:proofErr w:type="spellEnd"/>
      <w:r w:rsidRPr="002A3AC9">
        <w:rPr>
          <w:rFonts w:ascii="Cambria" w:hAnsi="Cambria"/>
          <w:i/>
        </w:rPr>
        <w:t xml:space="preserve"> für </w:t>
      </w:r>
      <w:proofErr w:type="spellStart"/>
      <w:r w:rsidRPr="002A3AC9">
        <w:rPr>
          <w:rFonts w:ascii="Cambria" w:hAnsi="Cambria"/>
          <w:i/>
        </w:rPr>
        <w:t>Soziologie</w:t>
      </w:r>
      <w:proofErr w:type="spellEnd"/>
      <w:r w:rsidRPr="002A3AC9">
        <w:rPr>
          <w:rFonts w:ascii="Cambria" w:hAnsi="Cambria"/>
        </w:rPr>
        <w:t xml:space="preserve"> 1993, 22(4): 245-260</w:t>
      </w:r>
      <w:r w:rsidR="00F04079" w:rsidRPr="002A3AC9">
        <w:rPr>
          <w:rFonts w:ascii="Cambria" w:hAnsi="Cambria"/>
        </w:rPr>
        <w:t>.</w:t>
      </w:r>
    </w:p>
    <w:p w14:paraId="6E2A0546" w14:textId="3F45C295" w:rsidR="00C5272E" w:rsidRPr="000B7E9B" w:rsidRDefault="00C5272E" w:rsidP="00C5272E">
      <w:pPr>
        <w:spacing w:before="240"/>
        <w:ind w:left="567" w:hanging="567"/>
        <w:rPr>
          <w:rFonts w:ascii="Cambria" w:hAnsi="Cambria"/>
          <w:lang w:val="it-IT"/>
        </w:rPr>
      </w:pPr>
      <w:r w:rsidRPr="00E32CB3">
        <w:rPr>
          <w:rFonts w:ascii="Cambria" w:hAnsi="Cambria"/>
          <w:lang w:val="it-IT"/>
        </w:rPr>
        <w:t xml:space="preserve">Knorr Cetina, Karin. </w:t>
      </w:r>
      <w:r w:rsidRPr="000B7E9B">
        <w:rPr>
          <w:rFonts w:ascii="Cambria" w:hAnsi="Cambria"/>
          <w:lang w:val="it-IT"/>
        </w:rPr>
        <w:t xml:space="preserve">Epistemologie liminali e referenziali nella scienza contemporanea: un’etnografia dell’empirico in due scienze. </w:t>
      </w:r>
      <w:r w:rsidRPr="002A3AC9">
        <w:rPr>
          <w:rFonts w:ascii="Cambria" w:hAnsi="Cambria"/>
        </w:rPr>
        <w:t>Translation of: Liminal and Referent Ep</w:t>
      </w:r>
      <w:r w:rsidR="00BA62B0" w:rsidRPr="002A3AC9">
        <w:rPr>
          <w:rFonts w:ascii="Cambria" w:hAnsi="Cambria"/>
        </w:rPr>
        <w:t>is</w:t>
      </w:r>
      <w:r w:rsidRPr="002A3AC9">
        <w:rPr>
          <w:rFonts w:ascii="Cambria" w:hAnsi="Cambria"/>
        </w:rPr>
        <w:t xml:space="preserve">temologies in Contemporary Science: An Ethnography of the Empirical in Two Sciences. </w:t>
      </w:r>
      <w:r w:rsidR="00327F77" w:rsidRPr="000B7E9B">
        <w:rPr>
          <w:rFonts w:ascii="Cambria" w:hAnsi="Cambria"/>
          <w:i/>
          <w:lang w:val="it-IT"/>
        </w:rPr>
        <w:t>Teoria Sociologica</w:t>
      </w:r>
      <w:r w:rsidRPr="000B7E9B">
        <w:rPr>
          <w:rFonts w:ascii="Cambria" w:hAnsi="Cambria"/>
          <w:i/>
          <w:lang w:val="it-IT"/>
        </w:rPr>
        <w:t xml:space="preserve"> </w:t>
      </w:r>
      <w:r w:rsidRPr="000B7E9B">
        <w:rPr>
          <w:rFonts w:ascii="Cambria" w:hAnsi="Cambria"/>
          <w:lang w:val="it-IT"/>
        </w:rPr>
        <w:t xml:space="preserve">1993, </w:t>
      </w:r>
      <w:proofErr w:type="gramStart"/>
      <w:r w:rsidRPr="000B7E9B">
        <w:rPr>
          <w:rFonts w:ascii="Cambria" w:hAnsi="Cambria"/>
          <w:lang w:val="it-IT"/>
        </w:rPr>
        <w:t>I(</w:t>
      </w:r>
      <w:proofErr w:type="gramEnd"/>
      <w:r w:rsidRPr="000B7E9B">
        <w:rPr>
          <w:rFonts w:ascii="Cambria" w:hAnsi="Cambria"/>
          <w:lang w:val="it-IT"/>
        </w:rPr>
        <w:t>2): 258-282.</w:t>
      </w:r>
    </w:p>
    <w:p w14:paraId="5D194A49" w14:textId="2F4E434E" w:rsidR="00C5272E" w:rsidRPr="000B7E9B" w:rsidRDefault="00C5272E" w:rsidP="00BA62B0">
      <w:pPr>
        <w:spacing w:before="240"/>
        <w:ind w:left="567" w:hanging="567"/>
        <w:rPr>
          <w:rFonts w:ascii="Cambria" w:hAnsi="Cambria" w:cs="Arial"/>
          <w:shd w:val="clear" w:color="auto" w:fill="FFFFFF"/>
          <w:lang w:val="it-IT"/>
        </w:rPr>
      </w:pPr>
      <w:r w:rsidRPr="000B7E9B">
        <w:rPr>
          <w:rFonts w:ascii="Cambria" w:hAnsi="Cambria"/>
          <w:lang w:val="it-IT"/>
        </w:rPr>
        <w:t xml:space="preserve">Hasse, Raimund, </w:t>
      </w:r>
      <w:proofErr w:type="spellStart"/>
      <w:r w:rsidRPr="000B7E9B">
        <w:rPr>
          <w:rFonts w:ascii="Cambria" w:hAnsi="Cambria"/>
          <w:lang w:val="it-IT"/>
        </w:rPr>
        <w:t>Krücken</w:t>
      </w:r>
      <w:proofErr w:type="spellEnd"/>
      <w:r w:rsidRPr="000B7E9B">
        <w:rPr>
          <w:rFonts w:ascii="Cambria" w:hAnsi="Cambria"/>
          <w:lang w:val="it-IT"/>
        </w:rPr>
        <w:t xml:space="preserve"> Georg and </w:t>
      </w:r>
      <w:proofErr w:type="spellStart"/>
      <w:r w:rsidRPr="000B7E9B">
        <w:rPr>
          <w:rFonts w:ascii="Cambria" w:hAnsi="Cambria"/>
          <w:lang w:val="it-IT"/>
        </w:rPr>
        <w:t>Weingart</w:t>
      </w:r>
      <w:proofErr w:type="spellEnd"/>
      <w:r w:rsidRPr="000B7E9B">
        <w:rPr>
          <w:rFonts w:ascii="Cambria" w:hAnsi="Cambria"/>
          <w:lang w:val="it-IT"/>
        </w:rPr>
        <w:t xml:space="preserve"> Peter. </w:t>
      </w:r>
      <w:r w:rsidRPr="00147A08">
        <w:rPr>
          <w:rFonts w:ascii="Cambria" w:hAnsi="Cambria"/>
          <w:lang w:val="it-IT"/>
        </w:rPr>
        <w:t xml:space="preserve">Situazione e prospettive del costruttivismo di laboratorio: una ricerca sociologica. </w:t>
      </w:r>
      <w:r w:rsidRPr="002A3AC9">
        <w:rPr>
          <w:rFonts w:ascii="Cambria" w:hAnsi="Cambria"/>
          <w:i/>
        </w:rPr>
        <w:t xml:space="preserve">Teoria Sociologica </w:t>
      </w:r>
      <w:r w:rsidRPr="002A3AC9">
        <w:rPr>
          <w:rFonts w:ascii="Cambria" w:hAnsi="Cambria"/>
        </w:rPr>
        <w:t xml:space="preserve">1993, </w:t>
      </w:r>
      <w:proofErr w:type="gramStart"/>
      <w:r w:rsidRPr="002A3AC9">
        <w:rPr>
          <w:rFonts w:ascii="Cambria" w:hAnsi="Cambria"/>
        </w:rPr>
        <w:t>I(</w:t>
      </w:r>
      <w:proofErr w:type="gramEnd"/>
      <w:r w:rsidRPr="002A3AC9">
        <w:rPr>
          <w:rFonts w:ascii="Cambria" w:hAnsi="Cambria"/>
        </w:rPr>
        <w:t xml:space="preserve">2): </w:t>
      </w:r>
      <w:r w:rsidR="00BA62B0" w:rsidRPr="002A3AC9">
        <w:rPr>
          <w:rFonts w:ascii="Cambria" w:hAnsi="Cambria"/>
        </w:rPr>
        <w:t>309-33</w:t>
      </w:r>
      <w:r w:rsidRPr="002A3AC9">
        <w:rPr>
          <w:rFonts w:ascii="Cambria" w:hAnsi="Cambria"/>
        </w:rPr>
        <w:t xml:space="preserve">6. Translation of: </w:t>
      </w:r>
      <w:proofErr w:type="spellStart"/>
      <w:r w:rsidRPr="002A3AC9">
        <w:rPr>
          <w:rFonts w:ascii="Cambria" w:hAnsi="Cambria"/>
        </w:rPr>
        <w:t>Laborkonstruktivismus</w:t>
      </w:r>
      <w:proofErr w:type="spellEnd"/>
      <w:r w:rsidRPr="002A3AC9">
        <w:rPr>
          <w:rFonts w:ascii="Cambria" w:hAnsi="Cambria"/>
        </w:rPr>
        <w:t xml:space="preserve">. Eine </w:t>
      </w:r>
      <w:proofErr w:type="spellStart"/>
      <w:r w:rsidRPr="002A3AC9">
        <w:rPr>
          <w:rFonts w:ascii="Cambria" w:hAnsi="Cambria"/>
        </w:rPr>
        <w:t>wissenschaftssoziologische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Reflexion</w:t>
      </w:r>
      <w:proofErr w:type="spellEnd"/>
      <w:r w:rsidR="00D100EA" w:rsidRPr="002A3AC9">
        <w:rPr>
          <w:rFonts w:ascii="Cambria" w:hAnsi="Cambria"/>
        </w:rPr>
        <w:t xml:space="preserve">. Pp. </w:t>
      </w:r>
      <w:r w:rsidR="00D100EA" w:rsidRPr="002A3AC9">
        <w:rPr>
          <w:rFonts w:ascii="Cambria" w:hAnsi="Cambria" w:cs="Arial"/>
          <w:shd w:val="clear" w:color="auto" w:fill="FFFFFF"/>
        </w:rPr>
        <w:t>220–262 in Rusch Gebhard, Schmidt S</w:t>
      </w:r>
      <w:r w:rsidR="00BA62B0" w:rsidRPr="002A3AC9">
        <w:rPr>
          <w:rFonts w:ascii="Cambria" w:hAnsi="Cambria" w:cs="Arial"/>
          <w:shd w:val="clear" w:color="auto" w:fill="FFFFFF"/>
        </w:rPr>
        <w:t xml:space="preserve">iegfried </w:t>
      </w:r>
      <w:r w:rsidR="00D100EA" w:rsidRPr="002A3AC9">
        <w:rPr>
          <w:rFonts w:ascii="Cambria" w:hAnsi="Cambria" w:cs="Arial"/>
          <w:shd w:val="clear" w:color="auto" w:fill="FFFFFF"/>
        </w:rPr>
        <w:t>J.</w:t>
      </w:r>
      <w:r w:rsidR="00CF2085">
        <w:rPr>
          <w:rFonts w:ascii="Cambria" w:hAnsi="Cambria" w:cs="Arial"/>
          <w:shd w:val="clear" w:color="auto" w:fill="FFFFFF"/>
        </w:rPr>
        <w:t xml:space="preserve"> (Eds.),</w:t>
      </w:r>
      <w:r w:rsidR="00D100EA" w:rsidRPr="002A3AC9">
        <w:rPr>
          <w:rFonts w:ascii="Cambria" w:hAnsi="Cambria" w:cs="Arial"/>
          <w:shd w:val="clear" w:color="auto" w:fill="FFFFFF"/>
        </w:rPr>
        <w:t xml:space="preserve"> </w:t>
      </w:r>
      <w:proofErr w:type="spellStart"/>
      <w:r w:rsidR="00D100EA" w:rsidRPr="002A3AC9">
        <w:rPr>
          <w:rFonts w:ascii="Cambria" w:hAnsi="Cambria" w:cs="Arial"/>
          <w:i/>
          <w:shd w:val="clear" w:color="auto" w:fill="FFFFFF"/>
        </w:rPr>
        <w:t>Konstruktivismus</w:t>
      </w:r>
      <w:proofErr w:type="spellEnd"/>
      <w:r w:rsidR="00D100EA" w:rsidRPr="002A3AC9">
        <w:rPr>
          <w:rFonts w:ascii="Cambria" w:hAnsi="Cambria" w:cs="Arial"/>
          <w:i/>
          <w:shd w:val="clear" w:color="auto" w:fill="FFFFFF"/>
        </w:rPr>
        <w:t xml:space="preserve"> und </w:t>
      </w:r>
      <w:proofErr w:type="spellStart"/>
      <w:r w:rsidR="00D100EA" w:rsidRPr="002A3AC9">
        <w:rPr>
          <w:rFonts w:ascii="Cambria" w:hAnsi="Cambria" w:cs="Arial"/>
          <w:i/>
          <w:shd w:val="clear" w:color="auto" w:fill="FFFFFF"/>
        </w:rPr>
        <w:t>Sozialtheorie</w:t>
      </w:r>
      <w:proofErr w:type="spellEnd"/>
      <w:r w:rsidR="00D100EA" w:rsidRPr="002A3AC9">
        <w:rPr>
          <w:rFonts w:ascii="Cambria" w:hAnsi="Cambria" w:cs="Arial"/>
          <w:shd w:val="clear" w:color="auto" w:fill="FFFFFF"/>
        </w:rPr>
        <w:t xml:space="preserve">. </w:t>
      </w:r>
      <w:r w:rsidR="002A0D80" w:rsidRPr="000B7E9B">
        <w:rPr>
          <w:rFonts w:ascii="Cambria" w:hAnsi="Cambria" w:cs="Arial"/>
          <w:shd w:val="clear" w:color="auto" w:fill="FFFFFF"/>
          <w:lang w:val="it-IT"/>
        </w:rPr>
        <w:t>Frankfurt a. M.</w:t>
      </w:r>
      <w:r w:rsidR="00D100EA" w:rsidRPr="000B7E9B">
        <w:rPr>
          <w:rFonts w:ascii="Cambria" w:hAnsi="Cambria" w:cs="Arial"/>
          <w:shd w:val="clear" w:color="auto" w:fill="FFFFFF"/>
          <w:lang w:val="it-IT"/>
        </w:rPr>
        <w:t xml:space="preserve">: </w:t>
      </w:r>
      <w:proofErr w:type="spellStart"/>
      <w:r w:rsidR="00D100EA" w:rsidRPr="000B7E9B">
        <w:rPr>
          <w:rFonts w:ascii="Cambria" w:hAnsi="Cambria" w:cs="Arial"/>
          <w:shd w:val="clear" w:color="auto" w:fill="FFFFFF"/>
          <w:lang w:val="it-IT"/>
        </w:rPr>
        <w:t>Suhrkamp</w:t>
      </w:r>
      <w:proofErr w:type="spellEnd"/>
      <w:r w:rsidR="00D100EA" w:rsidRPr="000B7E9B">
        <w:rPr>
          <w:rFonts w:ascii="Cambria" w:hAnsi="Cambria" w:cs="Arial"/>
          <w:shd w:val="clear" w:color="auto" w:fill="FFFFFF"/>
          <w:lang w:val="it-IT"/>
        </w:rPr>
        <w:t>, 1994.</w:t>
      </w:r>
    </w:p>
    <w:p w14:paraId="2E43B61A" w14:textId="767221F9" w:rsidR="001A7D50" w:rsidRPr="000B7E9B" w:rsidRDefault="001A7D50" w:rsidP="001A7D50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lang w:val="it-IT"/>
        </w:rPr>
        <w:t>Günther, Gotthard. Bivalenza, paradossi logici e riflessione auto-referenziale. Pp. 219-242 in Rino Genovese</w:t>
      </w:r>
      <w:r w:rsidR="00CF2085" w:rsidRPr="000B7E9B">
        <w:rPr>
          <w:rFonts w:ascii="Cambria" w:hAnsi="Cambria"/>
          <w:lang w:val="it-IT"/>
        </w:rPr>
        <w:t xml:space="preserve"> (Ed.),</w:t>
      </w:r>
      <w:r w:rsidRPr="000B7E9B">
        <w:rPr>
          <w:rFonts w:ascii="Cambria" w:hAnsi="Cambria"/>
          <w:lang w:val="it-IT"/>
        </w:rPr>
        <w:t xml:space="preserve"> </w:t>
      </w:r>
      <w:r w:rsidRPr="000B7E9B">
        <w:rPr>
          <w:rFonts w:ascii="Cambria" w:hAnsi="Cambria"/>
          <w:i/>
          <w:lang w:val="it-IT"/>
        </w:rPr>
        <w:t xml:space="preserve">Figure del paradosso. </w:t>
      </w:r>
      <w:r w:rsidRPr="000B7E9B">
        <w:rPr>
          <w:rFonts w:ascii="Cambria" w:hAnsi="Cambria"/>
          <w:lang w:val="it-IT"/>
        </w:rPr>
        <w:t xml:space="preserve">Napoli: Liguori, 1992. </w:t>
      </w:r>
      <w:r w:rsidRPr="002A3AC9">
        <w:rPr>
          <w:rFonts w:ascii="Cambria" w:hAnsi="Cambria"/>
        </w:rPr>
        <w:t xml:space="preserve">Translation of: </w:t>
      </w:r>
      <w:proofErr w:type="spellStart"/>
      <w:r w:rsidRPr="002A3AC9">
        <w:rPr>
          <w:rFonts w:ascii="Cambria" w:hAnsi="Cambria"/>
        </w:rPr>
        <w:t>Zweiwertigkeit</w:t>
      </w:r>
      <w:proofErr w:type="spellEnd"/>
      <w:r w:rsidRPr="002A3AC9">
        <w:rPr>
          <w:rFonts w:ascii="Cambria" w:hAnsi="Cambria"/>
        </w:rPr>
        <w:t xml:space="preserve">, </w:t>
      </w:r>
      <w:proofErr w:type="spellStart"/>
      <w:r w:rsidRPr="002A3AC9">
        <w:rPr>
          <w:rFonts w:ascii="Cambria" w:hAnsi="Cambria"/>
        </w:rPr>
        <w:t>logische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Paradoxie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selbst-referierende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Reflexion</w:t>
      </w:r>
      <w:proofErr w:type="spellEnd"/>
      <w:r w:rsidRPr="002A3AC9">
        <w:rPr>
          <w:rFonts w:ascii="Cambria" w:hAnsi="Cambria"/>
        </w:rPr>
        <w:t xml:space="preserve">. Pp. 61-79 in </w:t>
      </w:r>
      <w:proofErr w:type="spellStart"/>
      <w:r w:rsidRPr="002A3AC9">
        <w:rPr>
          <w:rFonts w:ascii="Cambria" w:hAnsi="Cambria"/>
          <w:i/>
        </w:rPr>
        <w:t>Beiträge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zur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Grundlegung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einer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operation</w:t>
      </w:r>
      <w:r w:rsidRPr="002A3AC9">
        <w:rPr>
          <w:rFonts w:ascii="Cambria" w:hAnsi="Cambria"/>
          <w:i/>
        </w:rPr>
        <w:softHyphen/>
        <w:t>sfähigen</w:t>
      </w:r>
      <w:proofErr w:type="spellEnd"/>
      <w:r w:rsidRPr="002A3AC9">
        <w:rPr>
          <w:rFonts w:ascii="Cambria" w:hAnsi="Cambria"/>
          <w:i/>
        </w:rPr>
        <w:t xml:space="preserve"> </w:t>
      </w:r>
      <w:proofErr w:type="spellStart"/>
      <w:r w:rsidRPr="002A3AC9">
        <w:rPr>
          <w:rFonts w:ascii="Cambria" w:hAnsi="Cambria"/>
          <w:i/>
        </w:rPr>
        <w:t>Dialektik</w:t>
      </w:r>
      <w:proofErr w:type="spellEnd"/>
      <w:r w:rsidRPr="002A3AC9">
        <w:rPr>
          <w:rFonts w:ascii="Cambria" w:hAnsi="Cambria"/>
        </w:rPr>
        <w:t xml:space="preserve">, vol.2.  </w:t>
      </w:r>
      <w:r w:rsidRPr="000B7E9B">
        <w:rPr>
          <w:rFonts w:ascii="Cambria" w:hAnsi="Cambria"/>
          <w:lang w:val="it-IT"/>
        </w:rPr>
        <w:t>Ham</w:t>
      </w:r>
      <w:r w:rsidRPr="000B7E9B">
        <w:rPr>
          <w:rFonts w:ascii="Cambria" w:hAnsi="Cambria"/>
          <w:lang w:val="it-IT"/>
        </w:rPr>
        <w:softHyphen/>
        <w:t xml:space="preserve">burg: </w:t>
      </w:r>
      <w:proofErr w:type="spellStart"/>
      <w:r w:rsidRPr="000B7E9B">
        <w:rPr>
          <w:rFonts w:ascii="Cambria" w:hAnsi="Cambria"/>
          <w:lang w:val="it-IT"/>
        </w:rPr>
        <w:t>Meiner</w:t>
      </w:r>
      <w:proofErr w:type="spellEnd"/>
      <w:r w:rsidRPr="000B7E9B">
        <w:rPr>
          <w:rFonts w:ascii="Cambria" w:hAnsi="Cambria"/>
          <w:lang w:val="it-IT"/>
        </w:rPr>
        <w:t>, 1979.</w:t>
      </w:r>
    </w:p>
    <w:p w14:paraId="73D198EF" w14:textId="14E1D817" w:rsidR="00F62994" w:rsidRPr="000B7E9B" w:rsidRDefault="003B551C" w:rsidP="00326EE9">
      <w:pPr>
        <w:spacing w:before="240"/>
        <w:ind w:left="567" w:hanging="567"/>
        <w:rPr>
          <w:rFonts w:ascii="Cambria" w:hAnsi="Cambria"/>
        </w:rPr>
        <w:sectPr w:rsidR="00F62994" w:rsidRPr="000B7E9B" w:rsidSect="00834505">
          <w:type w:val="continuous"/>
          <w:pgSz w:w="11906" w:h="16838"/>
          <w:pgMar w:top="1418" w:right="1134" w:bottom="1134" w:left="1134" w:header="720" w:footer="720" w:gutter="0"/>
          <w:cols w:space="720"/>
        </w:sectPr>
      </w:pPr>
      <w:r w:rsidRPr="000B7E9B">
        <w:rPr>
          <w:rFonts w:ascii="Cambria" w:hAnsi="Cambria"/>
          <w:lang w:val="it-IT"/>
        </w:rPr>
        <w:t>Luhma</w:t>
      </w:r>
      <w:r w:rsidR="001A7D50" w:rsidRPr="000B7E9B">
        <w:rPr>
          <w:rFonts w:ascii="Cambria" w:hAnsi="Cambria"/>
          <w:lang w:val="it-IT"/>
        </w:rPr>
        <w:t>nn, Niklas.</w:t>
      </w:r>
      <w:r w:rsidR="001A7D50" w:rsidRPr="000B7E9B">
        <w:rPr>
          <w:rStyle w:val="Emphasis"/>
          <w:rFonts w:ascii="Cambria" w:hAnsi="Cambria" w:cs="Arial"/>
          <w:b/>
          <w:bCs/>
          <w:i w:val="0"/>
          <w:iCs w:val="0"/>
          <w:shd w:val="clear" w:color="auto" w:fill="FFFFFF"/>
          <w:lang w:val="it-IT"/>
        </w:rPr>
        <w:t xml:space="preserve"> </w:t>
      </w:r>
      <w:proofErr w:type="spellStart"/>
      <w:r w:rsidR="001A7D50" w:rsidRPr="000B7E9B">
        <w:rPr>
          <w:rStyle w:val="Emphasis"/>
          <w:rFonts w:ascii="Cambria" w:hAnsi="Cambria" w:cs="Arial"/>
          <w:bCs/>
          <w:i w:val="0"/>
          <w:iCs w:val="0"/>
          <w:shd w:val="clear" w:color="auto" w:fill="FFFFFF"/>
          <w:lang w:val="it-IT"/>
        </w:rPr>
        <w:t>Sthenografia</w:t>
      </w:r>
      <w:proofErr w:type="spellEnd"/>
      <w:r w:rsidR="001A7D50" w:rsidRPr="000B7E9B">
        <w:rPr>
          <w:rFonts w:ascii="Cambria" w:hAnsi="Cambria" w:cs="Arial"/>
          <w:color w:val="444444"/>
          <w:shd w:val="clear" w:color="auto" w:fill="FFFFFF"/>
          <w:lang w:val="it-IT"/>
        </w:rPr>
        <w:t xml:space="preserve">. </w:t>
      </w:r>
      <w:r w:rsidR="001A7D50" w:rsidRPr="000B7E9B">
        <w:rPr>
          <w:rFonts w:ascii="Cambria" w:hAnsi="Cambria"/>
          <w:lang w:val="it-IT"/>
        </w:rPr>
        <w:t>Pp. 201-217 in Rino Genovese</w:t>
      </w:r>
      <w:r w:rsidR="00CF2085" w:rsidRPr="000B7E9B">
        <w:rPr>
          <w:rFonts w:ascii="Cambria" w:hAnsi="Cambria"/>
          <w:lang w:val="it-IT"/>
        </w:rPr>
        <w:t xml:space="preserve"> (Ed.),</w:t>
      </w:r>
      <w:r w:rsidR="001A7D50" w:rsidRPr="000B7E9B">
        <w:rPr>
          <w:rFonts w:ascii="Cambria" w:hAnsi="Cambria"/>
          <w:lang w:val="it-IT"/>
        </w:rPr>
        <w:t xml:space="preserve"> </w:t>
      </w:r>
      <w:r w:rsidR="001A7D50" w:rsidRPr="000B7E9B">
        <w:rPr>
          <w:rFonts w:ascii="Cambria" w:hAnsi="Cambria"/>
          <w:i/>
          <w:lang w:val="it-IT"/>
        </w:rPr>
        <w:t xml:space="preserve">Figure del paradosso. </w:t>
      </w:r>
      <w:r w:rsidR="001A7D50" w:rsidRPr="000B7E9B">
        <w:rPr>
          <w:rFonts w:ascii="Cambria" w:hAnsi="Cambria"/>
          <w:lang w:val="it-IT"/>
        </w:rPr>
        <w:t xml:space="preserve">Napoli: Liguori, 1992.  </w:t>
      </w:r>
      <w:proofErr w:type="spellStart"/>
      <w:r w:rsidR="001A7D50" w:rsidRPr="000B7E9B">
        <w:rPr>
          <w:rFonts w:ascii="Cambria" w:hAnsi="Cambria"/>
          <w:lang w:val="it-IT"/>
        </w:rPr>
        <w:t>Translation</w:t>
      </w:r>
      <w:proofErr w:type="spellEnd"/>
      <w:r w:rsidR="001A7D50" w:rsidRPr="000B7E9B">
        <w:rPr>
          <w:rFonts w:ascii="Cambria" w:hAnsi="Cambria"/>
          <w:lang w:val="it-IT"/>
        </w:rPr>
        <w:t xml:space="preserve"> of: </w:t>
      </w:r>
      <w:proofErr w:type="spellStart"/>
      <w:r w:rsidR="001A7D50" w:rsidRPr="000B7E9B">
        <w:rPr>
          <w:rFonts w:ascii="Cambria" w:hAnsi="Cambria"/>
          <w:lang w:val="it-IT"/>
        </w:rPr>
        <w:t>Sthenographie</w:t>
      </w:r>
      <w:proofErr w:type="spellEnd"/>
      <w:r w:rsidR="001A7D50" w:rsidRPr="000B7E9B">
        <w:rPr>
          <w:rFonts w:ascii="Cambria" w:hAnsi="Cambria"/>
          <w:lang w:val="it-IT"/>
        </w:rPr>
        <w:t xml:space="preserve">. Pp.119-137 in Niklas Luhmann, Humberto Maturana, </w:t>
      </w:r>
      <w:proofErr w:type="spellStart"/>
      <w:r w:rsidR="001A7D50" w:rsidRPr="000B7E9B">
        <w:rPr>
          <w:rFonts w:ascii="Cambria" w:hAnsi="Cambria"/>
          <w:lang w:val="it-IT"/>
        </w:rPr>
        <w:t>Mikio</w:t>
      </w:r>
      <w:proofErr w:type="spellEnd"/>
      <w:r w:rsidR="001A7D50" w:rsidRPr="000B7E9B">
        <w:rPr>
          <w:rFonts w:ascii="Cambria" w:hAnsi="Cambria"/>
          <w:lang w:val="it-IT"/>
        </w:rPr>
        <w:t xml:space="preserve"> </w:t>
      </w:r>
      <w:proofErr w:type="spellStart"/>
      <w:r w:rsidR="001A7D50" w:rsidRPr="000B7E9B">
        <w:rPr>
          <w:rFonts w:ascii="Cambria" w:hAnsi="Cambria"/>
          <w:lang w:val="it-IT"/>
        </w:rPr>
        <w:t>Namiki</w:t>
      </w:r>
      <w:proofErr w:type="spellEnd"/>
      <w:r w:rsidR="001A7D50" w:rsidRPr="000B7E9B">
        <w:rPr>
          <w:rFonts w:ascii="Cambria" w:hAnsi="Cambria"/>
          <w:lang w:val="it-IT"/>
        </w:rPr>
        <w:t xml:space="preserve">, Volker </w:t>
      </w:r>
      <w:proofErr w:type="spellStart"/>
      <w:r w:rsidR="001A7D50" w:rsidRPr="000B7E9B">
        <w:rPr>
          <w:rFonts w:ascii="Cambria" w:hAnsi="Cambria"/>
          <w:lang w:val="it-IT"/>
        </w:rPr>
        <w:t>Redder</w:t>
      </w:r>
      <w:proofErr w:type="spellEnd"/>
      <w:r w:rsidR="001A7D50" w:rsidRPr="000B7E9B">
        <w:rPr>
          <w:rFonts w:ascii="Cambria" w:hAnsi="Cambria"/>
          <w:lang w:val="it-IT"/>
        </w:rPr>
        <w:t xml:space="preserve"> and Francisco Varela, </w:t>
      </w:r>
      <w:proofErr w:type="spellStart"/>
      <w:r w:rsidR="001A7D50" w:rsidRPr="000B7E9B">
        <w:rPr>
          <w:rFonts w:ascii="Cambria" w:hAnsi="Cambria"/>
          <w:i/>
          <w:lang w:val="it-IT"/>
        </w:rPr>
        <w:t>Beobachter</w:t>
      </w:r>
      <w:proofErr w:type="spellEnd"/>
      <w:r w:rsidR="001A7D50" w:rsidRPr="000B7E9B">
        <w:rPr>
          <w:rFonts w:ascii="Cambria" w:hAnsi="Cambria"/>
          <w:i/>
          <w:lang w:val="it-IT"/>
        </w:rPr>
        <w:t xml:space="preserve"> - </w:t>
      </w:r>
      <w:proofErr w:type="spellStart"/>
      <w:r w:rsidR="001A7D50" w:rsidRPr="000B7E9B">
        <w:rPr>
          <w:rFonts w:ascii="Cambria" w:hAnsi="Cambria"/>
          <w:i/>
          <w:lang w:val="it-IT"/>
        </w:rPr>
        <w:t>Konvergenz</w:t>
      </w:r>
      <w:proofErr w:type="spellEnd"/>
      <w:r w:rsidR="001A7D50" w:rsidRPr="000B7E9B">
        <w:rPr>
          <w:rFonts w:ascii="Cambria" w:hAnsi="Cambria"/>
          <w:i/>
          <w:lang w:val="it-IT"/>
        </w:rPr>
        <w:t xml:space="preserve"> </w:t>
      </w:r>
      <w:proofErr w:type="spellStart"/>
      <w:r w:rsidR="001A7D50" w:rsidRPr="000B7E9B">
        <w:rPr>
          <w:rFonts w:ascii="Cambria" w:hAnsi="Cambria"/>
          <w:i/>
          <w:lang w:val="it-IT"/>
        </w:rPr>
        <w:t>der</w:t>
      </w:r>
      <w:proofErr w:type="spellEnd"/>
      <w:r w:rsidR="001A7D50" w:rsidRPr="000B7E9B">
        <w:rPr>
          <w:rFonts w:ascii="Cambria" w:hAnsi="Cambria"/>
          <w:i/>
          <w:lang w:val="it-IT"/>
        </w:rPr>
        <w:t xml:space="preserve"> </w:t>
      </w:r>
      <w:proofErr w:type="spellStart"/>
      <w:r w:rsidR="001A7D50" w:rsidRPr="000B7E9B">
        <w:rPr>
          <w:rFonts w:ascii="Cambria" w:hAnsi="Cambria"/>
          <w:i/>
          <w:lang w:val="it-IT"/>
        </w:rPr>
        <w:t>Erkenntnistheorien</w:t>
      </w:r>
      <w:proofErr w:type="spellEnd"/>
      <w:r w:rsidR="001A7D50" w:rsidRPr="000B7E9B">
        <w:rPr>
          <w:rFonts w:ascii="Cambria" w:hAnsi="Cambria"/>
          <w:i/>
          <w:lang w:val="it-IT"/>
        </w:rPr>
        <w:t>?</w:t>
      </w:r>
      <w:r w:rsidR="001A7D50" w:rsidRPr="000B7E9B">
        <w:rPr>
          <w:rFonts w:ascii="Cambria" w:hAnsi="Cambria"/>
          <w:lang w:val="it-IT"/>
        </w:rPr>
        <w:t xml:space="preserve"> </w:t>
      </w:r>
      <w:r w:rsidR="001A7D50" w:rsidRPr="000B7E9B">
        <w:rPr>
          <w:rFonts w:ascii="Cambria" w:hAnsi="Cambria"/>
        </w:rPr>
        <w:t>München:</w:t>
      </w:r>
      <w:r w:rsidR="00F95BE2" w:rsidRPr="000B7E9B">
        <w:rPr>
          <w:rFonts w:ascii="Cambria" w:hAnsi="Cambria"/>
        </w:rPr>
        <w:t xml:space="preserve"> Fink, 1990</w:t>
      </w:r>
    </w:p>
    <w:p w14:paraId="662EE68C" w14:textId="23066160" w:rsidR="00F62994" w:rsidRPr="000B7E9B" w:rsidRDefault="00F62994" w:rsidP="00326EE9">
      <w:pPr>
        <w:rPr>
          <w:rFonts w:ascii="Cambria" w:hAnsi="Cambria"/>
          <w:b/>
          <w:smallCaps/>
          <w:sz w:val="28"/>
          <w:szCs w:val="28"/>
        </w:rPr>
        <w:sectPr w:rsidR="00F62994" w:rsidRPr="000B7E9B" w:rsidSect="00834505">
          <w:type w:val="continuous"/>
          <w:pgSz w:w="11906" w:h="16838"/>
          <w:pgMar w:top="1418" w:right="1134" w:bottom="1134" w:left="1134" w:header="720" w:footer="720" w:gutter="0"/>
          <w:cols w:space="720"/>
        </w:sectPr>
      </w:pPr>
    </w:p>
    <w:p w14:paraId="571D47A5" w14:textId="632D2A90" w:rsidR="00D90B71" w:rsidRPr="000B7E9B" w:rsidRDefault="00D90B71" w:rsidP="00326EE9">
      <w:pPr>
        <w:pStyle w:val="Title"/>
        <w:spacing w:line="480" w:lineRule="auto"/>
        <w:rPr>
          <w:rFonts w:ascii="Cambria" w:hAnsi="Cambria"/>
          <w:smallCaps/>
          <w:sz w:val="28"/>
          <w:szCs w:val="28"/>
          <w:lang w:val="en-US"/>
        </w:rPr>
      </w:pPr>
      <w:r w:rsidRPr="000B7E9B">
        <w:rPr>
          <w:rFonts w:ascii="Cambria" w:hAnsi="Cambria"/>
          <w:smallCaps/>
          <w:sz w:val="28"/>
          <w:szCs w:val="28"/>
          <w:lang w:val="en-US"/>
        </w:rPr>
        <w:t>Presentations</w:t>
      </w:r>
      <w:r w:rsidR="00724FEC" w:rsidRPr="000B7E9B">
        <w:rPr>
          <w:rFonts w:ascii="Cambria" w:hAnsi="Cambria"/>
          <w:smallCaps/>
          <w:sz w:val="28"/>
          <w:szCs w:val="28"/>
          <w:lang w:val="en-US"/>
        </w:rPr>
        <w:t xml:space="preserve"> (last </w:t>
      </w:r>
      <w:r w:rsidR="00493338" w:rsidRPr="000B7E9B">
        <w:rPr>
          <w:rFonts w:ascii="Cambria" w:hAnsi="Cambria"/>
          <w:smallCaps/>
          <w:sz w:val="28"/>
          <w:szCs w:val="28"/>
          <w:lang w:val="en-US"/>
        </w:rPr>
        <w:t>10</w:t>
      </w:r>
      <w:r w:rsidR="003136E2" w:rsidRPr="000B7E9B">
        <w:rPr>
          <w:rFonts w:ascii="Cambria" w:hAnsi="Cambria"/>
          <w:smallCaps/>
          <w:sz w:val="28"/>
          <w:szCs w:val="28"/>
          <w:lang w:val="en-US"/>
        </w:rPr>
        <w:t xml:space="preserve"> </w:t>
      </w:r>
      <w:r w:rsidR="00724FEC" w:rsidRPr="000B7E9B">
        <w:rPr>
          <w:rFonts w:ascii="Cambria" w:hAnsi="Cambria"/>
          <w:smallCaps/>
          <w:sz w:val="28"/>
          <w:szCs w:val="28"/>
          <w:lang w:val="en-US"/>
        </w:rPr>
        <w:t>year</w:t>
      </w:r>
      <w:r w:rsidR="003136E2" w:rsidRPr="000B7E9B">
        <w:rPr>
          <w:rFonts w:ascii="Cambria" w:hAnsi="Cambria"/>
          <w:smallCaps/>
          <w:sz w:val="28"/>
          <w:szCs w:val="28"/>
          <w:lang w:val="en-US"/>
        </w:rPr>
        <w:t>s</w:t>
      </w:r>
      <w:r w:rsidR="00724FEC" w:rsidRPr="000B7E9B">
        <w:rPr>
          <w:rFonts w:ascii="Cambria" w:hAnsi="Cambria"/>
          <w:smallCaps/>
          <w:sz w:val="28"/>
          <w:szCs w:val="28"/>
          <w:lang w:val="en-US"/>
        </w:rPr>
        <w:t>)</w:t>
      </w:r>
    </w:p>
    <w:p w14:paraId="221DB284" w14:textId="222878DD" w:rsidR="00282331" w:rsidRPr="000B7E9B" w:rsidRDefault="00282331" w:rsidP="00282331">
      <w:pPr>
        <w:pStyle w:val="Title"/>
        <w:spacing w:line="276" w:lineRule="auto"/>
        <w:contextualSpacing/>
        <w:jc w:val="left"/>
        <w:rPr>
          <w:rFonts w:ascii="Cambria" w:hAnsi="Cambria"/>
          <w:smallCaps/>
          <w:lang w:val="en-US"/>
        </w:rPr>
      </w:pPr>
      <w:r w:rsidRPr="000B7E9B">
        <w:rPr>
          <w:rFonts w:ascii="Cambria" w:hAnsi="Cambria"/>
          <w:smallCaps/>
          <w:lang w:val="en-US"/>
        </w:rPr>
        <w:t xml:space="preserve">Keynote Lectures </w:t>
      </w:r>
    </w:p>
    <w:p w14:paraId="215FD87C" w14:textId="77777777" w:rsidR="00F20171" w:rsidRDefault="00F20171" w:rsidP="00F20171">
      <w:pPr>
        <w:pStyle w:val="Default"/>
        <w:tabs>
          <w:tab w:val="left" w:pos="9638"/>
        </w:tabs>
        <w:spacing w:before="240"/>
        <w:ind w:left="540" w:hanging="540"/>
        <w:rPr>
          <w:rFonts w:ascii="Cambria" w:hAnsi="Cambria"/>
          <w:lang w:val="en-US"/>
        </w:rPr>
      </w:pPr>
      <w:r w:rsidRPr="002C5050">
        <w:rPr>
          <w:b/>
          <w:bCs/>
          <w:lang w:val="en-US"/>
        </w:rPr>
        <w:t>Prediction in Science, Prediction in Society</w:t>
      </w:r>
      <w:r>
        <w:rPr>
          <w:lang w:val="en-US"/>
        </w:rPr>
        <w:t xml:space="preserve">. </w:t>
      </w:r>
      <w:r w:rsidRPr="002C5050">
        <w:rPr>
          <w:lang w:val="en-US"/>
        </w:rPr>
        <w:t xml:space="preserve">Conference </w:t>
      </w:r>
      <w:r w:rsidRPr="002C5050">
        <w:rPr>
          <w:rFonts w:ascii="Cambria" w:hAnsi="Cambria"/>
          <w:i/>
          <w:iCs/>
          <w:lang w:val="en-US"/>
        </w:rPr>
        <w:t>AI and Emerging Technologies: Beyond the Hype</w:t>
      </w:r>
      <w:r>
        <w:rPr>
          <w:rFonts w:ascii="Cambria" w:hAnsi="Cambria"/>
          <w:lang w:val="en-US"/>
        </w:rPr>
        <w:t xml:space="preserve">, </w:t>
      </w:r>
      <w:r w:rsidRPr="002C5050">
        <w:rPr>
          <w:rFonts w:ascii="Cambria" w:hAnsi="Cambria"/>
          <w:lang w:val="en-US"/>
        </w:rPr>
        <w:t xml:space="preserve">ESSEC Business School </w:t>
      </w:r>
      <w:proofErr w:type="spellStart"/>
      <w:r w:rsidRPr="002C5050">
        <w:rPr>
          <w:rFonts w:ascii="Cambria" w:hAnsi="Cambria"/>
          <w:lang w:val="en-US"/>
        </w:rPr>
        <w:t>Cergy</w:t>
      </w:r>
      <w:proofErr w:type="spellEnd"/>
      <w:r>
        <w:rPr>
          <w:rFonts w:ascii="Cambria" w:hAnsi="Cambria"/>
          <w:lang w:val="en-US"/>
        </w:rPr>
        <w:t xml:space="preserve">, </w:t>
      </w:r>
      <w:r w:rsidRPr="002C5050">
        <w:rPr>
          <w:rFonts w:ascii="Cambria" w:hAnsi="Cambria"/>
          <w:lang w:val="en-US"/>
        </w:rPr>
        <w:t>May 16-17, 2024</w:t>
      </w:r>
      <w:r>
        <w:rPr>
          <w:rFonts w:ascii="Cambria" w:hAnsi="Cambria"/>
          <w:lang w:val="en-US"/>
        </w:rPr>
        <w:t>.</w:t>
      </w:r>
    </w:p>
    <w:p w14:paraId="14554188" w14:textId="608F1BDE" w:rsidR="00510242" w:rsidRPr="00510242" w:rsidRDefault="00510242" w:rsidP="0051024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0B7E9B">
        <w:rPr>
          <w:rFonts w:ascii="Cambria" w:hAnsi="Cambria"/>
          <w:b/>
          <w:bCs/>
          <w:lang w:val="en-US"/>
        </w:rPr>
        <w:t>Comunicazione</w:t>
      </w:r>
      <w:proofErr w:type="spellEnd"/>
      <w:r w:rsidRPr="000B7E9B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0B7E9B">
        <w:rPr>
          <w:rFonts w:ascii="Cambria" w:hAnsi="Cambria"/>
          <w:b/>
          <w:bCs/>
          <w:lang w:val="en-US"/>
        </w:rPr>
        <w:t>artificiale</w:t>
      </w:r>
      <w:proofErr w:type="spellEnd"/>
      <w:r w:rsidRPr="000B7E9B">
        <w:rPr>
          <w:rFonts w:ascii="Cambria" w:hAnsi="Cambria"/>
          <w:b/>
          <w:bCs/>
          <w:lang w:val="en-US"/>
        </w:rPr>
        <w:t xml:space="preserve">. </w:t>
      </w:r>
      <w:r w:rsidR="00F20171">
        <w:rPr>
          <w:rFonts w:ascii="Cambria" w:hAnsi="Cambria"/>
          <w:lang w:val="en-US"/>
        </w:rPr>
        <w:t>Kick-off Meeting</w:t>
      </w:r>
      <w:r w:rsidR="00F20171">
        <w:rPr>
          <w:rFonts w:ascii="Cambria" w:hAnsi="Cambria"/>
          <w:i/>
          <w:iCs/>
          <w:lang w:val="en-US"/>
        </w:rPr>
        <w:t xml:space="preserve"> </w:t>
      </w:r>
      <w:r w:rsidR="00F20171">
        <w:rPr>
          <w:rFonts w:ascii="Cambria" w:hAnsi="Cambria"/>
          <w:lang w:val="en-US"/>
        </w:rPr>
        <w:t xml:space="preserve">PhD Program in </w:t>
      </w:r>
      <w:r>
        <w:rPr>
          <w:rFonts w:ascii="Cambria" w:hAnsi="Cambria"/>
          <w:i/>
          <w:iCs/>
          <w:lang w:val="en-US"/>
        </w:rPr>
        <w:t>Learning Sciences &amp; Digital Technologies</w:t>
      </w:r>
      <w:r>
        <w:rPr>
          <w:rFonts w:ascii="Cambria" w:hAnsi="Cambria"/>
          <w:lang w:val="en-US"/>
        </w:rPr>
        <w:t xml:space="preserve">, </w:t>
      </w:r>
      <w:r w:rsidRPr="00510242">
        <w:rPr>
          <w:rFonts w:ascii="Cambria" w:hAnsi="Cambria"/>
          <w:lang w:val="en-US"/>
        </w:rPr>
        <w:t>Bologna, 13.11.2023</w:t>
      </w:r>
      <w:r>
        <w:rPr>
          <w:rFonts w:ascii="Cambria" w:hAnsi="Cambria"/>
          <w:lang w:val="en-US"/>
        </w:rPr>
        <w:t>.</w:t>
      </w:r>
    </w:p>
    <w:p w14:paraId="404393F9" w14:textId="670DBE99" w:rsidR="00D713D5" w:rsidRPr="00D713D5" w:rsidRDefault="00D713D5" w:rsidP="00D713D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D713D5">
        <w:rPr>
          <w:rFonts w:ascii="Cambria" w:hAnsi="Cambria"/>
          <w:b/>
          <w:bCs/>
        </w:rPr>
        <w:t>Dall'intelligenza artificiale alla comunicazione artificiale</w:t>
      </w:r>
      <w:r w:rsidRPr="00D713D5">
        <w:rPr>
          <w:rFonts w:ascii="Cambria" w:hAnsi="Cambria"/>
        </w:rPr>
        <w:t>. V Convegno della Società Scientifica Italiana di Sociologia, Cultura, Comunicazion</w:t>
      </w:r>
      <w:r>
        <w:rPr>
          <w:rFonts w:ascii="Cambria" w:hAnsi="Cambria"/>
        </w:rPr>
        <w:t xml:space="preserve">e, </w:t>
      </w:r>
      <w:r w:rsidRPr="00D713D5">
        <w:rPr>
          <w:rFonts w:ascii="Cambria" w:hAnsi="Cambria"/>
        </w:rPr>
        <w:t>Universit</w:t>
      </w:r>
      <w:r>
        <w:rPr>
          <w:rFonts w:ascii="Cambria" w:hAnsi="Cambria"/>
        </w:rPr>
        <w:t>y</w:t>
      </w:r>
      <w:r w:rsidRPr="00D713D5">
        <w:rPr>
          <w:rFonts w:ascii="Cambria" w:hAnsi="Cambria"/>
        </w:rPr>
        <w:t xml:space="preserve"> Bari 22-</w:t>
      </w:r>
      <w:r>
        <w:rPr>
          <w:rFonts w:ascii="Cambria" w:hAnsi="Cambria"/>
        </w:rPr>
        <w:t>June</w:t>
      </w:r>
      <w:r w:rsidRPr="00D713D5">
        <w:rPr>
          <w:rFonts w:ascii="Cambria" w:hAnsi="Cambria"/>
        </w:rPr>
        <w:t xml:space="preserve"> 2023</w:t>
      </w:r>
      <w:r>
        <w:rPr>
          <w:rFonts w:ascii="Cambria" w:hAnsi="Cambria"/>
        </w:rPr>
        <w:t>.</w:t>
      </w:r>
    </w:p>
    <w:p w14:paraId="66C32E6D" w14:textId="3909991C" w:rsidR="001F28F7" w:rsidRDefault="001F28F7" w:rsidP="00D662B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1F28F7">
        <w:rPr>
          <w:rFonts w:ascii="Cambria" w:hAnsi="Cambria"/>
          <w:b/>
          <w:bCs/>
          <w:lang w:val="en-US"/>
        </w:rPr>
        <w:t>How to Communicate with Machines that do not Understand</w:t>
      </w:r>
      <w:r>
        <w:rPr>
          <w:rFonts w:ascii="Cambria" w:hAnsi="Cambria"/>
          <w:lang w:val="en-US"/>
        </w:rPr>
        <w:t xml:space="preserve">. </w:t>
      </w:r>
      <w:r w:rsidRPr="001F28F7">
        <w:rPr>
          <w:rFonts w:ascii="Cambria" w:hAnsi="Cambria"/>
          <w:lang w:val="en-US"/>
        </w:rPr>
        <w:t xml:space="preserve">68. </w:t>
      </w:r>
      <w:proofErr w:type="spellStart"/>
      <w:r w:rsidRPr="001F28F7">
        <w:rPr>
          <w:rFonts w:ascii="Cambria" w:hAnsi="Cambria"/>
          <w:lang w:val="en-US"/>
        </w:rPr>
        <w:t>Jahrestagung</w:t>
      </w:r>
      <w:proofErr w:type="spellEnd"/>
      <w:r w:rsidRPr="001F28F7">
        <w:rPr>
          <w:rFonts w:ascii="Cambria" w:hAnsi="Cambria"/>
          <w:lang w:val="en-US"/>
        </w:rPr>
        <w:t xml:space="preserve"> der </w:t>
      </w:r>
      <w:proofErr w:type="spellStart"/>
      <w:r w:rsidRPr="001F28F7">
        <w:rPr>
          <w:rFonts w:ascii="Cambria" w:hAnsi="Cambria"/>
          <w:lang w:val="en-US"/>
        </w:rPr>
        <w:t>Deutschen</w:t>
      </w:r>
      <w:proofErr w:type="spellEnd"/>
      <w:r w:rsidRPr="001F28F7">
        <w:rPr>
          <w:rFonts w:ascii="Cambria" w:hAnsi="Cambria"/>
          <w:lang w:val="en-US"/>
        </w:rPr>
        <w:t xml:space="preserve"> Gesellschaft für </w:t>
      </w:r>
      <w:proofErr w:type="spellStart"/>
      <w:r w:rsidRPr="001F28F7">
        <w:rPr>
          <w:rFonts w:ascii="Cambria" w:hAnsi="Cambria"/>
          <w:lang w:val="en-US"/>
        </w:rPr>
        <w:t>Publizistik</w:t>
      </w:r>
      <w:proofErr w:type="spellEnd"/>
      <w:r w:rsidRPr="001F28F7">
        <w:rPr>
          <w:rFonts w:ascii="Cambria" w:hAnsi="Cambria"/>
          <w:lang w:val="en-US"/>
        </w:rPr>
        <w:t xml:space="preserve"> und </w:t>
      </w:r>
      <w:proofErr w:type="spellStart"/>
      <w:r w:rsidRPr="001F28F7">
        <w:rPr>
          <w:rFonts w:ascii="Cambria" w:hAnsi="Cambria"/>
          <w:lang w:val="en-US"/>
        </w:rPr>
        <w:t>Kommunikationswissenschaft</w:t>
      </w:r>
      <w:proofErr w:type="spellEnd"/>
      <w:r w:rsidRPr="001F28F7">
        <w:rPr>
          <w:rFonts w:ascii="Cambria" w:hAnsi="Cambria"/>
          <w:lang w:val="en-US"/>
        </w:rPr>
        <w:t xml:space="preserve"> (</w:t>
      </w:r>
      <w:proofErr w:type="spellStart"/>
      <w:r w:rsidRPr="001F28F7">
        <w:rPr>
          <w:rFonts w:ascii="Cambria" w:hAnsi="Cambria"/>
          <w:lang w:val="en-US"/>
        </w:rPr>
        <w:t>DGPuK</w:t>
      </w:r>
      <w:proofErr w:type="spellEnd"/>
      <w:r w:rsidRPr="001F28F7">
        <w:rPr>
          <w:rFonts w:ascii="Cambria" w:hAnsi="Cambria"/>
          <w:lang w:val="en-US"/>
        </w:rPr>
        <w:t>)</w:t>
      </w:r>
      <w:r>
        <w:rPr>
          <w:rFonts w:ascii="Cambria" w:hAnsi="Cambria"/>
          <w:lang w:val="en-US"/>
        </w:rPr>
        <w:t>. University Bremen, 19 May 2023.</w:t>
      </w:r>
    </w:p>
    <w:p w14:paraId="1100A826" w14:textId="386DC8F5" w:rsidR="00D662B1" w:rsidRPr="00D6727C" w:rsidRDefault="00D662B1" w:rsidP="00D662B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EA5C8B">
        <w:rPr>
          <w:rFonts w:ascii="Cambria" w:hAnsi="Cambria"/>
          <w:b/>
          <w:bCs/>
          <w:lang w:val="en-US"/>
        </w:rPr>
        <w:t>Berechenbare</w:t>
      </w:r>
      <w:proofErr w:type="spellEnd"/>
      <w:r w:rsidRPr="00EA5C8B">
        <w:rPr>
          <w:rFonts w:ascii="Cambria" w:hAnsi="Cambria"/>
          <w:b/>
          <w:bCs/>
          <w:lang w:val="en-US"/>
        </w:rPr>
        <w:t xml:space="preserve"> Zukunft? </w:t>
      </w:r>
      <w:r w:rsidRPr="000B7E9B">
        <w:rPr>
          <w:rFonts w:ascii="Cambria" w:hAnsi="Cambria"/>
          <w:b/>
          <w:bCs/>
          <w:lang w:val="en-US"/>
        </w:rPr>
        <w:t xml:space="preserve">Zur </w:t>
      </w:r>
      <w:proofErr w:type="spellStart"/>
      <w:r w:rsidRPr="000B7E9B">
        <w:rPr>
          <w:rFonts w:ascii="Cambria" w:hAnsi="Cambria"/>
          <w:b/>
          <w:bCs/>
          <w:lang w:val="en-US"/>
        </w:rPr>
        <w:t>Deutungsmacht</w:t>
      </w:r>
      <w:proofErr w:type="spellEnd"/>
      <w:r w:rsidRPr="000B7E9B">
        <w:rPr>
          <w:rFonts w:ascii="Cambria" w:hAnsi="Cambria"/>
          <w:b/>
          <w:bCs/>
          <w:lang w:val="en-US"/>
        </w:rPr>
        <w:t xml:space="preserve"> der </w:t>
      </w:r>
      <w:proofErr w:type="spellStart"/>
      <w:r w:rsidRPr="000B7E9B">
        <w:rPr>
          <w:rFonts w:ascii="Cambria" w:hAnsi="Cambria"/>
          <w:b/>
          <w:bCs/>
          <w:lang w:val="en-US"/>
        </w:rPr>
        <w:t>Algorithmen</w:t>
      </w:r>
      <w:proofErr w:type="spellEnd"/>
      <w:r w:rsidRPr="00EA5C8B">
        <w:rPr>
          <w:rFonts w:ascii="Cambria" w:hAnsi="Cambria"/>
          <w:lang w:val="en-US"/>
        </w:rPr>
        <w:t xml:space="preserve">. Conference </w:t>
      </w:r>
      <w:proofErr w:type="spellStart"/>
      <w:r w:rsidRPr="00D662B1">
        <w:rPr>
          <w:rFonts w:ascii="Cambria" w:hAnsi="Cambria"/>
          <w:i/>
          <w:iCs/>
          <w:lang w:val="en-US"/>
        </w:rPr>
        <w:t>Deutungsmacht</w:t>
      </w:r>
      <w:proofErr w:type="spellEnd"/>
      <w:r w:rsidRPr="00D662B1">
        <w:rPr>
          <w:rFonts w:ascii="Cambria" w:hAnsi="Cambria"/>
          <w:i/>
          <w:iCs/>
          <w:lang w:val="en-US"/>
        </w:rPr>
        <w:t xml:space="preserve"> von </w:t>
      </w:r>
      <w:proofErr w:type="spellStart"/>
      <w:r w:rsidRPr="00D662B1">
        <w:rPr>
          <w:rFonts w:ascii="Cambria" w:hAnsi="Cambria"/>
          <w:i/>
          <w:iCs/>
          <w:lang w:val="en-US"/>
        </w:rPr>
        <w:t>Zukunftsnarrativen</w:t>
      </w:r>
      <w:proofErr w:type="spellEnd"/>
      <w:r>
        <w:rPr>
          <w:rFonts w:ascii="Cambria" w:hAnsi="Cambria"/>
          <w:lang w:val="en-US"/>
        </w:rPr>
        <w:t xml:space="preserve">. </w:t>
      </w:r>
      <w:r w:rsidRPr="000B7E9B">
        <w:rPr>
          <w:rFonts w:ascii="Cambria" w:hAnsi="Cambria"/>
          <w:lang w:val="en-US"/>
        </w:rPr>
        <w:t xml:space="preserve">University </w:t>
      </w:r>
      <w:proofErr w:type="spellStart"/>
      <w:r w:rsidRPr="000B7E9B">
        <w:rPr>
          <w:rFonts w:ascii="Cambria" w:hAnsi="Cambria"/>
          <w:lang w:val="en-US"/>
        </w:rPr>
        <w:t>Rostok</w:t>
      </w:r>
      <w:proofErr w:type="spellEnd"/>
      <w:r w:rsidRPr="00D662B1">
        <w:rPr>
          <w:rFonts w:ascii="Cambria" w:hAnsi="Cambria"/>
          <w:lang w:val="en-US"/>
        </w:rPr>
        <w:t>,</w:t>
      </w:r>
      <w:r w:rsidRPr="000B7E9B">
        <w:rPr>
          <w:rFonts w:ascii="Cambria" w:hAnsi="Cambria"/>
          <w:lang w:val="en-US"/>
        </w:rPr>
        <w:t xml:space="preserve"> 29-31</w:t>
      </w:r>
      <w:r w:rsidRPr="00D662B1">
        <w:rPr>
          <w:rFonts w:ascii="Cambria" w:hAnsi="Cambria"/>
          <w:lang w:val="en-US"/>
        </w:rPr>
        <w:t xml:space="preserve"> March </w:t>
      </w:r>
      <w:r w:rsidRPr="000B7E9B">
        <w:rPr>
          <w:rFonts w:ascii="Cambria" w:hAnsi="Cambria"/>
          <w:lang w:val="en-US"/>
        </w:rPr>
        <w:t>2023</w:t>
      </w:r>
      <w:r w:rsidRPr="00D6727C">
        <w:rPr>
          <w:rFonts w:ascii="Cambria" w:hAnsi="Cambria"/>
          <w:lang w:val="en-US"/>
        </w:rPr>
        <w:t>.</w:t>
      </w:r>
    </w:p>
    <w:p w14:paraId="6F99EC56" w14:textId="45FAE984" w:rsidR="003A66E1" w:rsidRPr="003A66E1" w:rsidRDefault="003A66E1" w:rsidP="003A66E1">
      <w:pPr>
        <w:spacing w:before="240"/>
        <w:ind w:left="567" w:hanging="567"/>
        <w:rPr>
          <w:rFonts w:ascii="Cambria" w:hAnsi="Cambria"/>
        </w:rPr>
      </w:pPr>
      <w:r w:rsidRPr="003A66E1">
        <w:rPr>
          <w:rFonts w:ascii="Cambria" w:hAnsi="Cambria"/>
          <w:b/>
          <w:bCs/>
        </w:rPr>
        <w:t>Interdisciplinarity, really?</w:t>
      </w:r>
      <w:r>
        <w:rPr>
          <w:rFonts w:ascii="Cambria" w:hAnsi="Cambria"/>
          <w:b/>
          <w:bCs/>
        </w:rPr>
        <w:t xml:space="preserve"> </w:t>
      </w:r>
      <w:r w:rsidRPr="003A66E1">
        <w:rPr>
          <w:rFonts w:ascii="Cambria" w:hAnsi="Cambria"/>
        </w:rPr>
        <w:t xml:space="preserve">Interdisciplinary Workshop </w:t>
      </w:r>
      <w:r w:rsidRPr="003A66E1">
        <w:rPr>
          <w:rFonts w:ascii="Cambria" w:hAnsi="Cambria"/>
          <w:i/>
          <w:iCs/>
        </w:rPr>
        <w:t>Conceiving Cities, Understanding Interdisciplinarity</w:t>
      </w:r>
      <w:r>
        <w:rPr>
          <w:rFonts w:ascii="Cambria" w:hAnsi="Cambria"/>
        </w:rPr>
        <w:t xml:space="preserve">. </w:t>
      </w:r>
      <w:r w:rsidRPr="003A66E1">
        <w:rPr>
          <w:rFonts w:ascii="Cambria" w:hAnsi="Cambria"/>
        </w:rPr>
        <w:t>HCU Hamburg</w:t>
      </w:r>
      <w:r>
        <w:rPr>
          <w:rFonts w:ascii="Cambria" w:hAnsi="Cambria"/>
        </w:rPr>
        <w:t xml:space="preserve">, </w:t>
      </w:r>
      <w:r w:rsidRPr="003A66E1">
        <w:rPr>
          <w:rFonts w:ascii="Cambria" w:hAnsi="Cambria"/>
        </w:rPr>
        <w:t>14 February 2023</w:t>
      </w:r>
      <w:r>
        <w:rPr>
          <w:rFonts w:ascii="Cambria" w:hAnsi="Cambria"/>
        </w:rPr>
        <w:t>.</w:t>
      </w:r>
    </w:p>
    <w:p w14:paraId="12C0F8E1" w14:textId="23718E90" w:rsidR="00CD7992" w:rsidRPr="00335B40" w:rsidRDefault="00CD7992" w:rsidP="00CD7992">
      <w:pPr>
        <w:spacing w:before="240"/>
        <w:ind w:left="567" w:hanging="567"/>
        <w:rPr>
          <w:rFonts w:ascii="Cambria" w:hAnsi="Cambria"/>
          <w:b/>
          <w:bCs/>
          <w:lang w:val="it-IT"/>
        </w:rPr>
      </w:pPr>
      <w:proofErr w:type="spellStart"/>
      <w:r w:rsidRPr="00CD7992">
        <w:rPr>
          <w:rFonts w:ascii="Cambria" w:hAnsi="Cambria"/>
          <w:b/>
          <w:bCs/>
        </w:rPr>
        <w:t>Auftakt</w:t>
      </w:r>
      <w:proofErr w:type="spellEnd"/>
      <w:r w:rsidRPr="00CD7992">
        <w:rPr>
          <w:rFonts w:ascii="Cambria" w:hAnsi="Cambria"/>
          <w:b/>
          <w:bCs/>
        </w:rPr>
        <w:t>!</w:t>
      </w:r>
      <w:r>
        <w:rPr>
          <w:rFonts w:ascii="Cambria" w:hAnsi="Cambria"/>
          <w:b/>
          <w:bCs/>
        </w:rPr>
        <w:t xml:space="preserve"> </w:t>
      </w:r>
      <w:proofErr w:type="spellStart"/>
      <w:r w:rsidRPr="00CD7992">
        <w:rPr>
          <w:rFonts w:ascii="Cambria" w:hAnsi="Cambria"/>
          <w:i/>
          <w:iCs/>
        </w:rPr>
        <w:t>Eröffnung</w:t>
      </w:r>
      <w:proofErr w:type="spellEnd"/>
      <w:r w:rsidRPr="00CD7992">
        <w:rPr>
          <w:rFonts w:ascii="Cambria" w:hAnsi="Cambria"/>
          <w:i/>
          <w:iCs/>
        </w:rPr>
        <w:t xml:space="preserve"> des </w:t>
      </w:r>
      <w:proofErr w:type="spellStart"/>
      <w:r w:rsidRPr="00CD7992">
        <w:rPr>
          <w:rFonts w:ascii="Cambria" w:hAnsi="Cambria"/>
          <w:i/>
          <w:iCs/>
        </w:rPr>
        <w:t>Sonderforschungsbereichs</w:t>
      </w:r>
      <w:proofErr w:type="spellEnd"/>
      <w:r w:rsidRPr="00CD7992">
        <w:rPr>
          <w:rFonts w:ascii="Cambria" w:hAnsi="Cambria"/>
          <w:i/>
          <w:iCs/>
        </w:rPr>
        <w:t xml:space="preserve"> 1567 </w:t>
      </w:r>
      <w:proofErr w:type="spellStart"/>
      <w:r w:rsidRPr="00CD7992">
        <w:rPr>
          <w:rFonts w:ascii="Cambria" w:hAnsi="Cambria"/>
          <w:i/>
          <w:iCs/>
        </w:rPr>
        <w:t>Virtuelle</w:t>
      </w:r>
      <w:proofErr w:type="spellEnd"/>
      <w:r w:rsidRPr="00CD7992">
        <w:rPr>
          <w:rFonts w:ascii="Cambria" w:hAnsi="Cambria"/>
          <w:i/>
          <w:iCs/>
        </w:rPr>
        <w:t xml:space="preserve"> </w:t>
      </w:r>
      <w:proofErr w:type="spellStart"/>
      <w:r w:rsidRPr="00CD7992">
        <w:rPr>
          <w:rFonts w:ascii="Cambria" w:hAnsi="Cambria"/>
          <w:i/>
          <w:iCs/>
        </w:rPr>
        <w:t>Lebenswelten</w:t>
      </w:r>
      <w:proofErr w:type="spellEnd"/>
      <w:r w:rsidR="00AC3D2F">
        <w:rPr>
          <w:rFonts w:ascii="Cambria" w:hAnsi="Cambria"/>
          <w:i/>
          <w:iCs/>
        </w:rPr>
        <w:t>.</w:t>
      </w:r>
      <w:r w:rsidR="00AC3D2F">
        <w:rPr>
          <w:rFonts w:ascii="Cambria" w:hAnsi="Cambria"/>
          <w:b/>
          <w:bCs/>
        </w:rPr>
        <w:t xml:space="preserve"> </w:t>
      </w:r>
      <w:proofErr w:type="spellStart"/>
      <w:r w:rsidRPr="00040BA2">
        <w:rPr>
          <w:rFonts w:ascii="Cambria" w:hAnsi="Cambria"/>
        </w:rPr>
        <w:t>Bergbau</w:t>
      </w:r>
      <w:proofErr w:type="spellEnd"/>
      <w:r w:rsidRPr="00040BA2">
        <w:rPr>
          <w:rFonts w:ascii="Cambria" w:hAnsi="Cambria"/>
        </w:rPr>
        <w:t>-Museum Bochum</w:t>
      </w:r>
      <w:r w:rsidR="00714AE5" w:rsidRPr="00040BA2">
        <w:rPr>
          <w:rFonts w:ascii="Cambria" w:hAnsi="Cambria"/>
        </w:rPr>
        <w:t>,</w:t>
      </w:r>
      <w:r w:rsidRPr="00040BA2">
        <w:rPr>
          <w:rFonts w:ascii="Cambria" w:hAnsi="Cambria"/>
        </w:rPr>
        <w:t xml:space="preserve"> 18.</w:t>
      </w:r>
      <w:r w:rsidR="00AC3D2F" w:rsidRPr="00040BA2">
        <w:rPr>
          <w:rFonts w:ascii="Cambria" w:hAnsi="Cambria"/>
        </w:rPr>
        <w:t xml:space="preserve"> </w:t>
      </w:r>
      <w:r w:rsidR="00AC3D2F" w:rsidRPr="00335B40">
        <w:rPr>
          <w:rFonts w:ascii="Cambria" w:hAnsi="Cambria"/>
          <w:lang w:val="it-IT"/>
        </w:rPr>
        <w:t>November</w:t>
      </w:r>
      <w:r w:rsidRPr="00335B40">
        <w:rPr>
          <w:rFonts w:ascii="Cambria" w:hAnsi="Cambria"/>
          <w:lang w:val="it-IT"/>
        </w:rPr>
        <w:t>2022</w:t>
      </w:r>
      <w:r w:rsidR="003A66E1">
        <w:rPr>
          <w:rFonts w:ascii="Cambria" w:hAnsi="Cambria"/>
          <w:lang w:val="it-IT"/>
        </w:rPr>
        <w:t>.</w:t>
      </w:r>
    </w:p>
    <w:p w14:paraId="4C3FBAA3" w14:textId="735CE786" w:rsidR="00DD028C" w:rsidRPr="004C57C3" w:rsidRDefault="00DD028C" w:rsidP="00DD028C">
      <w:pPr>
        <w:spacing w:before="240"/>
        <w:ind w:left="567" w:hanging="567"/>
        <w:rPr>
          <w:rFonts w:ascii="Cambria" w:hAnsi="Cambria"/>
        </w:rPr>
      </w:pPr>
      <w:r w:rsidRPr="00CD7992">
        <w:rPr>
          <w:rFonts w:ascii="Cambria" w:hAnsi="Cambria"/>
          <w:b/>
          <w:bCs/>
          <w:lang w:val="it-IT"/>
        </w:rPr>
        <w:lastRenderedPageBreak/>
        <w:t>Parlare a machine e algoritmi</w:t>
      </w:r>
      <w:r w:rsidRPr="00CD7992">
        <w:rPr>
          <w:rFonts w:ascii="Cambria" w:hAnsi="Cambria"/>
          <w:lang w:val="it-IT"/>
        </w:rPr>
        <w:t xml:space="preserve">, </w:t>
      </w:r>
      <w:r w:rsidRPr="00CD7992">
        <w:rPr>
          <w:rFonts w:ascii="Cambria" w:hAnsi="Cambria"/>
          <w:i/>
          <w:iCs/>
          <w:lang w:val="it-IT"/>
        </w:rPr>
        <w:t>Festival della scienza</w:t>
      </w:r>
      <w:r w:rsidRPr="00CD7992">
        <w:rPr>
          <w:rFonts w:ascii="Cambria" w:hAnsi="Cambria"/>
          <w:lang w:val="it-IT"/>
        </w:rPr>
        <w:t>, Genova</w:t>
      </w:r>
      <w:r w:rsidR="00503D40">
        <w:rPr>
          <w:rFonts w:ascii="Cambria" w:hAnsi="Cambria"/>
          <w:lang w:val="it-IT"/>
        </w:rPr>
        <w:t>,</w:t>
      </w:r>
      <w:r w:rsidRPr="00CD7992">
        <w:rPr>
          <w:rFonts w:ascii="Cambria" w:hAnsi="Cambria"/>
          <w:lang w:val="it-IT"/>
        </w:rPr>
        <w:t xml:space="preserve"> </w:t>
      </w:r>
      <w:r w:rsidRPr="00503D40">
        <w:rPr>
          <w:rFonts w:ascii="Cambria" w:hAnsi="Cambria"/>
          <w:lang w:val="it-IT"/>
        </w:rPr>
        <w:t xml:space="preserve">30. </w:t>
      </w:r>
      <w:r w:rsidRPr="004C57C3">
        <w:rPr>
          <w:rFonts w:ascii="Cambria" w:hAnsi="Cambria"/>
        </w:rPr>
        <w:t>October 2022.</w:t>
      </w:r>
    </w:p>
    <w:p w14:paraId="38AA4FAC" w14:textId="38C72E15" w:rsidR="00EC7885" w:rsidRPr="00EC7885" w:rsidRDefault="00EC7885" w:rsidP="00EC7885">
      <w:pPr>
        <w:spacing w:before="240"/>
        <w:ind w:left="567" w:hanging="567"/>
        <w:rPr>
          <w:rFonts w:ascii="Cambria" w:hAnsi="Cambria"/>
        </w:rPr>
      </w:pPr>
      <w:r w:rsidRPr="00EC7885">
        <w:rPr>
          <w:rFonts w:ascii="Cambria" w:hAnsi="Cambria"/>
          <w:b/>
          <w:bCs/>
        </w:rPr>
        <w:t>Proactive predictions</w:t>
      </w:r>
      <w:r>
        <w:rPr>
          <w:rFonts w:ascii="Cambria" w:hAnsi="Cambria"/>
          <w:b/>
          <w:bCs/>
        </w:rPr>
        <w:t xml:space="preserve">. </w:t>
      </w:r>
      <w:r w:rsidRPr="00EC7885">
        <w:rPr>
          <w:rFonts w:ascii="Cambria" w:hAnsi="Cambria"/>
          <w:b/>
          <w:bCs/>
        </w:rPr>
        <w:t>How algorithms manufacture the future they forecast</w:t>
      </w:r>
      <w:r>
        <w:rPr>
          <w:rFonts w:ascii="Cambria" w:hAnsi="Cambria"/>
        </w:rPr>
        <w:t xml:space="preserve">. </w:t>
      </w:r>
      <w:proofErr w:type="spellStart"/>
      <w:r w:rsidRPr="00EC7885">
        <w:rPr>
          <w:rFonts w:ascii="Cambria" w:hAnsi="Cambria"/>
        </w:rPr>
        <w:t>Abschlusskolloquium</w:t>
      </w:r>
      <w:proofErr w:type="spellEnd"/>
      <w:r>
        <w:rPr>
          <w:rFonts w:ascii="Cambria" w:hAnsi="Cambria"/>
        </w:rPr>
        <w:t xml:space="preserve"> </w:t>
      </w:r>
      <w:r w:rsidRPr="00EC7885">
        <w:rPr>
          <w:rFonts w:ascii="Cambria" w:hAnsi="Cambria"/>
        </w:rPr>
        <w:t xml:space="preserve">der </w:t>
      </w:r>
      <w:proofErr w:type="spellStart"/>
      <w:r w:rsidRPr="00EC7885">
        <w:rPr>
          <w:rFonts w:ascii="Cambria" w:hAnsi="Cambria"/>
        </w:rPr>
        <w:t>dritten</w:t>
      </w:r>
      <w:proofErr w:type="spellEnd"/>
      <w:r w:rsidRPr="00EC7885">
        <w:rPr>
          <w:rFonts w:ascii="Cambria" w:hAnsi="Cambria"/>
        </w:rPr>
        <w:t xml:space="preserve"> </w:t>
      </w:r>
      <w:proofErr w:type="spellStart"/>
      <w:r w:rsidRPr="00EC7885">
        <w:rPr>
          <w:rFonts w:ascii="Cambria" w:hAnsi="Cambria"/>
        </w:rPr>
        <w:t>Kohorte</w:t>
      </w:r>
      <w:proofErr w:type="spellEnd"/>
      <w:r w:rsidRPr="00EC7885">
        <w:rPr>
          <w:rFonts w:ascii="Cambria" w:hAnsi="Cambria"/>
        </w:rPr>
        <w:t xml:space="preserve"> des</w:t>
      </w:r>
      <w:r>
        <w:rPr>
          <w:rFonts w:ascii="Cambria" w:hAnsi="Cambria"/>
        </w:rPr>
        <w:t xml:space="preserve"> </w:t>
      </w:r>
      <w:proofErr w:type="spellStart"/>
      <w:r w:rsidRPr="00EC7885">
        <w:rPr>
          <w:rFonts w:ascii="Cambria" w:hAnsi="Cambria"/>
        </w:rPr>
        <w:t>Graduiertenkollegs</w:t>
      </w:r>
      <w:proofErr w:type="spellEnd"/>
      <w:r w:rsidRPr="00EC7885">
        <w:rPr>
          <w:rFonts w:ascii="Cambria" w:hAnsi="Cambria"/>
        </w:rPr>
        <w:t xml:space="preserve"> 1919:</w:t>
      </w:r>
      <w:r>
        <w:rPr>
          <w:rFonts w:ascii="Cambria" w:hAnsi="Cambria"/>
        </w:rPr>
        <w:t xml:space="preserve"> </w:t>
      </w:r>
      <w:proofErr w:type="spellStart"/>
      <w:r w:rsidRPr="00EC7885">
        <w:rPr>
          <w:rFonts w:ascii="Cambria" w:hAnsi="Cambria"/>
          <w:i/>
          <w:iCs/>
        </w:rPr>
        <w:t>Vorsorge</w:t>
      </w:r>
      <w:proofErr w:type="spellEnd"/>
      <w:r w:rsidRPr="00EC7885">
        <w:rPr>
          <w:rFonts w:ascii="Cambria" w:hAnsi="Cambria"/>
          <w:i/>
          <w:iCs/>
        </w:rPr>
        <w:t xml:space="preserve">, </w:t>
      </w:r>
      <w:proofErr w:type="spellStart"/>
      <w:r w:rsidRPr="00EC7885">
        <w:rPr>
          <w:rFonts w:ascii="Cambria" w:hAnsi="Cambria"/>
          <w:i/>
          <w:iCs/>
        </w:rPr>
        <w:t>Voraussicht</w:t>
      </w:r>
      <w:proofErr w:type="spellEnd"/>
      <w:r w:rsidRPr="00EC7885">
        <w:rPr>
          <w:rFonts w:ascii="Cambria" w:hAnsi="Cambria"/>
          <w:i/>
          <w:iCs/>
        </w:rPr>
        <w:t xml:space="preserve">, </w:t>
      </w:r>
      <w:proofErr w:type="spellStart"/>
      <w:r w:rsidRPr="00EC7885">
        <w:rPr>
          <w:rFonts w:ascii="Cambria" w:hAnsi="Cambria"/>
          <w:i/>
          <w:iCs/>
        </w:rPr>
        <w:t>Vorhersage</w:t>
      </w:r>
      <w:proofErr w:type="spellEnd"/>
      <w:r>
        <w:rPr>
          <w:rFonts w:ascii="Cambria" w:hAnsi="Cambria"/>
        </w:rPr>
        <w:t xml:space="preserve">. </w:t>
      </w:r>
      <w:proofErr w:type="spellStart"/>
      <w:r w:rsidRPr="00EC7885">
        <w:rPr>
          <w:rFonts w:ascii="Cambria" w:hAnsi="Cambria"/>
        </w:rPr>
        <w:t>Kulturwissenschaftlichen</w:t>
      </w:r>
      <w:proofErr w:type="spellEnd"/>
      <w:r w:rsidRPr="00EC7885">
        <w:rPr>
          <w:rFonts w:ascii="Cambria" w:hAnsi="Cambria"/>
        </w:rPr>
        <w:t xml:space="preserve"> </w:t>
      </w:r>
      <w:proofErr w:type="spellStart"/>
      <w:r w:rsidRPr="00EC7885">
        <w:rPr>
          <w:rFonts w:ascii="Cambria" w:hAnsi="Cambria"/>
        </w:rPr>
        <w:t>Institut</w:t>
      </w:r>
      <w:proofErr w:type="spellEnd"/>
      <w:r w:rsidRPr="00EC7885">
        <w:rPr>
          <w:rFonts w:ascii="Cambria" w:hAnsi="Cambria"/>
        </w:rPr>
        <w:t xml:space="preserve"> Essen 19. – 21. September 2022</w:t>
      </w:r>
      <w:r>
        <w:rPr>
          <w:rFonts w:ascii="Cambria" w:hAnsi="Cambria"/>
        </w:rPr>
        <w:t>.</w:t>
      </w:r>
    </w:p>
    <w:p w14:paraId="6F9A74AB" w14:textId="3DCF62F2" w:rsidR="00CF362C" w:rsidRPr="00CF362C" w:rsidRDefault="00CF362C" w:rsidP="00EC7885">
      <w:pPr>
        <w:spacing w:before="240"/>
        <w:ind w:left="567" w:hanging="567"/>
        <w:rPr>
          <w:rFonts w:ascii="Cambria" w:hAnsi="Cambria"/>
        </w:rPr>
      </w:pPr>
      <w:r w:rsidRPr="00CF362C">
        <w:rPr>
          <w:rFonts w:ascii="Cambria" w:hAnsi="Cambria"/>
          <w:b/>
          <w:bCs/>
        </w:rPr>
        <w:t>Artificial Communication</w:t>
      </w:r>
      <w:r w:rsidR="00523721">
        <w:rPr>
          <w:rFonts w:ascii="Cambria" w:hAnsi="Cambria"/>
          <w:b/>
          <w:bCs/>
        </w:rPr>
        <w:t>.</w:t>
      </w:r>
      <w:r w:rsidRPr="00CF362C">
        <w:rPr>
          <w:rFonts w:ascii="Cambria" w:hAnsi="Cambria"/>
          <w:b/>
          <w:bCs/>
        </w:rPr>
        <w:t xml:space="preserve"> </w:t>
      </w:r>
      <w:r w:rsidRPr="00CF362C">
        <w:rPr>
          <w:rFonts w:ascii="Cambria" w:hAnsi="Cambria"/>
        </w:rPr>
        <w:t xml:space="preserve">Conference </w:t>
      </w:r>
      <w:proofErr w:type="spellStart"/>
      <w:r w:rsidRPr="00CF362C">
        <w:rPr>
          <w:rFonts w:ascii="Cambria" w:hAnsi="Cambria"/>
          <w:i/>
          <w:iCs/>
        </w:rPr>
        <w:t>Künstliche</w:t>
      </w:r>
      <w:proofErr w:type="spellEnd"/>
      <w:r w:rsidRPr="00CF362C">
        <w:rPr>
          <w:rFonts w:ascii="Cambria" w:hAnsi="Cambria"/>
          <w:i/>
          <w:iCs/>
        </w:rPr>
        <w:t xml:space="preserve"> </w:t>
      </w:r>
      <w:proofErr w:type="spellStart"/>
      <w:r w:rsidRPr="00CF362C">
        <w:rPr>
          <w:rFonts w:ascii="Cambria" w:hAnsi="Cambria"/>
          <w:i/>
          <w:iCs/>
        </w:rPr>
        <w:t>Intelligenz</w:t>
      </w:r>
      <w:proofErr w:type="spellEnd"/>
      <w:r w:rsidRPr="00CF362C">
        <w:rPr>
          <w:rFonts w:ascii="Cambria" w:hAnsi="Cambria"/>
          <w:i/>
          <w:iCs/>
        </w:rPr>
        <w:t xml:space="preserve"> </w:t>
      </w:r>
      <w:proofErr w:type="spellStart"/>
      <w:r w:rsidRPr="00CF362C">
        <w:rPr>
          <w:rFonts w:ascii="Cambria" w:hAnsi="Cambria"/>
          <w:i/>
          <w:iCs/>
        </w:rPr>
        <w:t>als</w:t>
      </w:r>
      <w:proofErr w:type="spellEnd"/>
      <w:r w:rsidRPr="00CF362C">
        <w:rPr>
          <w:rFonts w:ascii="Cambria" w:hAnsi="Cambria"/>
          <w:i/>
          <w:iCs/>
        </w:rPr>
        <w:t xml:space="preserve"> </w:t>
      </w:r>
      <w:proofErr w:type="spellStart"/>
      <w:r w:rsidRPr="00CF362C">
        <w:rPr>
          <w:rFonts w:ascii="Cambria" w:hAnsi="Cambria"/>
          <w:i/>
          <w:iCs/>
        </w:rPr>
        <w:t>geistes</w:t>
      </w:r>
      <w:proofErr w:type="spellEnd"/>
      <w:r w:rsidRPr="00CF362C">
        <w:rPr>
          <w:rFonts w:ascii="Cambria" w:hAnsi="Cambria"/>
          <w:i/>
          <w:iCs/>
        </w:rPr>
        <w:t xml:space="preserve">- &amp; </w:t>
      </w:r>
      <w:proofErr w:type="spellStart"/>
      <w:r w:rsidRPr="00CF362C">
        <w:rPr>
          <w:rFonts w:ascii="Cambria" w:hAnsi="Cambria"/>
          <w:i/>
          <w:iCs/>
        </w:rPr>
        <w:t>sozialwissenschaftlicher</w:t>
      </w:r>
      <w:proofErr w:type="spellEnd"/>
      <w:r w:rsidRPr="00CF362C">
        <w:rPr>
          <w:rFonts w:ascii="Cambria" w:hAnsi="Cambria"/>
          <w:i/>
          <w:iCs/>
        </w:rPr>
        <w:t xml:space="preserve"> </w:t>
      </w:r>
      <w:proofErr w:type="spellStart"/>
      <w:r w:rsidRPr="00CF362C">
        <w:rPr>
          <w:rFonts w:ascii="Cambria" w:hAnsi="Cambria"/>
          <w:i/>
          <w:iCs/>
        </w:rPr>
        <w:t>Begriff</w:t>
      </w:r>
      <w:proofErr w:type="spellEnd"/>
      <w:r w:rsidRPr="00CF362C">
        <w:rPr>
          <w:rFonts w:ascii="Cambria" w:hAnsi="Cambria"/>
          <w:b/>
          <w:bCs/>
        </w:rPr>
        <w:t xml:space="preserve">. </w:t>
      </w:r>
      <w:proofErr w:type="spellStart"/>
      <w:r w:rsidRPr="00CF362C">
        <w:rPr>
          <w:rFonts w:ascii="Cambria" w:hAnsi="Cambria"/>
        </w:rPr>
        <w:t>Schaufler</w:t>
      </w:r>
      <w:proofErr w:type="spellEnd"/>
      <w:r w:rsidRPr="00CF362C">
        <w:rPr>
          <w:rFonts w:ascii="Cambria" w:hAnsi="Cambria"/>
        </w:rPr>
        <w:t xml:space="preserve"> </w:t>
      </w:r>
      <w:proofErr w:type="spellStart"/>
      <w:r w:rsidRPr="00CF362C">
        <w:rPr>
          <w:rFonts w:ascii="Cambria" w:hAnsi="Cambria"/>
        </w:rPr>
        <w:t>Kolleg</w:t>
      </w:r>
      <w:proofErr w:type="spellEnd"/>
      <w:r w:rsidRPr="00CF362C">
        <w:rPr>
          <w:rFonts w:ascii="Cambria" w:hAnsi="Cambria"/>
        </w:rPr>
        <w:t>, TU Dresden, 1- 3 December</w:t>
      </w:r>
      <w:r w:rsidR="00EC7885">
        <w:rPr>
          <w:rFonts w:ascii="Cambria" w:hAnsi="Cambria"/>
        </w:rPr>
        <w:t xml:space="preserve"> </w:t>
      </w:r>
      <w:r w:rsidRPr="00CF362C">
        <w:rPr>
          <w:rFonts w:ascii="Cambria" w:hAnsi="Cambria"/>
        </w:rPr>
        <w:t>2021.</w:t>
      </w:r>
    </w:p>
    <w:p w14:paraId="137AB857" w14:textId="77777777" w:rsidR="00CF362C" w:rsidRDefault="00CF362C" w:rsidP="00CF362C">
      <w:pPr>
        <w:spacing w:before="240"/>
        <w:ind w:left="567" w:hanging="567"/>
        <w:rPr>
          <w:rFonts w:ascii="Cambria" w:hAnsi="Cambria"/>
          <w:b/>
          <w:bCs/>
        </w:rPr>
      </w:pPr>
      <w:r w:rsidRPr="00CF362C">
        <w:rPr>
          <w:rFonts w:ascii="Cambria" w:hAnsi="Cambria"/>
          <w:b/>
          <w:bCs/>
        </w:rPr>
        <w:t>Prediction in the digital society</w:t>
      </w:r>
      <w:r w:rsidRPr="00CF362C">
        <w:rPr>
          <w:rFonts w:ascii="Cambria" w:hAnsi="Cambria"/>
        </w:rPr>
        <w:t xml:space="preserve">. Workshop </w:t>
      </w:r>
      <w:r w:rsidRPr="00CF362C">
        <w:rPr>
          <w:rFonts w:ascii="Cambria" w:hAnsi="Cambria"/>
          <w:i/>
          <w:iCs/>
        </w:rPr>
        <w:t xml:space="preserve">Digital Relations. </w:t>
      </w:r>
      <w:r w:rsidRPr="00CF362C">
        <w:rPr>
          <w:rFonts w:ascii="Cambria" w:hAnsi="Cambria"/>
          <w:i/>
          <w:iCs/>
          <w:lang w:val="de-DE"/>
        </w:rPr>
        <w:t>Prädiktion</w:t>
      </w:r>
      <w:r w:rsidRPr="00CF362C">
        <w:rPr>
          <w:rFonts w:ascii="Cambria" w:hAnsi="Cambria"/>
          <w:i/>
          <w:iCs/>
        </w:rPr>
        <w:t xml:space="preserve"> in der </w:t>
      </w:r>
      <w:proofErr w:type="spellStart"/>
      <w:r w:rsidRPr="00CF362C">
        <w:rPr>
          <w:rFonts w:ascii="Cambria" w:hAnsi="Cambria"/>
          <w:i/>
          <w:iCs/>
        </w:rPr>
        <w:t>algorithmisierten</w:t>
      </w:r>
      <w:proofErr w:type="spellEnd"/>
      <w:r w:rsidRPr="00CF362C">
        <w:rPr>
          <w:rFonts w:ascii="Cambria" w:hAnsi="Cambria"/>
          <w:i/>
          <w:iCs/>
        </w:rPr>
        <w:t xml:space="preserve"> Gesellschaft.</w:t>
      </w:r>
      <w:r w:rsidRPr="00CF362C">
        <w:t xml:space="preserve"> </w:t>
      </w:r>
      <w:r w:rsidRPr="00CF362C">
        <w:rPr>
          <w:rFonts w:ascii="Cambria" w:hAnsi="Cambria"/>
        </w:rPr>
        <w:t>University Hannover, 23-24 September 2021.</w:t>
      </w:r>
    </w:p>
    <w:p w14:paraId="2A156762" w14:textId="5A81AE59" w:rsidR="0066494A" w:rsidRPr="0066494A" w:rsidRDefault="0066494A" w:rsidP="0066494A">
      <w:pPr>
        <w:spacing w:before="240"/>
        <w:ind w:left="567" w:hanging="567"/>
        <w:rPr>
          <w:rFonts w:ascii="Cambria" w:hAnsi="Cambria"/>
        </w:rPr>
      </w:pPr>
      <w:r w:rsidRPr="0066494A">
        <w:rPr>
          <w:rFonts w:ascii="Cambria" w:hAnsi="Cambria"/>
          <w:b/>
          <w:bCs/>
        </w:rPr>
        <w:t>Shared Uncertainty and Individual Prediction.</w:t>
      </w:r>
      <w:r>
        <w:rPr>
          <w:rFonts w:ascii="Cambria" w:hAnsi="Cambria"/>
          <w:b/>
          <w:bCs/>
        </w:rPr>
        <w:t xml:space="preserve"> </w:t>
      </w:r>
      <w:r w:rsidRPr="0066494A">
        <w:rPr>
          <w:rFonts w:ascii="Cambria" w:hAnsi="Cambria"/>
          <w:b/>
          <w:bCs/>
        </w:rPr>
        <w:t>Does Algorithmic Forecast Affect the Open Future?</w:t>
      </w:r>
      <w:r>
        <w:rPr>
          <w:rFonts w:ascii="Cambria" w:hAnsi="Cambria"/>
          <w:b/>
          <w:bCs/>
        </w:rPr>
        <w:t xml:space="preserve"> </w:t>
      </w:r>
      <w:r>
        <w:rPr>
          <w:rFonts w:ascii="Cambria" w:hAnsi="Cambria"/>
        </w:rPr>
        <w:t xml:space="preserve">Conference </w:t>
      </w:r>
      <w:proofErr w:type="spellStart"/>
      <w:r w:rsidRPr="0066494A">
        <w:rPr>
          <w:rFonts w:ascii="Cambria" w:hAnsi="Cambria"/>
          <w:i/>
          <w:iCs/>
        </w:rPr>
        <w:t>Soziale</w:t>
      </w:r>
      <w:proofErr w:type="spellEnd"/>
      <w:r w:rsidRPr="0066494A">
        <w:rPr>
          <w:rFonts w:ascii="Cambria" w:hAnsi="Cambria"/>
          <w:i/>
          <w:iCs/>
        </w:rPr>
        <w:t xml:space="preserve"> </w:t>
      </w:r>
      <w:proofErr w:type="spellStart"/>
      <w:r w:rsidRPr="0066494A">
        <w:rPr>
          <w:rFonts w:ascii="Cambria" w:hAnsi="Cambria"/>
          <w:i/>
          <w:iCs/>
        </w:rPr>
        <w:t>Medien</w:t>
      </w:r>
      <w:proofErr w:type="spellEnd"/>
      <w:r w:rsidRPr="0066494A">
        <w:rPr>
          <w:rFonts w:ascii="Cambria" w:hAnsi="Cambria"/>
          <w:i/>
          <w:iCs/>
        </w:rPr>
        <w:t xml:space="preserve">. </w:t>
      </w:r>
      <w:proofErr w:type="spellStart"/>
      <w:r w:rsidRPr="0066494A">
        <w:rPr>
          <w:rFonts w:ascii="Cambria" w:hAnsi="Cambria"/>
          <w:i/>
          <w:iCs/>
        </w:rPr>
        <w:t>Schreibweisen</w:t>
      </w:r>
      <w:proofErr w:type="spellEnd"/>
      <w:r w:rsidRPr="0066494A">
        <w:rPr>
          <w:rFonts w:ascii="Cambria" w:hAnsi="Cambria"/>
          <w:i/>
          <w:iCs/>
        </w:rPr>
        <w:t xml:space="preserve"> der </w:t>
      </w:r>
      <w:proofErr w:type="spellStart"/>
      <w:r w:rsidRPr="0066494A">
        <w:rPr>
          <w:rFonts w:ascii="Cambria" w:hAnsi="Cambria"/>
          <w:i/>
          <w:iCs/>
        </w:rPr>
        <w:t>Gegenwart</w:t>
      </w:r>
      <w:proofErr w:type="spellEnd"/>
      <w:r w:rsidRPr="0066494A">
        <w:rPr>
          <w:rFonts w:ascii="Cambria" w:hAnsi="Cambria"/>
          <w:i/>
          <w:iCs/>
        </w:rPr>
        <w:t xml:space="preserve"> </w:t>
      </w:r>
      <w:proofErr w:type="spellStart"/>
      <w:r w:rsidRPr="0066494A">
        <w:rPr>
          <w:rFonts w:ascii="Cambria" w:hAnsi="Cambria"/>
          <w:i/>
          <w:iCs/>
        </w:rPr>
        <w:t>nach</w:t>
      </w:r>
      <w:proofErr w:type="spellEnd"/>
      <w:r w:rsidRPr="0066494A">
        <w:rPr>
          <w:rFonts w:ascii="Cambria" w:hAnsi="Cambria"/>
          <w:i/>
          <w:iCs/>
        </w:rPr>
        <w:t xml:space="preserve"> der </w:t>
      </w:r>
      <w:proofErr w:type="spellStart"/>
      <w:r w:rsidRPr="0066494A">
        <w:rPr>
          <w:rFonts w:ascii="Cambria" w:hAnsi="Cambria"/>
          <w:i/>
          <w:iCs/>
        </w:rPr>
        <w:t>Digitalisierung</w:t>
      </w:r>
      <w:proofErr w:type="spellEnd"/>
      <w:r>
        <w:rPr>
          <w:rFonts w:ascii="Cambria" w:hAnsi="Cambria"/>
        </w:rPr>
        <w:t xml:space="preserve">, </w:t>
      </w:r>
      <w:proofErr w:type="spellStart"/>
      <w:r w:rsidRPr="0066494A">
        <w:rPr>
          <w:rFonts w:ascii="Cambria" w:hAnsi="Cambria"/>
        </w:rPr>
        <w:t>Alfried</w:t>
      </w:r>
      <w:proofErr w:type="spellEnd"/>
      <w:r w:rsidRPr="0066494A">
        <w:rPr>
          <w:rFonts w:ascii="Cambria" w:hAnsi="Cambria"/>
        </w:rPr>
        <w:t xml:space="preserve"> Krupp </w:t>
      </w:r>
      <w:proofErr w:type="spellStart"/>
      <w:r w:rsidRPr="0066494A">
        <w:rPr>
          <w:rFonts w:ascii="Cambria" w:hAnsi="Cambria"/>
        </w:rPr>
        <w:t>Wissenschaftskolleg</w:t>
      </w:r>
      <w:proofErr w:type="spellEnd"/>
      <w:r w:rsidRPr="0066494A">
        <w:rPr>
          <w:rFonts w:ascii="Cambria" w:hAnsi="Cambria"/>
        </w:rPr>
        <w:t xml:space="preserve"> Greifswald, 8</w:t>
      </w:r>
      <w:r>
        <w:rPr>
          <w:rFonts w:ascii="Cambria" w:hAnsi="Cambria"/>
        </w:rPr>
        <w:t xml:space="preserve"> </w:t>
      </w:r>
      <w:r w:rsidRPr="0066494A">
        <w:rPr>
          <w:rFonts w:ascii="Cambria" w:hAnsi="Cambria"/>
        </w:rPr>
        <w:t>-10 Juli 2021</w:t>
      </w:r>
      <w:r>
        <w:rPr>
          <w:rFonts w:ascii="Cambria" w:hAnsi="Cambria"/>
        </w:rPr>
        <w:t>.</w:t>
      </w:r>
    </w:p>
    <w:p w14:paraId="16E4DAAD" w14:textId="5DE80BB1" w:rsidR="00380BE7" w:rsidRPr="00822A64" w:rsidRDefault="00380BE7" w:rsidP="00380BE7">
      <w:pPr>
        <w:spacing w:before="240"/>
        <w:ind w:left="567" w:hanging="567"/>
        <w:rPr>
          <w:rFonts w:ascii="Cambria" w:hAnsi="Cambria"/>
        </w:rPr>
      </w:pPr>
      <w:r w:rsidRPr="000B7E9B">
        <w:rPr>
          <w:rFonts w:ascii="Cambria" w:hAnsi="Cambria"/>
          <w:b/>
          <w:lang w:val="it-IT"/>
        </w:rPr>
        <w:t>Algoritmi. Previsione e opacità</w:t>
      </w:r>
      <w:r w:rsidRPr="000B7E9B">
        <w:rPr>
          <w:rFonts w:ascii="Cambria" w:hAnsi="Cambria"/>
          <w:lang w:val="it-IT"/>
        </w:rPr>
        <w:t xml:space="preserve">. Lectio magistralis. </w:t>
      </w:r>
      <w:proofErr w:type="spellStart"/>
      <w:r w:rsidRPr="00822A64">
        <w:rPr>
          <w:rFonts w:ascii="Cambria" w:hAnsi="Cambria"/>
        </w:rPr>
        <w:t>Festival</w:t>
      </w:r>
      <w:r w:rsidRPr="00822A64">
        <w:rPr>
          <w:rFonts w:ascii="Cambria" w:hAnsi="Cambria"/>
          <w:i/>
        </w:rPr>
        <w:t>filosofia</w:t>
      </w:r>
      <w:proofErr w:type="spellEnd"/>
      <w:r w:rsidRPr="00822A64">
        <w:rPr>
          <w:rFonts w:ascii="Cambria" w:hAnsi="Cambria"/>
        </w:rPr>
        <w:t xml:space="preserve"> Modena, September 18, 2020.</w:t>
      </w:r>
    </w:p>
    <w:p w14:paraId="740BDAC9" w14:textId="25F677B9" w:rsidR="00322F00" w:rsidRPr="00322F00" w:rsidRDefault="00322F00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i w:val="0"/>
          <w:lang w:val="en-US"/>
        </w:rPr>
      </w:pPr>
      <w:r>
        <w:rPr>
          <w:rFonts w:asciiTheme="minorHAnsi" w:hAnsiTheme="minorHAnsi"/>
          <w:i w:val="0"/>
          <w:lang w:val="en-US"/>
        </w:rPr>
        <w:t>The Future of Prediction</w:t>
      </w:r>
      <w:r>
        <w:rPr>
          <w:rFonts w:asciiTheme="minorHAnsi" w:hAnsiTheme="minorHAnsi"/>
          <w:b w:val="0"/>
          <w:i w:val="0"/>
          <w:lang w:val="en-US"/>
        </w:rPr>
        <w:t xml:space="preserve">. Keynote Presentation. “Systems Theory and the Media. A Symposium in </w:t>
      </w:r>
      <w:proofErr w:type="spellStart"/>
      <w:r>
        <w:rPr>
          <w:rFonts w:asciiTheme="minorHAnsi" w:hAnsiTheme="minorHAnsi"/>
          <w:b w:val="0"/>
          <w:i w:val="0"/>
          <w:lang w:val="en-US"/>
        </w:rPr>
        <w:t>Honour</w:t>
      </w:r>
      <w:proofErr w:type="spellEnd"/>
      <w:r>
        <w:rPr>
          <w:rFonts w:asciiTheme="minorHAnsi" w:hAnsiTheme="minorHAnsi"/>
          <w:b w:val="0"/>
          <w:i w:val="0"/>
          <w:lang w:val="en-US"/>
        </w:rPr>
        <w:t xml:space="preserve"> of Heike Graf”, </w:t>
      </w:r>
      <w:proofErr w:type="spellStart"/>
      <w:r>
        <w:rPr>
          <w:rFonts w:asciiTheme="minorHAnsi" w:hAnsiTheme="minorHAnsi"/>
          <w:b w:val="0"/>
          <w:i w:val="0"/>
          <w:lang w:val="en-US"/>
        </w:rPr>
        <w:t>S</w:t>
      </w:r>
      <w:r>
        <w:rPr>
          <w:rFonts w:ascii="Cambria" w:hAnsi="Cambria"/>
          <w:b w:val="0"/>
          <w:i w:val="0"/>
          <w:lang w:val="en-US"/>
        </w:rPr>
        <w:t>ödertörns</w:t>
      </w:r>
      <w:proofErr w:type="spellEnd"/>
      <w:r>
        <w:rPr>
          <w:rFonts w:ascii="Cambria" w:hAnsi="Cambria"/>
          <w:b w:val="0"/>
          <w:i w:val="0"/>
          <w:lang w:val="en-US"/>
        </w:rPr>
        <w:t xml:space="preserve"> </w:t>
      </w:r>
      <w:proofErr w:type="spellStart"/>
      <w:r>
        <w:rPr>
          <w:rFonts w:ascii="Cambria" w:hAnsi="Cambria"/>
          <w:b w:val="0"/>
          <w:i w:val="0"/>
          <w:lang w:val="en-US"/>
        </w:rPr>
        <w:t>Högskola</w:t>
      </w:r>
      <w:proofErr w:type="spellEnd"/>
      <w:r>
        <w:rPr>
          <w:rFonts w:ascii="Cambria" w:hAnsi="Cambria"/>
          <w:b w:val="0"/>
          <w:i w:val="0"/>
          <w:lang w:val="en-US"/>
        </w:rPr>
        <w:t>, Stockholm, 11 June 2019.</w:t>
      </w:r>
    </w:p>
    <w:p w14:paraId="226317A2" w14:textId="59038EEA" w:rsidR="00F85CF8" w:rsidRPr="00681317" w:rsidRDefault="00F85CF8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i w:val="0"/>
          <w:lang w:val="en-US"/>
        </w:rPr>
      </w:pPr>
      <w:r w:rsidRPr="00F85CF8">
        <w:rPr>
          <w:rFonts w:asciiTheme="minorHAnsi" w:hAnsiTheme="minorHAnsi"/>
          <w:i w:val="0"/>
          <w:lang w:val="en-US"/>
        </w:rPr>
        <w:t>Algorithmic Memory and the Right to Be Forgotten on the Web</w:t>
      </w:r>
      <w:r>
        <w:rPr>
          <w:rFonts w:asciiTheme="minorHAnsi" w:hAnsiTheme="minorHAnsi"/>
          <w:b w:val="0"/>
          <w:i w:val="0"/>
          <w:lang w:val="en-US"/>
        </w:rPr>
        <w:t xml:space="preserve">. Keynote address. Conference </w:t>
      </w:r>
      <w:r w:rsidRPr="00F85CF8">
        <w:rPr>
          <w:rFonts w:asciiTheme="minorHAnsi" w:hAnsiTheme="minorHAnsi"/>
          <w:b w:val="0"/>
          <w:i w:val="0"/>
          <w:lang w:val="en-US"/>
        </w:rPr>
        <w:t>"Society th</w:t>
      </w:r>
      <w:r>
        <w:rPr>
          <w:rFonts w:asciiTheme="minorHAnsi" w:hAnsiTheme="minorHAnsi"/>
          <w:b w:val="0"/>
          <w:i w:val="0"/>
          <w:lang w:val="en-US"/>
        </w:rPr>
        <w:t xml:space="preserve">rough the Lens of the Digital", </w:t>
      </w:r>
      <w:r w:rsidR="00332A85">
        <w:rPr>
          <w:rFonts w:asciiTheme="minorHAnsi" w:hAnsiTheme="minorHAnsi"/>
          <w:b w:val="0"/>
          <w:i w:val="0"/>
          <w:lang w:val="en-US"/>
        </w:rPr>
        <w:t>Schloss</w:t>
      </w:r>
      <w:r>
        <w:rPr>
          <w:rFonts w:asciiTheme="minorHAnsi" w:hAnsiTheme="minorHAnsi"/>
          <w:b w:val="0"/>
          <w:i w:val="0"/>
          <w:lang w:val="en-US"/>
        </w:rPr>
        <w:t xml:space="preserve"> </w:t>
      </w:r>
      <w:proofErr w:type="spellStart"/>
      <w:r>
        <w:rPr>
          <w:rFonts w:asciiTheme="minorHAnsi" w:hAnsiTheme="minorHAnsi"/>
          <w:b w:val="0"/>
          <w:i w:val="0"/>
          <w:lang w:val="en-US"/>
        </w:rPr>
        <w:t>Herrenhausen</w:t>
      </w:r>
      <w:proofErr w:type="spellEnd"/>
      <w:r w:rsidR="00332A85">
        <w:rPr>
          <w:rFonts w:asciiTheme="minorHAnsi" w:hAnsiTheme="minorHAnsi"/>
          <w:b w:val="0"/>
          <w:i w:val="0"/>
          <w:lang w:val="en-US"/>
        </w:rPr>
        <w:t>,</w:t>
      </w:r>
      <w:r>
        <w:rPr>
          <w:rFonts w:asciiTheme="minorHAnsi" w:hAnsiTheme="minorHAnsi"/>
          <w:b w:val="0"/>
          <w:i w:val="0"/>
          <w:lang w:val="en-US"/>
        </w:rPr>
        <w:t xml:space="preserve"> </w:t>
      </w:r>
      <w:r w:rsidRPr="00F85CF8">
        <w:rPr>
          <w:rFonts w:asciiTheme="minorHAnsi" w:hAnsiTheme="minorHAnsi"/>
          <w:b w:val="0"/>
          <w:i w:val="0"/>
          <w:lang w:val="en-US"/>
        </w:rPr>
        <w:t>Hanover</w:t>
      </w:r>
      <w:r w:rsidR="00533908">
        <w:rPr>
          <w:rFonts w:asciiTheme="minorHAnsi" w:hAnsiTheme="minorHAnsi"/>
          <w:b w:val="0"/>
          <w:i w:val="0"/>
          <w:lang w:val="en-US"/>
        </w:rPr>
        <w:t>,</w:t>
      </w:r>
      <w:r w:rsidR="00533908" w:rsidRPr="00533908">
        <w:rPr>
          <w:rFonts w:asciiTheme="minorHAnsi" w:hAnsiTheme="minorHAnsi"/>
          <w:b w:val="0"/>
          <w:i w:val="0"/>
          <w:lang w:val="en-US"/>
        </w:rPr>
        <w:t xml:space="preserve"> </w:t>
      </w:r>
      <w:r w:rsidR="00533908" w:rsidRPr="00F85CF8">
        <w:rPr>
          <w:rFonts w:asciiTheme="minorHAnsi" w:hAnsiTheme="minorHAnsi"/>
          <w:b w:val="0"/>
          <w:i w:val="0"/>
          <w:lang w:val="en-US"/>
        </w:rPr>
        <w:t xml:space="preserve">31 May </w:t>
      </w:r>
      <w:r w:rsidR="00533908">
        <w:rPr>
          <w:rFonts w:asciiTheme="minorHAnsi" w:hAnsiTheme="minorHAnsi"/>
          <w:b w:val="0"/>
          <w:i w:val="0"/>
          <w:lang w:val="en-US"/>
        </w:rPr>
        <w:t>- 2 June 2017.</w:t>
      </w:r>
    </w:p>
    <w:p w14:paraId="6D6C01B8" w14:textId="044419B5" w:rsidR="003159AF" w:rsidRPr="00681317" w:rsidRDefault="00D0194B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i w:val="0"/>
          <w:lang w:val="en-US"/>
        </w:rPr>
      </w:pPr>
      <w:r w:rsidRPr="00681317">
        <w:rPr>
          <w:rFonts w:asciiTheme="minorHAnsi" w:hAnsiTheme="minorHAnsi"/>
          <w:i w:val="0"/>
          <w:lang w:val="en-US"/>
        </w:rPr>
        <w:t>Pricing the Future.</w:t>
      </w:r>
      <w:r w:rsidRPr="00681317">
        <w:rPr>
          <w:rFonts w:asciiTheme="minorHAnsi" w:hAnsiTheme="minorHAnsi"/>
          <w:b w:val="0"/>
          <w:i w:val="0"/>
          <w:lang w:val="en-US"/>
        </w:rPr>
        <w:t xml:space="preserve"> Keynote address. Conference „Intersections of Finance and Society”, City University London, 3-4 November 2016.</w:t>
      </w:r>
    </w:p>
    <w:p w14:paraId="02A013D4" w14:textId="3EC4113B" w:rsidR="00DF1A2A" w:rsidRPr="00D0194B" w:rsidRDefault="00DF1A2A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bCs/>
          <w:i w:val="0"/>
          <w:lang w:val="en-US"/>
        </w:rPr>
      </w:pPr>
      <w:r w:rsidRPr="00D0194B">
        <w:rPr>
          <w:rFonts w:asciiTheme="minorHAnsi" w:hAnsiTheme="minorHAnsi"/>
          <w:bCs/>
          <w:i w:val="0"/>
          <w:lang w:val="en-US"/>
        </w:rPr>
        <w:t>Algorithmic Memory and the Right to Be Forgotten on the Web</w:t>
      </w:r>
      <w:r w:rsidRPr="00D0194B">
        <w:rPr>
          <w:rFonts w:asciiTheme="minorHAnsi" w:hAnsiTheme="minorHAnsi"/>
          <w:b w:val="0"/>
          <w:bCs/>
          <w:i w:val="0"/>
          <w:lang w:val="en-US"/>
        </w:rPr>
        <w:t xml:space="preserve">. Keynote panelist. </w:t>
      </w:r>
      <w:proofErr w:type="gramStart"/>
      <w:r w:rsidRPr="00D0194B">
        <w:rPr>
          <w:rFonts w:asciiTheme="minorHAnsi" w:hAnsiTheme="minorHAnsi"/>
          <w:b w:val="0"/>
          <w:bCs/>
          <w:i w:val="0"/>
          <w:lang w:val="en-US"/>
        </w:rPr>
        <w:t>Conference ”Unlocking</w:t>
      </w:r>
      <w:proofErr w:type="gramEnd"/>
      <w:r w:rsidRPr="00D0194B">
        <w:rPr>
          <w:rFonts w:asciiTheme="minorHAnsi" w:hAnsiTheme="minorHAnsi"/>
          <w:b w:val="0"/>
          <w:bCs/>
          <w:i w:val="0"/>
          <w:lang w:val="en-US"/>
        </w:rPr>
        <w:t xml:space="preserve"> the Black Box: The Promise and Limits of Algorithmic Accountability in the Professions", Yale Law School, April 2, 2016.</w:t>
      </w:r>
    </w:p>
    <w:p w14:paraId="657E613B" w14:textId="6F37D7F6" w:rsidR="00D617B0" w:rsidRPr="00D0194B" w:rsidRDefault="00D617B0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bCs/>
          <w:i w:val="0"/>
          <w:lang w:val="en-US"/>
        </w:rPr>
      </w:pPr>
      <w:r w:rsidRPr="00D0194B">
        <w:rPr>
          <w:rFonts w:asciiTheme="minorHAnsi" w:hAnsiTheme="minorHAnsi"/>
          <w:bCs/>
          <w:i w:val="0"/>
          <w:lang w:val="en-US"/>
        </w:rPr>
        <w:t>Artificial Communication. The production of contingency by algorithms</w:t>
      </w:r>
      <w:r w:rsidRPr="00D0194B">
        <w:rPr>
          <w:rFonts w:asciiTheme="minorHAnsi" w:hAnsiTheme="minorHAnsi"/>
          <w:b w:val="0"/>
          <w:bCs/>
          <w:i w:val="0"/>
          <w:lang w:val="en-US"/>
        </w:rPr>
        <w:t xml:space="preserve">. Inaugural talk for the </w:t>
      </w:r>
      <w:r w:rsidRPr="00D0194B">
        <w:rPr>
          <w:rFonts w:asciiTheme="minorHAnsi" w:hAnsiTheme="minorHAnsi"/>
          <w:b w:val="0"/>
          <w:i w:val="0"/>
          <w:lang w:val="en-US"/>
        </w:rPr>
        <w:t>Niklas Luhmann Distinguished Visiting Chair in Social Theory, Bielefeld University, December 9, 2015.</w:t>
      </w:r>
    </w:p>
    <w:p w14:paraId="0C1B8184" w14:textId="139C7505" w:rsidR="00A279A5" w:rsidRPr="00D0194B" w:rsidRDefault="009A4C4C" w:rsidP="00326EE9">
      <w:pPr>
        <w:pStyle w:val="Heading2"/>
        <w:keepNext w:val="0"/>
        <w:ind w:left="567" w:hanging="567"/>
        <w:rPr>
          <w:rFonts w:asciiTheme="minorHAnsi" w:hAnsiTheme="minorHAnsi"/>
          <w:b w:val="0"/>
          <w:i w:val="0"/>
          <w:lang w:val="en-US"/>
        </w:rPr>
      </w:pPr>
      <w:r w:rsidRPr="00D0194B">
        <w:rPr>
          <w:rFonts w:asciiTheme="minorHAnsi" w:hAnsiTheme="minorHAnsi"/>
          <w:i w:val="0"/>
          <w:lang w:val="en-US"/>
        </w:rPr>
        <w:t>The time of money in finance and U.S. society</w:t>
      </w:r>
      <w:r w:rsidR="00A279A5" w:rsidRPr="00D0194B">
        <w:rPr>
          <w:rFonts w:asciiTheme="minorHAnsi" w:hAnsiTheme="minorHAnsi"/>
          <w:b w:val="0"/>
          <w:i w:val="0"/>
          <w:lang w:val="en-US"/>
        </w:rPr>
        <w:t xml:space="preserve">. Keynote address. Conference </w:t>
      </w:r>
      <w:r w:rsidR="00A279A5" w:rsidRPr="00F320A5">
        <w:rPr>
          <w:rFonts w:asciiTheme="minorHAnsi" w:hAnsiTheme="minorHAnsi"/>
          <w:b w:val="0"/>
          <w:bCs/>
          <w:iCs/>
          <w:lang w:val="en-US"/>
        </w:rPr>
        <w:t>Financial Times: Economic Temporalities in U.S. Culture</w:t>
      </w:r>
      <w:r w:rsidR="00A279A5" w:rsidRPr="00D0194B">
        <w:rPr>
          <w:rFonts w:asciiTheme="minorHAnsi" w:hAnsiTheme="minorHAnsi"/>
          <w:b w:val="0"/>
          <w:bCs/>
          <w:i w:val="0"/>
          <w:lang w:val="en-US"/>
        </w:rPr>
        <w:t xml:space="preserve">, </w:t>
      </w:r>
      <w:r w:rsidR="00A279A5" w:rsidRPr="00D0194B">
        <w:rPr>
          <w:rFonts w:asciiTheme="minorHAnsi" w:hAnsiTheme="minorHAnsi"/>
          <w:b w:val="0"/>
          <w:i w:val="0"/>
          <w:lang w:val="en-US"/>
        </w:rPr>
        <w:t>Goethe-University Frankfurt am Main, March 26 - 28, 2015.</w:t>
      </w:r>
    </w:p>
    <w:p w14:paraId="16445C54" w14:textId="538B1155" w:rsidR="00282D7C" w:rsidRPr="002A3AC9" w:rsidRDefault="00282D7C" w:rsidP="00326EE9">
      <w:pPr>
        <w:pStyle w:val="Heading2"/>
        <w:keepNext w:val="0"/>
        <w:ind w:left="567" w:hanging="567"/>
        <w:rPr>
          <w:rFonts w:ascii="Cambria" w:hAnsi="Cambria"/>
          <w:b w:val="0"/>
          <w:i w:val="0"/>
          <w:szCs w:val="24"/>
          <w:lang w:val="en-US"/>
        </w:rPr>
      </w:pPr>
      <w:r w:rsidRPr="00D0194B">
        <w:rPr>
          <w:rFonts w:asciiTheme="minorHAnsi" w:hAnsiTheme="minorHAnsi"/>
          <w:i w:val="0"/>
          <w:lang w:val="en-US"/>
        </w:rPr>
        <w:t>Expecting surprises on financial markets</w:t>
      </w:r>
      <w:r w:rsidRPr="00D0194B">
        <w:rPr>
          <w:rFonts w:asciiTheme="minorHAnsi" w:hAnsiTheme="minorHAnsi"/>
          <w:b w:val="0"/>
          <w:i w:val="0"/>
          <w:lang w:val="en-US"/>
        </w:rPr>
        <w:t>. Keynote address. Conference “New Industries.</w:t>
      </w:r>
      <w:r w:rsidRPr="002A3AC9">
        <w:rPr>
          <w:rFonts w:ascii="Cambria" w:hAnsi="Cambria"/>
          <w:b w:val="0"/>
          <w:i w:val="0"/>
          <w:lang w:val="en-US"/>
        </w:rPr>
        <w:t xml:space="preserve"> Geld und </w:t>
      </w:r>
      <w:proofErr w:type="spellStart"/>
      <w:r w:rsidRPr="002A3AC9">
        <w:rPr>
          <w:rFonts w:ascii="Cambria" w:hAnsi="Cambria"/>
          <w:b w:val="0"/>
          <w:i w:val="0"/>
          <w:lang w:val="en-US"/>
        </w:rPr>
        <w:t>Schulden</w:t>
      </w:r>
      <w:proofErr w:type="spellEnd"/>
      <w:r w:rsidRPr="002A3AC9">
        <w:rPr>
          <w:rFonts w:ascii="Cambria" w:hAnsi="Cambria"/>
          <w:b w:val="0"/>
          <w:i w:val="0"/>
          <w:lang w:val="en-US"/>
        </w:rPr>
        <w:t xml:space="preserve"> in der </w:t>
      </w:r>
      <w:proofErr w:type="spellStart"/>
      <w:r w:rsidRPr="002A3AC9">
        <w:rPr>
          <w:rFonts w:ascii="Cambria" w:hAnsi="Cambria"/>
          <w:b w:val="0"/>
          <w:i w:val="0"/>
          <w:lang w:val="en-US"/>
        </w:rPr>
        <w:t>postindustriellen</w:t>
      </w:r>
      <w:proofErr w:type="spellEnd"/>
      <w:r w:rsidRPr="002A3AC9">
        <w:rPr>
          <w:rFonts w:ascii="Cambria" w:hAnsi="Cambria"/>
          <w:b w:val="0"/>
          <w:i w:val="0"/>
          <w:lang w:val="en-US"/>
        </w:rPr>
        <w:t xml:space="preserve"> Welt”, </w:t>
      </w:r>
      <w:proofErr w:type="spellStart"/>
      <w:r w:rsidRPr="002A3AC9">
        <w:rPr>
          <w:rFonts w:ascii="Cambria" w:hAnsi="Cambria"/>
          <w:b w:val="0"/>
          <w:i w:val="0"/>
          <w:lang w:val="en-US"/>
        </w:rPr>
        <w:t>Hartware</w:t>
      </w:r>
      <w:proofErr w:type="spellEnd"/>
      <w:r w:rsidRPr="002A3AC9">
        <w:rPr>
          <w:rFonts w:ascii="Cambria" w:hAnsi="Cambria"/>
          <w:b w:val="0"/>
          <w:i w:val="0"/>
          <w:lang w:val="en-US"/>
        </w:rPr>
        <w:t xml:space="preserve"> </w:t>
      </w:r>
      <w:proofErr w:type="spellStart"/>
      <w:r w:rsidRPr="002A3AC9">
        <w:rPr>
          <w:rFonts w:ascii="Cambria" w:hAnsi="Cambria"/>
          <w:b w:val="0"/>
          <w:i w:val="0"/>
          <w:lang w:val="en-US"/>
        </w:rPr>
        <w:t>MedienKunstVerein</w:t>
      </w:r>
      <w:proofErr w:type="spellEnd"/>
      <w:r w:rsidRPr="002A3AC9">
        <w:rPr>
          <w:rFonts w:ascii="Cambria" w:hAnsi="Cambria"/>
          <w:b w:val="0"/>
          <w:i w:val="0"/>
          <w:lang w:val="en-US"/>
        </w:rPr>
        <w:t xml:space="preserve"> in </w:t>
      </w:r>
      <w:proofErr w:type="spellStart"/>
      <w:r w:rsidRPr="002A3AC9">
        <w:rPr>
          <w:rFonts w:ascii="Cambria" w:hAnsi="Cambria"/>
          <w:b w:val="0"/>
          <w:i w:val="0"/>
          <w:lang w:val="en-US"/>
        </w:rPr>
        <w:t>Dortmunder</w:t>
      </w:r>
      <w:proofErr w:type="spellEnd"/>
      <w:r w:rsidRPr="002A3AC9">
        <w:rPr>
          <w:rFonts w:ascii="Cambria" w:hAnsi="Cambria"/>
          <w:b w:val="0"/>
          <w:i w:val="0"/>
          <w:lang w:val="en-US"/>
        </w:rPr>
        <w:t xml:space="preserve"> U, January 18, 2014.</w:t>
      </w:r>
    </w:p>
    <w:p w14:paraId="5796BEE8" w14:textId="77777777" w:rsidR="002B36DA" w:rsidRPr="002A3AC9" w:rsidRDefault="002B36DA" w:rsidP="00326EE9">
      <w:pPr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t>Order of play - disorder of the world</w:t>
      </w:r>
      <w:r w:rsidRPr="002A3AC9">
        <w:rPr>
          <w:rFonts w:ascii="Cambria" w:hAnsi="Cambria"/>
        </w:rPr>
        <w:t xml:space="preserve">. Keynote address. Conference “Games of Late Modernity.  Johan Huizinga’s </w:t>
      </w:r>
      <w:r w:rsidRPr="002A3AC9">
        <w:rPr>
          <w:rFonts w:ascii="Cambria" w:hAnsi="Cambria"/>
          <w:i/>
        </w:rPr>
        <w:t xml:space="preserve">Homo </w:t>
      </w:r>
      <w:proofErr w:type="spellStart"/>
      <w:r w:rsidRPr="002A3AC9">
        <w:rPr>
          <w:rFonts w:ascii="Cambria" w:hAnsi="Cambria"/>
          <w:i/>
        </w:rPr>
        <w:t>Ludens</w:t>
      </w:r>
      <w:proofErr w:type="spellEnd"/>
      <w:r w:rsidRPr="002A3AC9">
        <w:rPr>
          <w:rFonts w:ascii="Cambria" w:hAnsi="Cambria"/>
        </w:rPr>
        <w:t>: 75 Years Later</w:t>
      </w:r>
      <w:r w:rsidR="00D2759A" w:rsidRPr="002A3AC9">
        <w:rPr>
          <w:rFonts w:ascii="Cambria" w:hAnsi="Cambria"/>
        </w:rPr>
        <w:t>”</w:t>
      </w:r>
      <w:r w:rsidRPr="002A3AC9">
        <w:rPr>
          <w:rFonts w:ascii="Cambria" w:hAnsi="Cambria"/>
        </w:rPr>
        <w:t xml:space="preserve">, Tilburg University, January </w:t>
      </w:r>
      <w:r w:rsidR="00282D7C" w:rsidRPr="002A3AC9">
        <w:rPr>
          <w:rFonts w:ascii="Cambria" w:hAnsi="Cambria"/>
        </w:rPr>
        <w:t>16</w:t>
      </w:r>
      <w:r w:rsidRPr="002A3AC9">
        <w:rPr>
          <w:rFonts w:ascii="Cambria" w:hAnsi="Cambria"/>
        </w:rPr>
        <w:t>, 2014.</w:t>
      </w:r>
    </w:p>
    <w:p w14:paraId="4D26B38E" w14:textId="77777777" w:rsidR="008F40A4" w:rsidRPr="002A3AC9" w:rsidRDefault="008F40A4" w:rsidP="00326EE9">
      <w:pPr>
        <w:pStyle w:val="Heading2"/>
        <w:keepNext w:val="0"/>
        <w:tabs>
          <w:tab w:val="left" w:pos="567"/>
        </w:tabs>
        <w:ind w:left="567" w:hanging="567"/>
        <w:rPr>
          <w:rFonts w:ascii="Cambria" w:hAnsi="Cambria"/>
          <w:b w:val="0"/>
          <w:i w:val="0"/>
          <w:lang w:val="en-US"/>
        </w:rPr>
      </w:pPr>
      <w:r w:rsidRPr="002A3AC9">
        <w:rPr>
          <w:rFonts w:ascii="Cambria" w:hAnsi="Cambria"/>
          <w:i w:val="0"/>
          <w:lang w:val="en-US"/>
        </w:rPr>
        <w:t>In and out. Fashion and the culture of transitoriness</w:t>
      </w:r>
      <w:r w:rsidRPr="002A3AC9">
        <w:rPr>
          <w:rFonts w:ascii="Cambria" w:hAnsi="Cambria"/>
          <w:b w:val="0"/>
          <w:i w:val="0"/>
          <w:lang w:val="en-US"/>
        </w:rPr>
        <w:t>. Keynote address. III Lisbon Summer School for the Study of Culture, Lisbon Consortium, June 24-29, 2013.</w:t>
      </w:r>
    </w:p>
    <w:p w14:paraId="60C3304A" w14:textId="77777777" w:rsidR="008F40A4" w:rsidRPr="002A3AC9" w:rsidRDefault="008F40A4" w:rsidP="00326EE9">
      <w:pPr>
        <w:tabs>
          <w:tab w:val="left" w:pos="567"/>
        </w:tabs>
        <w:autoSpaceDE w:val="0"/>
        <w:autoSpaceDN w:val="0"/>
        <w:adjustRightInd w:val="0"/>
        <w:spacing w:before="240"/>
        <w:ind w:left="567" w:hanging="567"/>
        <w:rPr>
          <w:rFonts w:ascii="Cambria" w:hAnsi="Cambria" w:cs="BookmanOldStyle"/>
        </w:rPr>
      </w:pPr>
      <w:proofErr w:type="spellStart"/>
      <w:r w:rsidRPr="002A3AC9">
        <w:rPr>
          <w:rFonts w:ascii="Cambria" w:hAnsi="Cambria" w:cs="BookmanOldStyle-Italic"/>
          <w:b/>
          <w:iCs/>
        </w:rPr>
        <w:lastRenderedPageBreak/>
        <w:t>Vergessen</w:t>
      </w:r>
      <w:proofErr w:type="spellEnd"/>
      <w:r w:rsidRPr="002A3AC9">
        <w:rPr>
          <w:rFonts w:ascii="Cambria" w:hAnsi="Cambria" w:cs="BookmanOldStyle-Italic"/>
          <w:b/>
          <w:iCs/>
        </w:rPr>
        <w:t xml:space="preserve"> </w:t>
      </w:r>
      <w:proofErr w:type="spellStart"/>
      <w:r w:rsidRPr="002A3AC9">
        <w:rPr>
          <w:rFonts w:ascii="Cambria" w:hAnsi="Cambria" w:cs="BookmanOldStyle-Italic"/>
          <w:b/>
          <w:iCs/>
        </w:rPr>
        <w:t>im</w:t>
      </w:r>
      <w:proofErr w:type="spellEnd"/>
      <w:r w:rsidRPr="002A3AC9">
        <w:rPr>
          <w:rFonts w:ascii="Cambria" w:hAnsi="Cambria" w:cs="BookmanOldStyle-Italic"/>
          <w:b/>
          <w:iCs/>
        </w:rPr>
        <w:t xml:space="preserve"> Web: </w:t>
      </w:r>
      <w:proofErr w:type="spellStart"/>
      <w:r w:rsidRPr="002A3AC9">
        <w:rPr>
          <w:rFonts w:ascii="Cambria" w:hAnsi="Cambria" w:cs="BookmanOldStyle-Italic"/>
          <w:b/>
          <w:iCs/>
        </w:rPr>
        <w:t>Entwicklungen</w:t>
      </w:r>
      <w:proofErr w:type="spellEnd"/>
      <w:r w:rsidRPr="002A3AC9">
        <w:rPr>
          <w:rFonts w:ascii="Cambria" w:hAnsi="Cambria" w:cs="BookmanOldStyle-Italic"/>
          <w:b/>
          <w:iCs/>
        </w:rPr>
        <w:t xml:space="preserve"> der </w:t>
      </w:r>
      <w:proofErr w:type="spellStart"/>
      <w:r w:rsidRPr="002A3AC9">
        <w:rPr>
          <w:rFonts w:ascii="Cambria" w:hAnsi="Cambria" w:cs="BookmanOldStyle"/>
          <w:b/>
        </w:rPr>
        <w:t>ars</w:t>
      </w:r>
      <w:proofErr w:type="spellEnd"/>
      <w:r w:rsidRPr="002A3AC9">
        <w:rPr>
          <w:rFonts w:ascii="Cambria" w:hAnsi="Cambria" w:cs="BookmanOldStyle"/>
          <w:b/>
        </w:rPr>
        <w:t xml:space="preserve"> </w:t>
      </w:r>
      <w:proofErr w:type="spellStart"/>
      <w:r w:rsidRPr="002A3AC9">
        <w:rPr>
          <w:rFonts w:ascii="Cambria" w:hAnsi="Cambria" w:cs="BookmanOldStyle"/>
          <w:b/>
        </w:rPr>
        <w:t>oblivionalis</w:t>
      </w:r>
      <w:proofErr w:type="spellEnd"/>
      <w:r w:rsidRPr="002A3AC9">
        <w:rPr>
          <w:rFonts w:ascii="Cambria" w:hAnsi="Cambria" w:cs="BookmanOldStyle"/>
        </w:rPr>
        <w:t>. Keynote address. Conference „</w:t>
      </w:r>
      <w:proofErr w:type="spellStart"/>
      <w:r w:rsidRPr="002A3AC9">
        <w:rPr>
          <w:rFonts w:ascii="Cambria" w:hAnsi="Cambria" w:cs="BookmanOldStyle"/>
        </w:rPr>
        <w:t>Vergessen</w:t>
      </w:r>
      <w:proofErr w:type="spellEnd"/>
      <w:r w:rsidRPr="002A3AC9">
        <w:rPr>
          <w:rFonts w:ascii="Cambria" w:hAnsi="Cambria" w:cs="BookmanOldStyle"/>
        </w:rPr>
        <w:t xml:space="preserve">, </w:t>
      </w:r>
      <w:proofErr w:type="spellStart"/>
      <w:r w:rsidRPr="002A3AC9">
        <w:rPr>
          <w:rFonts w:ascii="Cambria" w:hAnsi="Cambria" w:cs="BookmanOldStyle"/>
        </w:rPr>
        <w:t>Verstecken</w:t>
      </w:r>
      <w:proofErr w:type="spellEnd"/>
      <w:r w:rsidRPr="002A3AC9">
        <w:rPr>
          <w:rFonts w:ascii="Cambria" w:hAnsi="Cambria" w:cs="BookmanOldStyle"/>
        </w:rPr>
        <w:t xml:space="preserve">, </w:t>
      </w:r>
      <w:proofErr w:type="spellStart"/>
      <w:r w:rsidRPr="002A3AC9">
        <w:rPr>
          <w:rFonts w:ascii="Cambria" w:hAnsi="Cambria" w:cs="BookmanOldStyle"/>
        </w:rPr>
        <w:t>Verschleiern</w:t>
      </w:r>
      <w:proofErr w:type="spellEnd"/>
      <w:r w:rsidRPr="002A3AC9">
        <w:rPr>
          <w:rFonts w:ascii="Cambria" w:hAnsi="Cambria" w:cs="BookmanOldStyle"/>
        </w:rPr>
        <w:t xml:space="preserve">”, Schloss </w:t>
      </w:r>
      <w:proofErr w:type="spellStart"/>
      <w:r w:rsidRPr="002A3AC9">
        <w:rPr>
          <w:rFonts w:ascii="Cambria" w:hAnsi="Cambria" w:cs="BookmanOldStyle"/>
        </w:rPr>
        <w:t>Mickeln</w:t>
      </w:r>
      <w:proofErr w:type="spellEnd"/>
      <w:r w:rsidRPr="002A3AC9">
        <w:rPr>
          <w:rFonts w:ascii="Cambria" w:hAnsi="Cambria" w:cs="BookmanOldStyle"/>
        </w:rPr>
        <w:t>, University Düsseldorf, June 6-8, 2013.</w:t>
      </w:r>
    </w:p>
    <w:p w14:paraId="3B2081B1" w14:textId="77777777" w:rsidR="003B551C" w:rsidRPr="002A3AC9" w:rsidRDefault="003B551C" w:rsidP="00326EE9">
      <w:pPr>
        <w:tabs>
          <w:tab w:val="left" w:pos="567"/>
        </w:tabs>
        <w:autoSpaceDE w:val="0"/>
        <w:autoSpaceDN w:val="0"/>
        <w:adjustRightInd w:val="0"/>
        <w:spacing w:before="240"/>
        <w:ind w:left="567" w:hanging="567"/>
        <w:rPr>
          <w:rFonts w:ascii="Cambria" w:hAnsi="Cambria" w:cs="Helvetica-Bold"/>
          <w:color w:val="000000"/>
        </w:rPr>
      </w:pPr>
      <w:r w:rsidRPr="002A3AC9">
        <w:rPr>
          <w:rFonts w:ascii="Cambria" w:hAnsi="Cambria"/>
          <w:b/>
        </w:rPr>
        <w:t>What do bonds bind? The property of the future and the responsibility of the present</w:t>
      </w:r>
      <w:r w:rsidRPr="002A3AC9">
        <w:rPr>
          <w:rFonts w:ascii="Cambria" w:hAnsi="Cambria"/>
        </w:rPr>
        <w:t xml:space="preserve">. Keynote address. Conference “Bonds: Guilt, Debts and other Liabilities”, </w:t>
      </w:r>
      <w:r w:rsidRPr="002A3AC9">
        <w:rPr>
          <w:rFonts w:ascii="Cambria" w:hAnsi="Cambria" w:cs="Helvetica"/>
          <w:bCs/>
          <w:color w:val="000000"/>
        </w:rPr>
        <w:t xml:space="preserve">Humboldt-Universität and Haus der </w:t>
      </w:r>
      <w:proofErr w:type="spellStart"/>
      <w:r w:rsidRPr="002A3AC9">
        <w:rPr>
          <w:rFonts w:ascii="Cambria" w:hAnsi="Cambria" w:cs="Helvetica"/>
          <w:bCs/>
          <w:color w:val="000000"/>
        </w:rPr>
        <w:t>Kulturen</w:t>
      </w:r>
      <w:proofErr w:type="spellEnd"/>
      <w:r w:rsidRPr="002A3AC9">
        <w:rPr>
          <w:rFonts w:ascii="Cambria" w:hAnsi="Cambria" w:cs="Helvetica"/>
          <w:bCs/>
          <w:color w:val="000000"/>
        </w:rPr>
        <w:t xml:space="preserve"> der Welt, Berlin</w:t>
      </w:r>
      <w:r w:rsidRPr="002A3AC9">
        <w:rPr>
          <w:rFonts w:ascii="Cambria" w:hAnsi="Cambria" w:cs="Helvetica-Bold"/>
          <w:color w:val="000000"/>
        </w:rPr>
        <w:t xml:space="preserve">, December </w:t>
      </w:r>
      <w:r w:rsidR="00E2150D" w:rsidRPr="002A3AC9">
        <w:rPr>
          <w:rFonts w:ascii="Cambria" w:hAnsi="Cambria" w:cs="Helvetica-Bold"/>
          <w:color w:val="000000"/>
        </w:rPr>
        <w:t>6-</w:t>
      </w:r>
      <w:r w:rsidRPr="002A3AC9">
        <w:rPr>
          <w:rFonts w:ascii="Cambria" w:hAnsi="Cambria" w:cs="Helvetica-Bold"/>
          <w:color w:val="000000"/>
        </w:rPr>
        <w:t>8, 2012</w:t>
      </w:r>
      <w:r w:rsidR="005B606F" w:rsidRPr="002A3AC9">
        <w:rPr>
          <w:rFonts w:ascii="Cambria" w:hAnsi="Cambria" w:cs="Helvetica-Bold"/>
          <w:color w:val="000000"/>
        </w:rPr>
        <w:t>.</w:t>
      </w:r>
    </w:p>
    <w:p w14:paraId="691C31F9" w14:textId="23C3F107" w:rsidR="00B77104" w:rsidRPr="000B7E9B" w:rsidRDefault="00F30D49" w:rsidP="00326EE9">
      <w:pPr>
        <w:spacing w:before="240"/>
        <w:ind w:left="567" w:hanging="567"/>
        <w:rPr>
          <w:rFonts w:ascii="Cambria" w:hAnsi="Cambria"/>
          <w:lang w:val="it-IT"/>
        </w:rPr>
      </w:pPr>
      <w:r w:rsidRPr="000B7E9B">
        <w:rPr>
          <w:rFonts w:ascii="Cambria" w:hAnsi="Cambria"/>
          <w:b/>
          <w:lang w:val="it-IT"/>
        </w:rPr>
        <w:t>La transitorietà e le cose alla moda</w:t>
      </w:r>
      <w:r w:rsidRPr="000B7E9B">
        <w:rPr>
          <w:rFonts w:ascii="Cambria" w:hAnsi="Cambria"/>
          <w:lang w:val="it-IT"/>
        </w:rPr>
        <w:t xml:space="preserve">. Lectio magistralis. </w:t>
      </w:r>
      <w:proofErr w:type="spellStart"/>
      <w:r w:rsidR="00380BE7" w:rsidRPr="000B7E9B">
        <w:rPr>
          <w:rFonts w:ascii="Cambria" w:hAnsi="Cambria"/>
          <w:lang w:val="it-IT"/>
        </w:rPr>
        <w:t>Festival</w:t>
      </w:r>
      <w:r w:rsidR="00380BE7" w:rsidRPr="000B7E9B">
        <w:rPr>
          <w:rFonts w:ascii="Cambria" w:hAnsi="Cambria"/>
          <w:i/>
          <w:lang w:val="it-IT"/>
        </w:rPr>
        <w:t>filosofia</w:t>
      </w:r>
      <w:proofErr w:type="spellEnd"/>
      <w:r w:rsidRPr="000B7E9B">
        <w:rPr>
          <w:rFonts w:ascii="Cambria" w:hAnsi="Cambria"/>
          <w:lang w:val="it-IT"/>
        </w:rPr>
        <w:t xml:space="preserve"> Modena, </w:t>
      </w:r>
      <w:proofErr w:type="spellStart"/>
      <w:r w:rsidRPr="000B7E9B">
        <w:rPr>
          <w:rFonts w:ascii="Cambria" w:hAnsi="Cambria"/>
          <w:lang w:val="it-IT"/>
        </w:rPr>
        <w:t>September</w:t>
      </w:r>
      <w:proofErr w:type="spellEnd"/>
      <w:r w:rsidRPr="000B7E9B">
        <w:rPr>
          <w:rFonts w:ascii="Cambria" w:hAnsi="Cambria"/>
          <w:lang w:val="it-IT"/>
        </w:rPr>
        <w:t xml:space="preserve"> 14, 2012.</w:t>
      </w:r>
    </w:p>
    <w:p w14:paraId="79B61304" w14:textId="77777777" w:rsidR="00724FEC" w:rsidRPr="00681317" w:rsidRDefault="00724FEC" w:rsidP="00165FF4">
      <w:pPr>
        <w:pStyle w:val="Title"/>
        <w:jc w:val="left"/>
        <w:rPr>
          <w:rFonts w:ascii="Cambria" w:hAnsi="Cambria"/>
        </w:rPr>
      </w:pPr>
    </w:p>
    <w:p w14:paraId="7B5BC128" w14:textId="04EA4F21" w:rsidR="00322F00" w:rsidRPr="000B7E9B" w:rsidRDefault="00282331" w:rsidP="00326EE9">
      <w:pPr>
        <w:pStyle w:val="Title"/>
        <w:spacing w:line="276" w:lineRule="auto"/>
        <w:jc w:val="left"/>
        <w:rPr>
          <w:rFonts w:ascii="Cambria" w:hAnsi="Cambria"/>
          <w:smallCaps/>
          <w:lang w:val="en-US"/>
        </w:rPr>
      </w:pPr>
      <w:r w:rsidRPr="000B7E9B">
        <w:rPr>
          <w:rFonts w:ascii="Cambria" w:hAnsi="Cambria"/>
          <w:smallCaps/>
          <w:lang w:val="en-US"/>
        </w:rPr>
        <w:t>Conference</w:t>
      </w:r>
      <w:r w:rsidR="00E95F5E" w:rsidRPr="000B7E9B">
        <w:rPr>
          <w:rFonts w:ascii="Cambria" w:hAnsi="Cambria"/>
          <w:smallCaps/>
          <w:lang w:val="en-US"/>
        </w:rPr>
        <w:t xml:space="preserve"> P</w:t>
      </w:r>
      <w:r w:rsidRPr="000B7E9B">
        <w:rPr>
          <w:rFonts w:ascii="Cambria" w:hAnsi="Cambria"/>
          <w:smallCaps/>
          <w:lang w:val="en-US"/>
        </w:rPr>
        <w:t>resentations</w:t>
      </w:r>
      <w:r w:rsidR="00152E8E" w:rsidRPr="000B7E9B">
        <w:rPr>
          <w:rFonts w:ascii="Cambria" w:hAnsi="Cambria"/>
          <w:smallCaps/>
          <w:lang w:val="en-US"/>
        </w:rPr>
        <w:t xml:space="preserve"> and Organization</w:t>
      </w:r>
    </w:p>
    <w:p w14:paraId="39734B46" w14:textId="742A065D" w:rsidR="00470244" w:rsidRPr="00470244" w:rsidRDefault="00470244" w:rsidP="0047024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/>
          <w:iCs/>
          <w:lang w:val="en-US"/>
        </w:rPr>
      </w:pPr>
      <w:bookmarkStart w:id="1" w:name="_Toc379893120"/>
      <w:r w:rsidRPr="0041423F">
        <w:rPr>
          <w:rFonts w:ascii="Cambria" w:hAnsi="Cambria"/>
          <w:b/>
          <w:bCs/>
          <w:iCs/>
          <w:lang w:val="en-US"/>
        </w:rPr>
        <w:t>Organizer</w:t>
      </w:r>
      <w:r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lang w:val="en-US"/>
        </w:rPr>
        <w:t>International Workshop</w:t>
      </w:r>
      <w:r w:rsidRPr="004A13AA">
        <w:rPr>
          <w:rFonts w:ascii="Cambria" w:hAnsi="Cambria"/>
          <w:lang w:val="en-US"/>
        </w:rPr>
        <w:t xml:space="preserve"> </w:t>
      </w:r>
      <w:proofErr w:type="gramStart"/>
      <w:r w:rsidRPr="00470244">
        <w:rPr>
          <w:rFonts w:ascii="Cambria" w:hAnsi="Cambria"/>
          <w:i/>
          <w:iCs/>
          <w:lang w:val="en-US"/>
        </w:rPr>
        <w:t>The</w:t>
      </w:r>
      <w:proofErr w:type="gramEnd"/>
      <w:r w:rsidRPr="00470244">
        <w:rPr>
          <w:rFonts w:ascii="Cambria" w:hAnsi="Cambria"/>
          <w:i/>
          <w:iCs/>
          <w:lang w:val="en-US"/>
        </w:rPr>
        <w:t xml:space="preserve"> Future of Prediction:</w:t>
      </w:r>
      <w:r>
        <w:rPr>
          <w:rFonts w:ascii="Cambria" w:hAnsi="Cambria"/>
          <w:i/>
          <w:iCs/>
          <w:lang w:val="en-US"/>
        </w:rPr>
        <w:t xml:space="preserve"> </w:t>
      </w:r>
      <w:r w:rsidRPr="00470244">
        <w:rPr>
          <w:rFonts w:ascii="Cambria" w:hAnsi="Cambria"/>
          <w:i/>
          <w:iCs/>
          <w:lang w:val="en-US"/>
        </w:rPr>
        <w:t>Challenges of Algorithmic Forecast in Science and Society</w:t>
      </w:r>
      <w:r>
        <w:rPr>
          <w:rFonts w:ascii="Cambria" w:hAnsi="Cambria"/>
          <w:i/>
          <w:iCs/>
          <w:lang w:val="en-US"/>
        </w:rPr>
        <w:t xml:space="preserve">. </w:t>
      </w:r>
      <w:r w:rsidRPr="00470244">
        <w:rPr>
          <w:rFonts w:ascii="Cambria" w:hAnsi="Cambria"/>
          <w:lang w:val="en-US"/>
        </w:rPr>
        <w:t xml:space="preserve">Cornell Tech, </w:t>
      </w:r>
      <w:r>
        <w:rPr>
          <w:rFonts w:ascii="Cambria" w:hAnsi="Cambria"/>
          <w:lang w:val="en-US"/>
        </w:rPr>
        <w:t xml:space="preserve">New York, </w:t>
      </w:r>
      <w:r w:rsidRPr="00470244">
        <w:rPr>
          <w:rFonts w:ascii="Cambria" w:hAnsi="Cambria"/>
          <w:lang w:val="en-US"/>
        </w:rPr>
        <w:t>18</w:t>
      </w:r>
      <w:r>
        <w:rPr>
          <w:rFonts w:ascii="Cambria" w:hAnsi="Cambria"/>
          <w:lang w:val="en-US"/>
        </w:rPr>
        <w:t xml:space="preserve"> September </w:t>
      </w:r>
      <w:r w:rsidRPr="00470244">
        <w:rPr>
          <w:rFonts w:ascii="Cambria" w:hAnsi="Cambria"/>
          <w:lang w:val="en-US"/>
        </w:rPr>
        <w:t>2024.</w:t>
      </w:r>
      <w:r>
        <w:rPr>
          <w:rFonts w:ascii="Cambria" w:hAnsi="Cambria"/>
          <w:lang w:val="en-US"/>
        </w:rPr>
        <w:t xml:space="preserve"> </w:t>
      </w:r>
    </w:p>
    <w:p w14:paraId="3D63D078" w14:textId="291BC212" w:rsidR="008C0AFC" w:rsidRPr="00146F57" w:rsidRDefault="008C0AFC" w:rsidP="00FA0E8D">
      <w:pPr>
        <w:pStyle w:val="Default"/>
        <w:tabs>
          <w:tab w:val="left" w:pos="9638"/>
        </w:tabs>
        <w:spacing w:before="240"/>
        <w:ind w:left="567" w:hanging="567"/>
        <w:rPr>
          <w:rFonts w:asciiTheme="minorHAnsi" w:hAnsiTheme="minorHAnsi"/>
          <w:iCs/>
          <w:lang w:val="en-US"/>
        </w:rPr>
      </w:pPr>
      <w:r w:rsidRPr="00146F57">
        <w:rPr>
          <w:rFonts w:asciiTheme="minorHAnsi" w:hAnsiTheme="minorHAnsi"/>
          <w:b/>
          <w:bCs/>
          <w:iCs/>
          <w:lang w:val="en-US"/>
        </w:rPr>
        <w:t xml:space="preserve">Communication with </w:t>
      </w:r>
      <w:proofErr w:type="spellStart"/>
      <w:r w:rsidRPr="00146F57">
        <w:rPr>
          <w:rFonts w:asciiTheme="minorHAnsi" w:hAnsiTheme="minorHAnsi"/>
          <w:b/>
          <w:bCs/>
          <w:iCs/>
          <w:lang w:val="en-US"/>
        </w:rPr>
        <w:t>nonunderstandable</w:t>
      </w:r>
      <w:proofErr w:type="spellEnd"/>
      <w:r w:rsidRPr="00146F57">
        <w:rPr>
          <w:rFonts w:asciiTheme="minorHAnsi" w:hAnsiTheme="minorHAnsi"/>
          <w:b/>
          <w:bCs/>
          <w:iCs/>
          <w:lang w:val="en-US"/>
        </w:rPr>
        <w:t xml:space="preserve"> machines</w:t>
      </w:r>
      <w:r w:rsidRPr="00146F57">
        <w:rPr>
          <w:rFonts w:asciiTheme="minorHAnsi" w:hAnsiTheme="minorHAnsi"/>
          <w:iCs/>
          <w:lang w:val="en-US"/>
        </w:rPr>
        <w:t xml:space="preserve">. Workshop </w:t>
      </w:r>
      <w:r w:rsidRPr="00146F57">
        <w:rPr>
          <w:rFonts w:asciiTheme="minorHAnsi" w:hAnsiTheme="minorHAnsi"/>
          <w:i/>
          <w:lang w:val="en-US"/>
        </w:rPr>
        <w:t>LLMs and the Patterns of Human Language Use</w:t>
      </w:r>
      <w:r w:rsidRPr="00146F57">
        <w:rPr>
          <w:rFonts w:asciiTheme="minorHAnsi" w:hAnsiTheme="minorHAnsi"/>
          <w:iCs/>
          <w:lang w:val="en-US"/>
        </w:rPr>
        <w:t xml:space="preserve">. </w:t>
      </w:r>
      <w:proofErr w:type="spellStart"/>
      <w:r w:rsidRPr="00146F57">
        <w:rPr>
          <w:rFonts w:asciiTheme="minorHAnsi" w:hAnsiTheme="minorHAnsi"/>
          <w:iCs/>
          <w:lang w:val="en-US"/>
        </w:rPr>
        <w:t>Weizenbaum</w:t>
      </w:r>
      <w:proofErr w:type="spellEnd"/>
      <w:r w:rsidRPr="00146F57">
        <w:rPr>
          <w:rFonts w:asciiTheme="minorHAnsi" w:hAnsiTheme="minorHAnsi"/>
          <w:iCs/>
          <w:lang w:val="en-US"/>
        </w:rPr>
        <w:t xml:space="preserve"> </w:t>
      </w:r>
      <w:proofErr w:type="spellStart"/>
      <w:r w:rsidRPr="00146F57">
        <w:rPr>
          <w:rFonts w:asciiTheme="minorHAnsi" w:hAnsiTheme="minorHAnsi"/>
          <w:iCs/>
          <w:lang w:val="en-US"/>
        </w:rPr>
        <w:t>Institut</w:t>
      </w:r>
      <w:proofErr w:type="spellEnd"/>
      <w:r w:rsidRPr="00146F57">
        <w:rPr>
          <w:rFonts w:asciiTheme="minorHAnsi" w:hAnsiTheme="minorHAnsi"/>
          <w:iCs/>
          <w:lang w:val="en-US"/>
        </w:rPr>
        <w:t>, Berlin, 29 August 2024.</w:t>
      </w:r>
    </w:p>
    <w:p w14:paraId="097A5769" w14:textId="5568444E" w:rsidR="00146F57" w:rsidRPr="00146F57" w:rsidRDefault="00146F57" w:rsidP="00FA0E8D">
      <w:pPr>
        <w:pStyle w:val="Default"/>
        <w:tabs>
          <w:tab w:val="left" w:pos="9638"/>
        </w:tabs>
        <w:spacing w:before="240"/>
        <w:ind w:left="567" w:hanging="567"/>
        <w:rPr>
          <w:rFonts w:asciiTheme="minorHAnsi" w:hAnsiTheme="minorHAnsi"/>
          <w:b/>
          <w:bCs/>
          <w:iCs/>
          <w:lang w:val="en-US"/>
        </w:rPr>
      </w:pPr>
      <w:r w:rsidRPr="00146F57">
        <w:rPr>
          <w:rFonts w:asciiTheme="minorHAnsi" w:hAnsiTheme="minorHAnsi"/>
          <w:b/>
          <w:bCs/>
          <w:iCs/>
          <w:lang w:val="en-US"/>
        </w:rPr>
        <w:t xml:space="preserve">The Communicative Agency of A.I. Powered Search Engines </w:t>
      </w:r>
      <w:r w:rsidRPr="00146F57">
        <w:rPr>
          <w:rFonts w:asciiTheme="minorHAnsi" w:hAnsiTheme="minorHAnsi"/>
          <w:iCs/>
          <w:lang w:val="en-US"/>
        </w:rPr>
        <w:t xml:space="preserve">(with Ole </w:t>
      </w:r>
      <w:proofErr w:type="spellStart"/>
      <w:r w:rsidRPr="00146F57">
        <w:rPr>
          <w:rFonts w:asciiTheme="minorHAnsi" w:hAnsiTheme="minorHAnsi"/>
          <w:iCs/>
          <w:lang w:val="en-US"/>
        </w:rPr>
        <w:t>Pütz</w:t>
      </w:r>
      <w:proofErr w:type="spellEnd"/>
      <w:r w:rsidRPr="00146F57">
        <w:rPr>
          <w:rFonts w:asciiTheme="minorHAnsi" w:hAnsiTheme="minorHAnsi"/>
          <w:iCs/>
          <w:lang w:val="en-US"/>
        </w:rPr>
        <w:t xml:space="preserve">). </w:t>
      </w:r>
      <w:r w:rsidRPr="00146F57">
        <w:rPr>
          <w:rFonts w:asciiTheme="minorHAnsi" w:hAnsiTheme="minorHAnsi"/>
          <w:i/>
          <w:lang w:val="en-US"/>
        </w:rPr>
        <w:t>EASST-4S</w:t>
      </w:r>
      <w:r w:rsidRPr="00146F57">
        <w:rPr>
          <w:rFonts w:asciiTheme="minorHAnsi" w:hAnsiTheme="minorHAnsi"/>
          <w:iCs/>
          <w:lang w:val="en-US"/>
        </w:rPr>
        <w:t xml:space="preserve"> 2024 Conference, Amsterdam</w:t>
      </w:r>
      <w:r>
        <w:rPr>
          <w:rFonts w:asciiTheme="minorHAnsi" w:hAnsiTheme="minorHAnsi"/>
          <w:iCs/>
          <w:lang w:val="en-US"/>
        </w:rPr>
        <w:t>,</w:t>
      </w:r>
      <w:r w:rsidRPr="00146F57">
        <w:rPr>
          <w:rFonts w:asciiTheme="minorHAnsi" w:hAnsiTheme="minorHAnsi"/>
          <w:iCs/>
          <w:lang w:val="en-US"/>
        </w:rPr>
        <w:t xml:space="preserve"> 16-19 July 2024</w:t>
      </w:r>
      <w:r>
        <w:rPr>
          <w:rFonts w:asciiTheme="minorHAnsi" w:hAnsiTheme="minorHAnsi"/>
          <w:iCs/>
          <w:lang w:val="en-US"/>
        </w:rPr>
        <w:t>.</w:t>
      </w:r>
    </w:p>
    <w:p w14:paraId="5D6F01DD" w14:textId="10D2FE81" w:rsidR="00FA0E8D" w:rsidRDefault="00FA0E8D" w:rsidP="00FA0E8D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Cs/>
          <w:lang w:val="en-US"/>
        </w:rPr>
      </w:pPr>
      <w:r w:rsidRPr="00146F57">
        <w:rPr>
          <w:rFonts w:asciiTheme="minorHAnsi" w:hAnsiTheme="minorHAnsi"/>
          <w:b/>
          <w:bCs/>
          <w:iCs/>
          <w:lang w:val="en-US"/>
        </w:rPr>
        <w:t>Face-to-face or Interface?</w:t>
      </w:r>
      <w:r w:rsidRPr="00146F57">
        <w:rPr>
          <w:rFonts w:asciiTheme="minorHAnsi" w:hAnsiTheme="minorHAnsi"/>
          <w:iCs/>
          <w:lang w:val="en-US"/>
        </w:rPr>
        <w:t xml:space="preserve"> </w:t>
      </w:r>
      <w:r w:rsidRPr="00146F57">
        <w:rPr>
          <w:rFonts w:asciiTheme="minorHAnsi" w:hAnsiTheme="minorHAnsi"/>
          <w:lang w:val="en-US"/>
        </w:rPr>
        <w:t xml:space="preserve">International Conference </w:t>
      </w:r>
      <w:r w:rsidRPr="00146F57">
        <w:rPr>
          <w:rFonts w:asciiTheme="minorHAnsi" w:hAnsiTheme="minorHAnsi"/>
          <w:i/>
          <w:lang w:val="en-US"/>
        </w:rPr>
        <w:t>Bypassing Interaction</w:t>
      </w:r>
      <w:r w:rsidRPr="00146F57">
        <w:rPr>
          <w:rFonts w:asciiTheme="minorHAnsi" w:hAnsiTheme="minorHAnsi"/>
          <w:iCs/>
          <w:lang w:val="en-US"/>
        </w:rPr>
        <w:t>, University Modena/Reggio</w:t>
      </w:r>
      <w:r w:rsidRPr="00FA0E8D">
        <w:rPr>
          <w:rFonts w:ascii="Cambria" w:hAnsi="Cambria"/>
          <w:iCs/>
          <w:lang w:val="en-US"/>
        </w:rPr>
        <w:t xml:space="preserve"> Emilia</w:t>
      </w:r>
      <w:r>
        <w:rPr>
          <w:rFonts w:ascii="Cambria" w:hAnsi="Cambria"/>
          <w:iCs/>
          <w:lang w:val="en-US"/>
        </w:rPr>
        <w:t xml:space="preserve">, </w:t>
      </w:r>
      <w:r w:rsidRPr="00FA0E8D">
        <w:rPr>
          <w:rFonts w:ascii="Cambria" w:hAnsi="Cambria"/>
          <w:iCs/>
          <w:lang w:val="en-US"/>
        </w:rPr>
        <w:t xml:space="preserve">28-29 </w:t>
      </w:r>
      <w:r w:rsidR="00F03D78" w:rsidRPr="00FA0E8D">
        <w:rPr>
          <w:rFonts w:ascii="Cambria" w:hAnsi="Cambria"/>
          <w:iCs/>
          <w:lang w:val="en-US"/>
        </w:rPr>
        <w:t>June</w:t>
      </w:r>
      <w:r w:rsidRPr="00FA0E8D">
        <w:rPr>
          <w:rFonts w:ascii="Cambria" w:hAnsi="Cambria"/>
          <w:iCs/>
          <w:lang w:val="en-US"/>
        </w:rPr>
        <w:t xml:space="preserve"> 2024</w:t>
      </w:r>
      <w:r>
        <w:rPr>
          <w:rFonts w:ascii="Cambria" w:hAnsi="Cambria"/>
          <w:iCs/>
          <w:lang w:val="en-US"/>
        </w:rPr>
        <w:t>.</w:t>
      </w:r>
    </w:p>
    <w:p w14:paraId="69194ABF" w14:textId="7E6E02D1" w:rsidR="002C5050" w:rsidRDefault="002C5050" w:rsidP="002C5050">
      <w:pPr>
        <w:pStyle w:val="Default"/>
        <w:tabs>
          <w:tab w:val="left" w:pos="9638"/>
        </w:tabs>
        <w:spacing w:before="240"/>
        <w:ind w:left="567" w:hanging="567"/>
        <w:rPr>
          <w:lang w:val="en-US"/>
        </w:rPr>
      </w:pPr>
      <w:r w:rsidRPr="0041423F">
        <w:rPr>
          <w:rFonts w:ascii="Cambria" w:hAnsi="Cambria"/>
          <w:iCs/>
          <w:lang w:val="en-US"/>
        </w:rPr>
        <w:t>(with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iCs/>
          <w:lang w:val="en-US"/>
        </w:rPr>
        <w:t xml:space="preserve">David Stark and Omar </w:t>
      </w:r>
      <w:proofErr w:type="spellStart"/>
      <w:r>
        <w:rPr>
          <w:rFonts w:ascii="Cambria" w:hAnsi="Cambria"/>
          <w:iCs/>
          <w:lang w:val="en-US"/>
        </w:rPr>
        <w:t>Besbes</w:t>
      </w:r>
      <w:proofErr w:type="spellEnd"/>
      <w:r w:rsidRPr="0041423F">
        <w:rPr>
          <w:rFonts w:ascii="Cambria" w:hAnsi="Cambria"/>
          <w:iCs/>
          <w:lang w:val="en-US"/>
        </w:rPr>
        <w:t xml:space="preserve">) </w:t>
      </w:r>
      <w:r w:rsidRPr="0041423F">
        <w:rPr>
          <w:rFonts w:ascii="Cambria" w:hAnsi="Cambria"/>
          <w:b/>
          <w:bCs/>
          <w:iCs/>
          <w:lang w:val="en-US"/>
        </w:rPr>
        <w:t>Organizer</w:t>
      </w:r>
      <w:r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lang w:val="en-US"/>
        </w:rPr>
        <w:t>International Conference</w:t>
      </w:r>
      <w:r w:rsidRPr="004A13AA">
        <w:rPr>
          <w:rFonts w:ascii="Cambria" w:hAnsi="Cambria"/>
          <w:lang w:val="en-US"/>
        </w:rPr>
        <w:t xml:space="preserve"> </w:t>
      </w:r>
      <w:proofErr w:type="gramStart"/>
      <w:r w:rsidRPr="002C5050">
        <w:rPr>
          <w:rFonts w:ascii="Cambria" w:hAnsi="Cambria"/>
          <w:i/>
          <w:iCs/>
          <w:lang w:val="en-US"/>
        </w:rPr>
        <w:t>The</w:t>
      </w:r>
      <w:proofErr w:type="gramEnd"/>
      <w:r w:rsidRPr="002C5050">
        <w:rPr>
          <w:rFonts w:ascii="Cambria" w:hAnsi="Cambria"/>
          <w:i/>
          <w:iCs/>
          <w:lang w:val="en-US"/>
        </w:rPr>
        <w:t xml:space="preserve"> Future of Prediction: The Social Consequences of Algorithmic Forecast</w:t>
      </w:r>
      <w:r>
        <w:rPr>
          <w:rFonts w:ascii="Cambria" w:hAnsi="Cambria"/>
          <w:lang w:val="en-US"/>
        </w:rPr>
        <w:t xml:space="preserve">, Columbia Business School, 29 May 2024. </w:t>
      </w:r>
      <w:hyperlink r:id="rId44" w:history="1">
        <w:r w:rsidRPr="005A3E88">
          <w:rPr>
            <w:rStyle w:val="Hyperlink"/>
            <w:lang w:val="en-US"/>
          </w:rPr>
          <w:t>https://business.columbia.edu/node/21897</w:t>
        </w:r>
      </w:hyperlink>
      <w:r>
        <w:rPr>
          <w:lang w:val="en-US"/>
        </w:rPr>
        <w:t>.</w:t>
      </w:r>
    </w:p>
    <w:p w14:paraId="19E3A842" w14:textId="04911B61" w:rsidR="002C5050" w:rsidRDefault="002C5050" w:rsidP="002C5050">
      <w:pPr>
        <w:pStyle w:val="Default"/>
        <w:tabs>
          <w:tab w:val="left" w:pos="9638"/>
        </w:tabs>
        <w:spacing w:before="240"/>
        <w:ind w:left="540" w:hanging="540"/>
        <w:rPr>
          <w:lang w:val="en-US"/>
        </w:rPr>
      </w:pPr>
      <w:r w:rsidRPr="002C5050">
        <w:rPr>
          <w:b/>
          <w:bCs/>
          <w:lang w:val="en-US"/>
        </w:rPr>
        <w:t>Prediction in Science, Prediction in Society</w:t>
      </w:r>
      <w:r>
        <w:rPr>
          <w:lang w:val="en-US"/>
        </w:rPr>
        <w:t xml:space="preserve">. </w:t>
      </w:r>
      <w:r w:rsidRPr="002C5050">
        <w:rPr>
          <w:lang w:val="en-US"/>
        </w:rPr>
        <w:t xml:space="preserve">International Conference </w:t>
      </w:r>
      <w:proofErr w:type="gramStart"/>
      <w:r w:rsidRPr="002C5050">
        <w:rPr>
          <w:i/>
          <w:iCs/>
          <w:lang w:val="en-US"/>
        </w:rPr>
        <w:t>The</w:t>
      </w:r>
      <w:proofErr w:type="gramEnd"/>
      <w:r w:rsidRPr="002C5050">
        <w:rPr>
          <w:i/>
          <w:iCs/>
          <w:lang w:val="en-US"/>
        </w:rPr>
        <w:t xml:space="preserve"> Future of Prediction: The Social Consequences of Algorithmic Forecast</w:t>
      </w:r>
      <w:r w:rsidRPr="002C5050">
        <w:rPr>
          <w:lang w:val="en-US"/>
        </w:rPr>
        <w:t>, Columbia Business School, 29 May 2024.</w:t>
      </w:r>
    </w:p>
    <w:p w14:paraId="21F20DE0" w14:textId="43AEB221" w:rsidR="002C5050" w:rsidRDefault="002C5050" w:rsidP="002C5050">
      <w:pPr>
        <w:pStyle w:val="Default"/>
        <w:tabs>
          <w:tab w:val="left" w:pos="9638"/>
        </w:tabs>
        <w:spacing w:before="240"/>
        <w:ind w:left="540" w:hanging="540"/>
        <w:rPr>
          <w:lang w:val="en-US"/>
        </w:rPr>
      </w:pPr>
      <w:r w:rsidRPr="002C5050">
        <w:rPr>
          <w:b/>
          <w:bCs/>
          <w:lang w:val="en-US"/>
        </w:rPr>
        <w:t>The Real Effects of Deepfakes</w:t>
      </w:r>
      <w:r>
        <w:rPr>
          <w:b/>
          <w:bCs/>
          <w:lang w:val="en-US"/>
        </w:rPr>
        <w:t>:</w:t>
      </w:r>
      <w:r w:rsidRPr="002C5050">
        <w:rPr>
          <w:b/>
          <w:bCs/>
          <w:lang w:val="en-US"/>
        </w:rPr>
        <w:t xml:space="preserve"> Reportage, illustration, and truth in AI generated images</w:t>
      </w:r>
      <w:r>
        <w:rPr>
          <w:lang w:val="en-US"/>
        </w:rPr>
        <w:t xml:space="preserve">. </w:t>
      </w:r>
      <w:r w:rsidRPr="002C5050">
        <w:rPr>
          <w:lang w:val="en-US"/>
        </w:rPr>
        <w:t>Symposium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On Reality</w:t>
      </w:r>
      <w:r w:rsidR="00284978" w:rsidRPr="00284978">
        <w:rPr>
          <w:lang w:val="en-US"/>
        </w:rPr>
        <w:t>,</w:t>
      </w:r>
      <w:r>
        <w:rPr>
          <w:i/>
          <w:iCs/>
          <w:lang w:val="en-US"/>
        </w:rPr>
        <w:t xml:space="preserve"> </w:t>
      </w:r>
      <w:proofErr w:type="spellStart"/>
      <w:r>
        <w:rPr>
          <w:lang w:val="en-US"/>
        </w:rPr>
        <w:t>D</w:t>
      </w:r>
      <w:r w:rsidRPr="002C5050">
        <w:rPr>
          <w:lang w:val="en-US"/>
        </w:rPr>
        <w:t>ü</w:t>
      </w:r>
      <w:r>
        <w:rPr>
          <w:lang w:val="en-US"/>
        </w:rPr>
        <w:t>sselforf</w:t>
      </w:r>
      <w:proofErr w:type="spellEnd"/>
      <w:r>
        <w:rPr>
          <w:lang w:val="en-US"/>
        </w:rPr>
        <w:t xml:space="preserve"> Photo + Biennale </w:t>
      </w:r>
      <w:proofErr w:type="spellStart"/>
      <w:r>
        <w:rPr>
          <w:lang w:val="en-US"/>
        </w:rPr>
        <w:t>f</w:t>
      </w:r>
      <w:r w:rsidRPr="002C5050">
        <w:rPr>
          <w:lang w:val="en-US"/>
        </w:rPr>
        <w:t>ü</w:t>
      </w:r>
      <w:r>
        <w:rPr>
          <w:lang w:val="en-US"/>
        </w:rPr>
        <w:t>r</w:t>
      </w:r>
      <w:proofErr w:type="spellEnd"/>
      <w:r>
        <w:rPr>
          <w:lang w:val="en-US"/>
        </w:rPr>
        <w:t xml:space="preserve"> Visual and Sonic Media, </w:t>
      </w:r>
      <w:r w:rsidRPr="002C5050">
        <w:rPr>
          <w:lang w:val="en-US"/>
        </w:rPr>
        <w:t xml:space="preserve">K21 The </w:t>
      </w:r>
      <w:proofErr w:type="spellStart"/>
      <w:r w:rsidRPr="002C5050">
        <w:rPr>
          <w:lang w:val="en-US"/>
        </w:rPr>
        <w:t>Kunstsammlung</w:t>
      </w:r>
      <w:proofErr w:type="spellEnd"/>
      <w:r w:rsidRPr="002C5050">
        <w:rPr>
          <w:lang w:val="en-US"/>
        </w:rPr>
        <w:t xml:space="preserve"> Nordrhein-Westfalen, </w:t>
      </w:r>
      <w:proofErr w:type="spellStart"/>
      <w:r w:rsidRPr="002C5050">
        <w:rPr>
          <w:lang w:val="en-US"/>
        </w:rPr>
        <w:t>Düsseldorf</w:t>
      </w:r>
      <w:proofErr w:type="spellEnd"/>
      <w:r>
        <w:rPr>
          <w:lang w:val="en-US"/>
        </w:rPr>
        <w:t>,</w:t>
      </w:r>
      <w:r w:rsidR="00284978">
        <w:rPr>
          <w:lang w:val="en-US"/>
        </w:rPr>
        <w:t xml:space="preserve"> </w:t>
      </w:r>
      <w:r w:rsidRPr="002C5050">
        <w:rPr>
          <w:lang w:val="en-US"/>
        </w:rPr>
        <w:t>18-19 May 2024</w:t>
      </w:r>
      <w:r>
        <w:rPr>
          <w:lang w:val="en-US"/>
        </w:rPr>
        <w:t>.</w:t>
      </w:r>
    </w:p>
    <w:p w14:paraId="0E9637A4" w14:textId="6F2A26C9" w:rsidR="00222FE7" w:rsidRPr="00222FE7" w:rsidRDefault="00222FE7" w:rsidP="00222FE7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222FE7">
        <w:rPr>
          <w:rFonts w:ascii="Cambria" w:hAnsi="Cambria"/>
          <w:b/>
          <w:bCs/>
          <w:lang w:val="en-US"/>
        </w:rPr>
        <w:t>The Future of Prediction. Social Consequences of Algorithmic Forecast</w:t>
      </w:r>
      <w:r>
        <w:rPr>
          <w:rFonts w:ascii="Cambria" w:hAnsi="Cambria"/>
          <w:lang w:val="en-US"/>
        </w:rPr>
        <w:t xml:space="preserve">. </w:t>
      </w:r>
      <w:r w:rsidRPr="00222FE7">
        <w:rPr>
          <w:lang w:val="en-US"/>
        </w:rPr>
        <w:t>Networking workshop</w:t>
      </w:r>
      <w:r>
        <w:rPr>
          <w:rFonts w:ascii="Cambria" w:hAnsi="Cambria"/>
          <w:lang w:val="en-US"/>
        </w:rPr>
        <w:t xml:space="preserve"> </w:t>
      </w:r>
      <w:proofErr w:type="spellStart"/>
      <w:r w:rsidRPr="00222FE7">
        <w:rPr>
          <w:i/>
          <w:iCs/>
          <w:lang w:val="en-US"/>
        </w:rPr>
        <w:t>Theorising</w:t>
      </w:r>
      <w:proofErr w:type="spellEnd"/>
      <w:r w:rsidRPr="00222FE7">
        <w:rPr>
          <w:i/>
          <w:iCs/>
          <w:lang w:val="en-US"/>
        </w:rPr>
        <w:t xml:space="preserve"> Digital Societies</w:t>
      </w:r>
      <w:r>
        <w:rPr>
          <w:lang w:val="en-US"/>
        </w:rPr>
        <w:t xml:space="preserve">, </w:t>
      </w:r>
      <w:r w:rsidRPr="00222FE7">
        <w:rPr>
          <w:rFonts w:ascii="Cambria" w:hAnsi="Cambria"/>
          <w:lang w:val="en-US"/>
        </w:rPr>
        <w:t>Deutsch-</w:t>
      </w:r>
      <w:proofErr w:type="spellStart"/>
      <w:r w:rsidRPr="00222FE7">
        <w:rPr>
          <w:rFonts w:ascii="Cambria" w:hAnsi="Cambria"/>
          <w:lang w:val="en-US"/>
        </w:rPr>
        <w:t>Italienisches</w:t>
      </w:r>
      <w:proofErr w:type="spellEnd"/>
      <w:r w:rsidRPr="00222FE7">
        <w:rPr>
          <w:rFonts w:ascii="Cambria" w:hAnsi="Cambria"/>
          <w:lang w:val="en-US"/>
        </w:rPr>
        <w:t xml:space="preserve"> Zentrum </w:t>
      </w:r>
      <w:r w:rsidRPr="00222FE7">
        <w:rPr>
          <w:lang w:val="en-US"/>
        </w:rPr>
        <w:t xml:space="preserve">Villa </w:t>
      </w:r>
      <w:proofErr w:type="spellStart"/>
      <w:r w:rsidRPr="00222FE7">
        <w:rPr>
          <w:lang w:val="en-US"/>
        </w:rPr>
        <w:t>Vigoni</w:t>
      </w:r>
      <w:proofErr w:type="spellEnd"/>
      <w:r>
        <w:rPr>
          <w:lang w:val="en-US"/>
        </w:rPr>
        <w:t xml:space="preserve">, </w:t>
      </w:r>
      <w:r w:rsidRPr="00222FE7">
        <w:rPr>
          <w:lang w:val="en-US"/>
        </w:rPr>
        <w:t>22-24 April 2024</w:t>
      </w:r>
      <w:r>
        <w:rPr>
          <w:lang w:val="en-US"/>
        </w:rPr>
        <w:t>.</w:t>
      </w:r>
    </w:p>
    <w:p w14:paraId="0F3D8FAF" w14:textId="072E7423" w:rsidR="00A91B85" w:rsidRPr="002C5050" w:rsidRDefault="00A91B85" w:rsidP="00A91B85">
      <w:pPr>
        <w:pStyle w:val="Default"/>
        <w:tabs>
          <w:tab w:val="left" w:pos="9638"/>
        </w:tabs>
        <w:spacing w:before="240"/>
        <w:ind w:left="540" w:hanging="540"/>
        <w:rPr>
          <w:rFonts w:ascii="Cambria" w:hAnsi="Cambria"/>
          <w:lang w:val="en-US"/>
        </w:rPr>
      </w:pPr>
      <w:r w:rsidRPr="00A91B85">
        <w:rPr>
          <w:rFonts w:ascii="Cambria" w:hAnsi="Cambria"/>
          <w:b/>
          <w:bCs/>
          <w:lang w:val="en-US"/>
        </w:rPr>
        <w:t>Artificial Communication</w:t>
      </w:r>
      <w:r w:rsidRPr="00A91B85">
        <w:rPr>
          <w:rFonts w:ascii="Cambria" w:hAnsi="Cambria"/>
          <w:lang w:val="en-US"/>
        </w:rPr>
        <w:t>. Work</w:t>
      </w:r>
      <w:r>
        <w:rPr>
          <w:rFonts w:ascii="Cambria" w:hAnsi="Cambria"/>
          <w:lang w:val="en-US"/>
        </w:rPr>
        <w:t xml:space="preserve">shop </w:t>
      </w:r>
      <w:r w:rsidRPr="00A91B85">
        <w:rPr>
          <w:rFonts w:ascii="Cambria" w:hAnsi="Cambria"/>
          <w:i/>
          <w:iCs/>
          <w:lang w:val="en-US"/>
        </w:rPr>
        <w:t>System Theory, Law and Digital Media</w:t>
      </w:r>
      <w:r>
        <w:rPr>
          <w:rFonts w:ascii="Cambria" w:hAnsi="Cambria"/>
          <w:lang w:val="en-US"/>
        </w:rPr>
        <w:t xml:space="preserve">, </w:t>
      </w:r>
      <w:r w:rsidRPr="00A91B85">
        <w:rPr>
          <w:rFonts w:ascii="Cambria" w:hAnsi="Cambria"/>
          <w:lang w:val="en-US"/>
        </w:rPr>
        <w:t xml:space="preserve">Birkbeck, </w:t>
      </w:r>
      <w:r>
        <w:rPr>
          <w:rFonts w:ascii="Cambria" w:hAnsi="Cambria"/>
          <w:lang w:val="en-US"/>
        </w:rPr>
        <w:t xml:space="preserve">London, </w:t>
      </w:r>
      <w:r w:rsidRPr="00A91B85">
        <w:rPr>
          <w:rFonts w:ascii="Cambria" w:hAnsi="Cambria"/>
          <w:lang w:val="en-US"/>
        </w:rPr>
        <w:t>15.2.2024</w:t>
      </w:r>
    </w:p>
    <w:p w14:paraId="2586DC74" w14:textId="77777777" w:rsidR="00470244" w:rsidRDefault="00152E8E" w:rsidP="0047024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/>
          <w:bCs/>
          <w:lang w:val="en-US"/>
        </w:rPr>
      </w:pPr>
      <w:r w:rsidRPr="0041423F">
        <w:rPr>
          <w:rFonts w:ascii="Cambria" w:hAnsi="Cambria"/>
          <w:iCs/>
          <w:lang w:val="en-US"/>
        </w:rPr>
        <w:t>(with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iCs/>
          <w:lang w:val="en-US"/>
        </w:rPr>
        <w:t>Turo-</w:t>
      </w:r>
      <w:proofErr w:type="spellStart"/>
      <w:r>
        <w:rPr>
          <w:rFonts w:ascii="Cambria" w:hAnsi="Cambria"/>
          <w:iCs/>
          <w:lang w:val="en-US"/>
        </w:rPr>
        <w:t>Kommo</w:t>
      </w:r>
      <w:proofErr w:type="spellEnd"/>
      <w:r>
        <w:rPr>
          <w:rFonts w:ascii="Cambria" w:hAnsi="Cambria"/>
          <w:iCs/>
          <w:lang w:val="en-US"/>
        </w:rPr>
        <w:t xml:space="preserve"> </w:t>
      </w:r>
      <w:proofErr w:type="spellStart"/>
      <w:r>
        <w:rPr>
          <w:rFonts w:ascii="Cambria" w:hAnsi="Cambria"/>
          <w:iCs/>
          <w:lang w:val="en-US"/>
        </w:rPr>
        <w:t>Lethonen</w:t>
      </w:r>
      <w:proofErr w:type="spellEnd"/>
      <w:r>
        <w:rPr>
          <w:rFonts w:ascii="Cambria" w:hAnsi="Cambria"/>
          <w:iCs/>
          <w:lang w:val="en-US"/>
        </w:rPr>
        <w:t xml:space="preserve"> and Alberto </w:t>
      </w:r>
      <w:proofErr w:type="spellStart"/>
      <w:r>
        <w:rPr>
          <w:rFonts w:ascii="Cambria" w:hAnsi="Cambria"/>
          <w:iCs/>
          <w:lang w:val="en-US"/>
        </w:rPr>
        <w:t>Cevolini</w:t>
      </w:r>
      <w:proofErr w:type="spellEnd"/>
      <w:r w:rsidRPr="0041423F">
        <w:rPr>
          <w:rFonts w:ascii="Cambria" w:hAnsi="Cambria"/>
          <w:iCs/>
          <w:lang w:val="en-US"/>
        </w:rPr>
        <w:t xml:space="preserve">) </w:t>
      </w:r>
      <w:r w:rsidRPr="0041423F">
        <w:rPr>
          <w:rFonts w:ascii="Cambria" w:hAnsi="Cambria"/>
          <w:b/>
          <w:bCs/>
          <w:iCs/>
          <w:lang w:val="en-US"/>
        </w:rPr>
        <w:t>Organizer</w:t>
      </w:r>
      <w:r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</w:t>
      </w:r>
      <w:r w:rsidRPr="004A13AA">
        <w:rPr>
          <w:rFonts w:ascii="Cambria" w:hAnsi="Cambria"/>
          <w:lang w:val="en-US"/>
        </w:rPr>
        <w:t xml:space="preserve">Interdisciplinary Workshop </w:t>
      </w:r>
      <w:r w:rsidRPr="004A13AA">
        <w:rPr>
          <w:rFonts w:ascii="Cambria" w:hAnsi="Cambria"/>
          <w:i/>
          <w:iCs/>
          <w:lang w:val="en-US"/>
        </w:rPr>
        <w:t>Insurance and Social Theory</w:t>
      </w:r>
      <w:r>
        <w:rPr>
          <w:rFonts w:ascii="Cambria" w:hAnsi="Cambria"/>
          <w:lang w:val="en-US"/>
        </w:rPr>
        <w:t xml:space="preserve">, </w:t>
      </w:r>
      <w:r w:rsidRPr="004A13AA">
        <w:rPr>
          <w:rFonts w:ascii="Cambria" w:hAnsi="Cambria"/>
          <w:lang w:val="en-US"/>
        </w:rPr>
        <w:t>University of Bologna</w:t>
      </w:r>
      <w:r>
        <w:rPr>
          <w:rFonts w:ascii="Cambria" w:hAnsi="Cambria"/>
          <w:lang w:val="en-US"/>
        </w:rPr>
        <w:t>, 14-15</w:t>
      </w:r>
      <w:r w:rsidR="00104307">
        <w:rPr>
          <w:rFonts w:ascii="Cambria" w:hAnsi="Cambria"/>
          <w:lang w:val="en-US"/>
        </w:rPr>
        <w:t xml:space="preserve"> December </w:t>
      </w:r>
      <w:r>
        <w:rPr>
          <w:rFonts w:ascii="Cambria" w:hAnsi="Cambria"/>
          <w:lang w:val="en-US"/>
        </w:rPr>
        <w:t>2023.</w:t>
      </w:r>
    </w:p>
    <w:p w14:paraId="472A64D2" w14:textId="41C40537" w:rsidR="00152E8E" w:rsidRDefault="00470244" w:rsidP="0047024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4A13AA">
        <w:rPr>
          <w:rFonts w:ascii="Cambria" w:hAnsi="Cambria"/>
          <w:b/>
          <w:bCs/>
          <w:lang w:val="en-US"/>
        </w:rPr>
        <w:t xml:space="preserve">Can </w:t>
      </w:r>
      <w:proofErr w:type="spellStart"/>
      <w:r w:rsidRPr="004A13AA">
        <w:rPr>
          <w:rFonts w:ascii="Cambria" w:hAnsi="Cambria"/>
          <w:b/>
          <w:bCs/>
          <w:lang w:val="en-US"/>
        </w:rPr>
        <w:t>Behavioural</w:t>
      </w:r>
      <w:proofErr w:type="spellEnd"/>
      <w:r w:rsidRPr="004A13AA">
        <w:rPr>
          <w:rFonts w:ascii="Cambria" w:hAnsi="Cambria"/>
          <w:b/>
          <w:bCs/>
          <w:lang w:val="en-US"/>
        </w:rPr>
        <w:t xml:space="preserve"> Insurance Socialize Responsibility?</w:t>
      </w:r>
      <w:r>
        <w:rPr>
          <w:rFonts w:ascii="Cambria" w:hAnsi="Cambria"/>
          <w:lang w:val="en-US"/>
        </w:rPr>
        <w:t xml:space="preserve"> (with Alberto </w:t>
      </w:r>
      <w:proofErr w:type="spellStart"/>
      <w:r>
        <w:rPr>
          <w:rFonts w:ascii="Cambria" w:hAnsi="Cambria"/>
          <w:lang w:val="en-US"/>
        </w:rPr>
        <w:t>Cevolini</w:t>
      </w:r>
      <w:proofErr w:type="spellEnd"/>
      <w:r>
        <w:rPr>
          <w:rFonts w:ascii="Cambria" w:hAnsi="Cambria"/>
          <w:lang w:val="en-US"/>
        </w:rPr>
        <w:t xml:space="preserve">). </w:t>
      </w:r>
      <w:r w:rsidRPr="004A13AA">
        <w:rPr>
          <w:rFonts w:ascii="Cambria" w:hAnsi="Cambria"/>
          <w:lang w:val="en-US"/>
        </w:rPr>
        <w:t xml:space="preserve">Interdisciplinary Workshop </w:t>
      </w:r>
      <w:r w:rsidRPr="004A13AA">
        <w:rPr>
          <w:rFonts w:ascii="Cambria" w:hAnsi="Cambria"/>
          <w:i/>
          <w:iCs/>
          <w:lang w:val="en-US"/>
        </w:rPr>
        <w:t>Insurance and Social Theory</w:t>
      </w:r>
      <w:r>
        <w:rPr>
          <w:rFonts w:ascii="Cambria" w:hAnsi="Cambria"/>
          <w:lang w:val="en-US"/>
        </w:rPr>
        <w:t xml:space="preserve">, </w:t>
      </w:r>
      <w:r w:rsidRPr="004A13AA">
        <w:rPr>
          <w:rFonts w:ascii="Cambria" w:hAnsi="Cambria"/>
          <w:lang w:val="en-US"/>
        </w:rPr>
        <w:t>University of Bologna</w:t>
      </w:r>
      <w:r>
        <w:rPr>
          <w:rFonts w:ascii="Cambria" w:hAnsi="Cambria"/>
          <w:lang w:val="en-US"/>
        </w:rPr>
        <w:t>, 15 December 2023.</w:t>
      </w:r>
    </w:p>
    <w:p w14:paraId="64D24695" w14:textId="0CAE8596" w:rsidR="00A57A73" w:rsidRPr="00A57A73" w:rsidRDefault="00A57A73" w:rsidP="00A57A7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7610F5">
        <w:rPr>
          <w:rFonts w:ascii="Cambria" w:hAnsi="Cambria"/>
          <w:b/>
          <w:bCs/>
          <w:lang w:val="en-US"/>
        </w:rPr>
        <w:lastRenderedPageBreak/>
        <w:t>About time</w:t>
      </w:r>
      <w:r>
        <w:rPr>
          <w:rFonts w:ascii="Cambria" w:hAnsi="Cambria"/>
          <w:b/>
          <w:bCs/>
          <w:lang w:val="en-US"/>
        </w:rPr>
        <w:t xml:space="preserve">. </w:t>
      </w:r>
      <w:r w:rsidRPr="007610F5">
        <w:rPr>
          <w:rFonts w:ascii="Cambria" w:hAnsi="Cambria"/>
          <w:b/>
          <w:bCs/>
          <w:lang w:val="en-US"/>
        </w:rPr>
        <w:t>Temporality and contestations of the liberal script</w:t>
      </w:r>
      <w:r>
        <w:rPr>
          <w:rFonts w:ascii="Cambria" w:hAnsi="Cambria"/>
          <w:lang w:val="en-US"/>
        </w:rPr>
        <w:t xml:space="preserve">. </w:t>
      </w:r>
      <w:r w:rsidRPr="007610F5">
        <w:rPr>
          <w:rFonts w:ascii="Cambria" w:hAnsi="Cambria"/>
          <w:lang w:val="en-US"/>
        </w:rPr>
        <w:t>Midterm Conference of the Cluster of Excellence</w:t>
      </w:r>
      <w:r>
        <w:rPr>
          <w:rFonts w:ascii="Cambria" w:hAnsi="Cambria"/>
          <w:lang w:val="en-US"/>
        </w:rPr>
        <w:t xml:space="preserve"> </w:t>
      </w:r>
      <w:r w:rsidRPr="007610F5">
        <w:rPr>
          <w:rFonts w:ascii="Cambria" w:hAnsi="Cambria"/>
          <w:i/>
          <w:iCs/>
          <w:lang w:val="en-US"/>
        </w:rPr>
        <w:t>Contestations of the Liberal Script</w:t>
      </w:r>
      <w:r>
        <w:rPr>
          <w:rFonts w:ascii="Cambria" w:hAnsi="Cambria"/>
          <w:lang w:val="en-US"/>
        </w:rPr>
        <w:t>. Berlin,</w:t>
      </w:r>
      <w:r w:rsidRPr="007610F5">
        <w:rPr>
          <w:rFonts w:ascii="Cambria" w:hAnsi="Cambria"/>
          <w:lang w:val="en-US"/>
        </w:rPr>
        <w:t xml:space="preserve"> 24 November 2023</w:t>
      </w:r>
      <w:r>
        <w:rPr>
          <w:rFonts w:ascii="Cambria" w:hAnsi="Cambria"/>
          <w:lang w:val="en-US"/>
        </w:rPr>
        <w:t>.</w:t>
      </w:r>
    </w:p>
    <w:p w14:paraId="7D3AA5FF" w14:textId="18D0CD00" w:rsidR="00A57A73" w:rsidRPr="000B7E9B" w:rsidRDefault="00A57A73" w:rsidP="00A57A7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 xml:space="preserve">From Artificial Intelligence </w:t>
      </w:r>
      <w:r w:rsidRPr="00510242">
        <w:rPr>
          <w:rFonts w:ascii="Cambria" w:hAnsi="Cambria"/>
          <w:b/>
          <w:bCs/>
          <w:lang w:val="en-US"/>
        </w:rPr>
        <w:t>to Artificial Communication</w:t>
      </w:r>
      <w:r>
        <w:rPr>
          <w:rFonts w:ascii="Cambria" w:hAnsi="Cambria"/>
          <w:lang w:val="en-US"/>
        </w:rPr>
        <w:t>.</w:t>
      </w:r>
      <w:r w:rsidRPr="000B7E9B">
        <w:rPr>
          <w:rFonts w:ascii="Cambria" w:hAnsi="Cambria"/>
          <w:lang w:val="en-US"/>
        </w:rPr>
        <w:t xml:space="preserve"> Workshop </w:t>
      </w:r>
      <w:r w:rsidRPr="00510242">
        <w:rPr>
          <w:rFonts w:ascii="Cambria" w:hAnsi="Cambria"/>
          <w:i/>
          <w:iCs/>
          <w:lang w:val="en-US"/>
        </w:rPr>
        <w:t>Sociology of Algorithms</w:t>
      </w:r>
      <w:r w:rsidRPr="00510242">
        <w:rPr>
          <w:rFonts w:ascii="Cambria" w:hAnsi="Cambria"/>
          <w:lang w:val="en-US"/>
        </w:rPr>
        <w:t>, Columbia University</w:t>
      </w:r>
      <w:r w:rsidR="00502C17">
        <w:rPr>
          <w:rFonts w:ascii="Cambria" w:hAnsi="Cambria"/>
          <w:lang w:val="en-US"/>
        </w:rPr>
        <w:t>,</w:t>
      </w:r>
      <w:r w:rsidRPr="00510242">
        <w:rPr>
          <w:rFonts w:ascii="Cambria" w:hAnsi="Cambria"/>
          <w:lang w:val="en-US"/>
        </w:rPr>
        <w:t xml:space="preserve"> 25</w:t>
      </w:r>
      <w:r w:rsidR="00104307">
        <w:rPr>
          <w:rFonts w:ascii="Cambria" w:hAnsi="Cambria"/>
          <w:lang w:val="en-US"/>
        </w:rPr>
        <w:t xml:space="preserve"> October </w:t>
      </w:r>
      <w:r w:rsidRPr="00510242">
        <w:rPr>
          <w:rFonts w:ascii="Cambria" w:hAnsi="Cambria"/>
          <w:lang w:val="en-US"/>
        </w:rPr>
        <w:t>2023</w:t>
      </w:r>
      <w:r>
        <w:rPr>
          <w:rFonts w:ascii="Cambria" w:hAnsi="Cambria"/>
          <w:lang w:val="en-US"/>
        </w:rPr>
        <w:t>.</w:t>
      </w:r>
    </w:p>
    <w:p w14:paraId="2F3D6901" w14:textId="60D512F2" w:rsidR="00A57A73" w:rsidRDefault="00A57A73" w:rsidP="00A57A7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Can We Use the Open Future?</w:t>
      </w:r>
      <w:r w:rsidRPr="000B7E9B">
        <w:rPr>
          <w:rFonts w:ascii="Cambria" w:hAnsi="Cambria"/>
          <w:lang w:val="en-US"/>
        </w:rPr>
        <w:t xml:space="preserve"> DWIH </w:t>
      </w:r>
      <w:r w:rsidRPr="000A4C27">
        <w:rPr>
          <w:rFonts w:ascii="Cambria" w:hAnsi="Cambria"/>
          <w:i/>
          <w:iCs/>
          <w:lang w:val="en-US"/>
        </w:rPr>
        <w:t>Future Forum</w:t>
      </w:r>
      <w:r>
        <w:rPr>
          <w:rFonts w:ascii="Cambria" w:hAnsi="Cambria"/>
          <w:i/>
          <w:iCs/>
          <w:lang w:val="en-US"/>
        </w:rPr>
        <w:t xml:space="preserve">: </w:t>
      </w:r>
      <w:r w:rsidRPr="00510242">
        <w:rPr>
          <w:rFonts w:ascii="Cambria" w:hAnsi="Cambria"/>
          <w:i/>
          <w:iCs/>
          <w:lang w:val="en-US"/>
        </w:rPr>
        <w:t>From Crisis to Resilience</w:t>
      </w:r>
      <w:r w:rsidRPr="000A4C27">
        <w:rPr>
          <w:rFonts w:ascii="Cambria" w:hAnsi="Cambria"/>
          <w:lang w:val="en-US"/>
        </w:rPr>
        <w:t>, New York City</w:t>
      </w:r>
      <w:r>
        <w:rPr>
          <w:rFonts w:ascii="Cambria" w:hAnsi="Cambria"/>
          <w:lang w:val="en-US"/>
        </w:rPr>
        <w:t>, 20</w:t>
      </w:r>
      <w:r w:rsidR="00104307">
        <w:rPr>
          <w:rFonts w:ascii="Cambria" w:hAnsi="Cambria"/>
          <w:lang w:val="en-US"/>
        </w:rPr>
        <w:t xml:space="preserve"> October </w:t>
      </w:r>
      <w:r w:rsidRPr="000A4C27">
        <w:rPr>
          <w:rFonts w:ascii="Cambria" w:hAnsi="Cambria"/>
          <w:lang w:val="en-US"/>
        </w:rPr>
        <w:t>2023</w:t>
      </w:r>
      <w:r>
        <w:rPr>
          <w:rFonts w:ascii="Cambria" w:hAnsi="Cambria"/>
          <w:lang w:val="en-US"/>
        </w:rPr>
        <w:t>.</w:t>
      </w:r>
    </w:p>
    <w:p w14:paraId="261B0289" w14:textId="4EAA0B5B" w:rsidR="000A4C27" w:rsidRPr="000B7E9B" w:rsidRDefault="000A4C27" w:rsidP="000A4C27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0A4C27">
        <w:rPr>
          <w:rFonts w:ascii="Cambria" w:hAnsi="Cambria"/>
          <w:b/>
          <w:bCs/>
          <w:lang w:val="en-US"/>
        </w:rPr>
        <w:t>Can We Use the Open Future?</w:t>
      </w:r>
      <w:r>
        <w:rPr>
          <w:rFonts w:ascii="Cambria" w:hAnsi="Cambria"/>
          <w:b/>
          <w:bCs/>
          <w:lang w:val="en-US"/>
        </w:rPr>
        <w:t xml:space="preserve"> </w:t>
      </w:r>
      <w:r w:rsidRPr="000A4C27">
        <w:rPr>
          <w:rFonts w:ascii="Cambria" w:hAnsi="Cambria"/>
          <w:b/>
          <w:bCs/>
          <w:lang w:val="en-US"/>
        </w:rPr>
        <w:t>Preparedness and Innovation</w:t>
      </w:r>
      <w:r>
        <w:rPr>
          <w:rFonts w:ascii="Cambria" w:hAnsi="Cambria"/>
          <w:b/>
          <w:bCs/>
          <w:lang w:val="en-US"/>
        </w:rPr>
        <w:t xml:space="preserve"> </w:t>
      </w:r>
      <w:r w:rsidRPr="000A4C27">
        <w:rPr>
          <w:rFonts w:ascii="Cambria" w:hAnsi="Cambria"/>
          <w:b/>
          <w:bCs/>
          <w:lang w:val="en-US"/>
        </w:rPr>
        <w:t>in Times of Self-Generated Uncertainty</w:t>
      </w:r>
      <w:r>
        <w:rPr>
          <w:rFonts w:ascii="Cambria" w:hAnsi="Cambria"/>
          <w:b/>
          <w:bCs/>
          <w:lang w:val="en-US"/>
        </w:rPr>
        <w:t xml:space="preserve">. </w:t>
      </w:r>
      <w:r w:rsidRPr="000B7E9B">
        <w:rPr>
          <w:rFonts w:ascii="Cambria" w:hAnsi="Cambria"/>
        </w:rPr>
        <w:t xml:space="preserve">Workshop </w:t>
      </w:r>
      <w:r w:rsidRPr="000B7E9B">
        <w:rPr>
          <w:rFonts w:ascii="Cambria" w:hAnsi="Cambria"/>
          <w:i/>
          <w:iCs/>
        </w:rPr>
        <w:t xml:space="preserve">Multiple </w:t>
      </w:r>
      <w:proofErr w:type="spellStart"/>
      <w:r w:rsidRPr="000B7E9B">
        <w:rPr>
          <w:rFonts w:ascii="Cambria" w:hAnsi="Cambria"/>
          <w:i/>
          <w:iCs/>
        </w:rPr>
        <w:t>Crises</w:t>
      </w:r>
      <w:proofErr w:type="spellEnd"/>
      <w:r w:rsidRPr="000B7E9B">
        <w:rPr>
          <w:rFonts w:ascii="Cambria" w:hAnsi="Cambria"/>
        </w:rPr>
        <w:t xml:space="preserve">, </w:t>
      </w:r>
      <w:r w:rsidR="00222FE7" w:rsidRPr="002A3AC9">
        <w:rPr>
          <w:rFonts w:ascii="Cambria" w:hAnsi="Cambria"/>
        </w:rPr>
        <w:t>Deutsch-</w:t>
      </w:r>
      <w:proofErr w:type="spellStart"/>
      <w:r w:rsidR="00222FE7" w:rsidRPr="002A3AC9">
        <w:rPr>
          <w:rFonts w:ascii="Cambria" w:hAnsi="Cambria"/>
        </w:rPr>
        <w:t>Italienisches</w:t>
      </w:r>
      <w:proofErr w:type="spellEnd"/>
      <w:r w:rsidR="00222FE7" w:rsidRPr="002A3AC9">
        <w:rPr>
          <w:rFonts w:ascii="Cambria" w:hAnsi="Cambria"/>
        </w:rPr>
        <w:t xml:space="preserve"> </w:t>
      </w:r>
      <w:proofErr w:type="spellStart"/>
      <w:r w:rsidR="00222FE7" w:rsidRPr="002A3AC9">
        <w:rPr>
          <w:rFonts w:ascii="Cambria" w:hAnsi="Cambria"/>
        </w:rPr>
        <w:t>Zentrum</w:t>
      </w:r>
      <w:proofErr w:type="spellEnd"/>
      <w:r w:rsidR="00222FE7" w:rsidRPr="002A3AC9">
        <w:rPr>
          <w:rFonts w:ascii="Cambria" w:hAnsi="Cambria"/>
        </w:rPr>
        <w:t xml:space="preserve"> </w:t>
      </w:r>
      <w:r w:rsidRPr="000B7E9B">
        <w:rPr>
          <w:rFonts w:ascii="Cambria" w:hAnsi="Cambria"/>
        </w:rPr>
        <w:t>Villa Vigoni, 16</w:t>
      </w:r>
      <w:r w:rsidR="00104307" w:rsidRPr="000B7E9B">
        <w:rPr>
          <w:rFonts w:ascii="Cambria" w:hAnsi="Cambria"/>
        </w:rPr>
        <w:t xml:space="preserve"> </w:t>
      </w:r>
      <w:proofErr w:type="spellStart"/>
      <w:r w:rsidR="00104307" w:rsidRPr="000B7E9B">
        <w:rPr>
          <w:rFonts w:ascii="Cambria" w:hAnsi="Cambria"/>
        </w:rPr>
        <w:t>October</w:t>
      </w:r>
      <w:proofErr w:type="spellEnd"/>
      <w:r w:rsidR="00104307" w:rsidRPr="000B7E9B">
        <w:rPr>
          <w:rFonts w:ascii="Cambria" w:hAnsi="Cambria"/>
        </w:rPr>
        <w:t xml:space="preserve"> </w:t>
      </w:r>
      <w:r w:rsidRPr="000B7E9B">
        <w:rPr>
          <w:rFonts w:ascii="Cambria" w:hAnsi="Cambria"/>
        </w:rPr>
        <w:t>2023.</w:t>
      </w:r>
    </w:p>
    <w:p w14:paraId="735FC33B" w14:textId="459EE8F5" w:rsidR="00D662B1" w:rsidRDefault="00D662B1" w:rsidP="00D662B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D662B1">
        <w:rPr>
          <w:rFonts w:ascii="Cambria" w:hAnsi="Cambria"/>
          <w:b/>
          <w:bCs/>
        </w:rPr>
        <w:t>Dall’Intelligenza Artificiale alla Comunicazione Artificiale.</w:t>
      </w:r>
      <w:r>
        <w:rPr>
          <w:rFonts w:ascii="Cambria" w:hAnsi="Cambria"/>
          <w:b/>
          <w:bCs/>
        </w:rPr>
        <w:t xml:space="preserve"> </w:t>
      </w:r>
      <w:r w:rsidRPr="00D662B1">
        <w:rPr>
          <w:rFonts w:ascii="Cambria" w:hAnsi="Cambria"/>
        </w:rPr>
        <w:t xml:space="preserve">Seminario di </w:t>
      </w:r>
      <w:r w:rsidRPr="00D662B1">
        <w:rPr>
          <w:rFonts w:ascii="Cambria" w:hAnsi="Cambria"/>
          <w:i/>
          <w:iCs/>
        </w:rPr>
        <w:t>Tecnologia, Politica, Società</w:t>
      </w:r>
      <w:r>
        <w:rPr>
          <w:rFonts w:ascii="Cambria" w:hAnsi="Cambria"/>
        </w:rPr>
        <w:t xml:space="preserve">. </w:t>
      </w:r>
      <w:r w:rsidRPr="00D662B1">
        <w:rPr>
          <w:rFonts w:ascii="Cambria" w:hAnsi="Cambria"/>
        </w:rPr>
        <w:t>Scuola Superiore Sant’Anna</w:t>
      </w:r>
      <w:r>
        <w:rPr>
          <w:rFonts w:ascii="Cambria" w:hAnsi="Cambria"/>
        </w:rPr>
        <w:t xml:space="preserve">, </w:t>
      </w:r>
      <w:r w:rsidRPr="00D662B1">
        <w:rPr>
          <w:rFonts w:ascii="Cambria" w:hAnsi="Cambria"/>
        </w:rPr>
        <w:t xml:space="preserve">Pisa, 21 </w:t>
      </w:r>
      <w:r>
        <w:rPr>
          <w:rFonts w:ascii="Cambria" w:hAnsi="Cambria"/>
        </w:rPr>
        <w:t>A</w:t>
      </w:r>
      <w:r w:rsidRPr="00D662B1">
        <w:rPr>
          <w:rFonts w:ascii="Cambria" w:hAnsi="Cambria"/>
        </w:rPr>
        <w:t>pril 2023</w:t>
      </w:r>
      <w:r>
        <w:rPr>
          <w:rFonts w:ascii="Cambria" w:hAnsi="Cambria"/>
        </w:rPr>
        <w:t>.</w:t>
      </w:r>
    </w:p>
    <w:p w14:paraId="1BD3B684" w14:textId="2DD3BBDB" w:rsidR="00D662B1" w:rsidRPr="00D662B1" w:rsidRDefault="00D662B1" w:rsidP="00D662B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E30508">
        <w:rPr>
          <w:rFonts w:ascii="Cambria" w:hAnsi="Cambria"/>
          <w:b/>
          <w:bCs/>
        </w:rPr>
        <w:t>Disinformation</w:t>
      </w:r>
      <w:proofErr w:type="spellEnd"/>
      <w:r w:rsidRPr="00E30508">
        <w:rPr>
          <w:rFonts w:ascii="Cambria" w:hAnsi="Cambria"/>
          <w:b/>
          <w:bCs/>
        </w:rPr>
        <w:t xml:space="preserve">, Social Media and </w:t>
      </w:r>
      <w:proofErr w:type="spellStart"/>
      <w:r w:rsidRPr="00E30508">
        <w:rPr>
          <w:rFonts w:ascii="Cambria" w:hAnsi="Cambria"/>
          <w:b/>
          <w:bCs/>
        </w:rPr>
        <w:t>Elections</w:t>
      </w:r>
      <w:proofErr w:type="spellEnd"/>
      <w:r w:rsidRPr="00E30508">
        <w:rPr>
          <w:rFonts w:ascii="Cambria" w:hAnsi="Cambria"/>
        </w:rPr>
        <w:t xml:space="preserve">. </w:t>
      </w:r>
      <w:r>
        <w:rPr>
          <w:rFonts w:ascii="Cambria" w:hAnsi="Cambria"/>
          <w:lang w:val="en-US"/>
        </w:rPr>
        <w:t xml:space="preserve">Workshop </w:t>
      </w:r>
      <w:r w:rsidRPr="00D662B1">
        <w:rPr>
          <w:rFonts w:ascii="Cambria" w:hAnsi="Cambria"/>
          <w:i/>
          <w:iCs/>
          <w:lang w:val="en-US"/>
        </w:rPr>
        <w:t>Democracy in Europe</w:t>
      </w:r>
      <w:r w:rsidRPr="00D662B1">
        <w:rPr>
          <w:rFonts w:ascii="Cambria" w:hAnsi="Cambria"/>
          <w:lang w:val="en-US"/>
        </w:rPr>
        <w:t xml:space="preserve">, </w:t>
      </w:r>
      <w:proofErr w:type="spellStart"/>
      <w:r w:rsidRPr="00D662B1">
        <w:rPr>
          <w:rFonts w:ascii="Cambria" w:hAnsi="Cambria"/>
          <w:lang w:val="en-US"/>
        </w:rPr>
        <w:t>Bertinoro</w:t>
      </w:r>
      <w:proofErr w:type="spellEnd"/>
      <w:r w:rsidRPr="00D662B1">
        <w:rPr>
          <w:rFonts w:ascii="Cambria" w:hAnsi="Cambria"/>
          <w:lang w:val="en-US"/>
        </w:rPr>
        <w:t xml:space="preserve"> Conference Centre University of Bologna</w:t>
      </w:r>
      <w:r>
        <w:rPr>
          <w:rFonts w:ascii="Cambria" w:hAnsi="Cambria"/>
          <w:lang w:val="en-US"/>
        </w:rPr>
        <w:t xml:space="preserve">, </w:t>
      </w:r>
      <w:r w:rsidRPr="00D662B1">
        <w:rPr>
          <w:rFonts w:ascii="Cambria" w:hAnsi="Cambria"/>
          <w:lang w:val="en-US"/>
        </w:rPr>
        <w:t>12 April 2023</w:t>
      </w:r>
      <w:r>
        <w:rPr>
          <w:rFonts w:ascii="Cambria" w:hAnsi="Cambria"/>
          <w:lang w:val="en-US"/>
        </w:rPr>
        <w:t>.</w:t>
      </w:r>
    </w:p>
    <w:p w14:paraId="1ED8A635" w14:textId="7BFE72C3" w:rsidR="00040BA2" w:rsidRPr="00E63CD6" w:rsidRDefault="00040BA2" w:rsidP="00040BA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/>
          <w:iCs/>
          <w:lang w:val="en-US"/>
        </w:rPr>
      </w:pPr>
      <w:r>
        <w:rPr>
          <w:rFonts w:ascii="Cambria" w:hAnsi="Cambria"/>
          <w:b/>
          <w:bCs/>
        </w:rPr>
        <w:t xml:space="preserve">Comunicare con gli algoritmi. </w:t>
      </w:r>
      <w:r>
        <w:rPr>
          <w:rFonts w:ascii="Cambria" w:hAnsi="Cambria"/>
        </w:rPr>
        <w:t xml:space="preserve">Workshop </w:t>
      </w:r>
      <w:r w:rsidRPr="00040BA2">
        <w:rPr>
          <w:rFonts w:ascii="Cambria" w:hAnsi="Cambria"/>
          <w:i/>
          <w:iCs/>
        </w:rPr>
        <w:t>Un simposio attorno al volume</w:t>
      </w:r>
      <w:r>
        <w:rPr>
          <w:rFonts w:ascii="Cambria" w:hAnsi="Cambria"/>
          <w:i/>
          <w:iCs/>
        </w:rPr>
        <w:t xml:space="preserve"> </w:t>
      </w:r>
      <w:r w:rsidRPr="00040BA2">
        <w:rPr>
          <w:rFonts w:ascii="Cambria" w:hAnsi="Cambria"/>
          <w:i/>
          <w:iCs/>
        </w:rPr>
        <w:t>Comunicazione artificiale di Elena Esposito</w:t>
      </w:r>
      <w:r>
        <w:rPr>
          <w:rFonts w:ascii="Cambria" w:hAnsi="Cambria"/>
        </w:rPr>
        <w:t xml:space="preserve">. </w:t>
      </w:r>
      <w:r w:rsidRPr="00E63CD6">
        <w:rPr>
          <w:rFonts w:ascii="Cambria" w:hAnsi="Cambria"/>
          <w:lang w:val="en-US"/>
        </w:rPr>
        <w:t>Un</w:t>
      </w:r>
      <w:r w:rsidR="00D662B1">
        <w:rPr>
          <w:rFonts w:ascii="Cambria" w:hAnsi="Cambria"/>
          <w:lang w:val="en-US"/>
        </w:rPr>
        <w:t>i</w:t>
      </w:r>
      <w:r w:rsidR="00EA5C8B">
        <w:rPr>
          <w:rFonts w:ascii="Cambria" w:hAnsi="Cambria"/>
          <w:lang w:val="en-US"/>
        </w:rPr>
        <w:t>v</w:t>
      </w:r>
      <w:r w:rsidRPr="00E63CD6">
        <w:rPr>
          <w:rFonts w:ascii="Cambria" w:hAnsi="Cambria"/>
          <w:lang w:val="en-US"/>
        </w:rPr>
        <w:t>ersità Cattolica del Sacro Cuore Milano, 7 February 2023.</w:t>
      </w:r>
    </w:p>
    <w:p w14:paraId="209E63AC" w14:textId="5C852FFA" w:rsidR="00B763EC" w:rsidRPr="00B763EC" w:rsidRDefault="00B763EC" w:rsidP="00B763EC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>
        <w:rPr>
          <w:rFonts w:ascii="Cambria" w:hAnsi="Cambria"/>
          <w:b/>
          <w:bCs/>
          <w:lang w:val="en-US"/>
        </w:rPr>
        <w:t>The Future Present in the Present Future</w:t>
      </w:r>
      <w:r w:rsidRPr="00B763EC">
        <w:rPr>
          <w:rFonts w:ascii="Cambria" w:hAnsi="Cambria"/>
          <w:lang w:val="en-US"/>
        </w:rPr>
        <w:t xml:space="preserve">. International workshop </w:t>
      </w:r>
      <w:r w:rsidRPr="00B763EC">
        <w:rPr>
          <w:rFonts w:ascii="Cambria" w:hAnsi="Cambria"/>
          <w:i/>
          <w:iCs/>
          <w:lang w:val="en-US"/>
        </w:rPr>
        <w:t>After Preparedness: The Organizational Dimension</w:t>
      </w:r>
      <w:r w:rsidR="00EA5C8B">
        <w:rPr>
          <w:rFonts w:ascii="Cambria" w:hAnsi="Cambria"/>
          <w:lang w:val="en-US"/>
        </w:rPr>
        <w:t>.</w:t>
      </w:r>
      <w:r w:rsidRPr="00B763EC">
        <w:rPr>
          <w:rFonts w:ascii="Cambria" w:hAnsi="Cambria"/>
          <w:lang w:val="en-US"/>
        </w:rPr>
        <w:t xml:space="preserve"> Sciences Po, Paris, 7-8 November 2022.</w:t>
      </w:r>
    </w:p>
    <w:p w14:paraId="35D928AF" w14:textId="0D2CC468" w:rsidR="00B763EC" w:rsidRPr="00B763EC" w:rsidRDefault="00B763EC" w:rsidP="00B763EC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41423F">
        <w:rPr>
          <w:rFonts w:ascii="Cambria" w:hAnsi="Cambria"/>
          <w:iCs/>
          <w:lang w:val="en-US"/>
        </w:rPr>
        <w:t>(with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iCs/>
          <w:lang w:val="en-US"/>
        </w:rPr>
        <w:t>David Sark and Oli</w:t>
      </w:r>
      <w:r w:rsidR="002538AD">
        <w:rPr>
          <w:rFonts w:ascii="Cambria" w:hAnsi="Cambria"/>
          <w:iCs/>
          <w:lang w:val="en-US"/>
        </w:rPr>
        <w:t>vi</w:t>
      </w:r>
      <w:r>
        <w:rPr>
          <w:rFonts w:ascii="Cambria" w:hAnsi="Cambria"/>
          <w:iCs/>
          <w:lang w:val="en-US"/>
        </w:rPr>
        <w:t xml:space="preserve">er </w:t>
      </w:r>
      <w:proofErr w:type="spellStart"/>
      <w:r>
        <w:rPr>
          <w:rFonts w:ascii="Cambria" w:hAnsi="Cambria"/>
          <w:iCs/>
          <w:lang w:val="en-US"/>
        </w:rPr>
        <w:t>Borraz</w:t>
      </w:r>
      <w:proofErr w:type="spellEnd"/>
      <w:r w:rsidRPr="0041423F">
        <w:rPr>
          <w:rFonts w:ascii="Cambria" w:hAnsi="Cambria"/>
          <w:iCs/>
          <w:lang w:val="en-US"/>
        </w:rPr>
        <w:t xml:space="preserve">) </w:t>
      </w:r>
      <w:r w:rsidRPr="0041423F">
        <w:rPr>
          <w:rFonts w:ascii="Cambria" w:hAnsi="Cambria"/>
          <w:b/>
          <w:bCs/>
          <w:iCs/>
          <w:lang w:val="en-US"/>
        </w:rPr>
        <w:t>Organizer</w:t>
      </w:r>
      <w:r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International </w:t>
      </w:r>
      <w:r w:rsidRPr="00B763EC">
        <w:rPr>
          <w:rFonts w:ascii="Cambria" w:hAnsi="Cambria"/>
          <w:lang w:val="en-US"/>
        </w:rPr>
        <w:t xml:space="preserve">workshop </w:t>
      </w:r>
      <w:r w:rsidRPr="00B763EC">
        <w:rPr>
          <w:rFonts w:ascii="Cambria" w:hAnsi="Cambria"/>
          <w:i/>
          <w:iCs/>
          <w:lang w:val="en-US"/>
        </w:rPr>
        <w:t>After Preparedness: The Organizational Dimension</w:t>
      </w:r>
      <w:r w:rsidRPr="00B763EC">
        <w:rPr>
          <w:rFonts w:ascii="Cambria" w:hAnsi="Cambria"/>
          <w:lang w:val="en-US"/>
        </w:rPr>
        <w:t>, Sciences Po, Paris, 7-8 November 2022.</w:t>
      </w:r>
    </w:p>
    <w:p w14:paraId="144945CF" w14:textId="6A1B7184" w:rsidR="005A7FE2" w:rsidRPr="005A7FE2" w:rsidRDefault="005A7FE2" w:rsidP="005A7FE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/>
          <w:bCs/>
          <w:lang w:val="en-US"/>
        </w:rPr>
      </w:pPr>
      <w:r w:rsidRPr="0041423F">
        <w:rPr>
          <w:rFonts w:ascii="Cambria" w:hAnsi="Cambria"/>
          <w:b/>
          <w:bCs/>
          <w:lang w:val="en-US"/>
        </w:rPr>
        <w:t>Organizer</w:t>
      </w:r>
      <w:r w:rsidRPr="00AF62A8">
        <w:rPr>
          <w:rFonts w:ascii="Cambria" w:hAnsi="Cambria"/>
          <w:lang w:val="en-US"/>
        </w:rPr>
        <w:t xml:space="preserve"> of the workshop</w:t>
      </w:r>
      <w:r>
        <w:rPr>
          <w:rFonts w:ascii="Cambria" w:hAnsi="Cambria"/>
          <w:b/>
          <w:bCs/>
          <w:lang w:val="en-US"/>
        </w:rPr>
        <w:t xml:space="preserve"> </w:t>
      </w:r>
      <w:r w:rsidRPr="005A7FE2">
        <w:rPr>
          <w:rFonts w:ascii="Cambria" w:hAnsi="Cambria"/>
          <w:i/>
          <w:iCs/>
          <w:lang w:val="en-US"/>
        </w:rPr>
        <w:t>Machine Learning in insurance, medicine, and policing</w:t>
      </w:r>
      <w:r>
        <w:rPr>
          <w:rFonts w:ascii="Cambria" w:hAnsi="Cambria"/>
          <w:lang w:val="en-US"/>
        </w:rPr>
        <w:t>,</w:t>
      </w:r>
      <w:r w:rsidRPr="005A7FE2">
        <w:rPr>
          <w:rFonts w:ascii="Cambria" w:hAnsi="Cambria"/>
          <w:b/>
          <w:bCs/>
          <w:lang w:val="en-US"/>
        </w:rPr>
        <w:t xml:space="preserve"> </w:t>
      </w:r>
      <w:r w:rsidRPr="005A7FE2">
        <w:rPr>
          <w:rFonts w:ascii="Cambria" w:hAnsi="Cambria"/>
          <w:lang w:val="en-US"/>
        </w:rPr>
        <w:t>Bielefeld University</w:t>
      </w:r>
      <w:r>
        <w:rPr>
          <w:rFonts w:ascii="Cambria" w:hAnsi="Cambria"/>
          <w:b/>
          <w:bCs/>
          <w:lang w:val="en-US"/>
        </w:rPr>
        <w:t xml:space="preserve"> </w:t>
      </w:r>
      <w:r w:rsidRPr="005A7FE2">
        <w:rPr>
          <w:rFonts w:ascii="Cambria" w:hAnsi="Cambria"/>
          <w:lang w:val="en-US"/>
        </w:rPr>
        <w:t>21-22 October 2022</w:t>
      </w:r>
      <w:r>
        <w:rPr>
          <w:rFonts w:ascii="Cambria" w:hAnsi="Cambria"/>
          <w:lang w:val="en-US"/>
        </w:rPr>
        <w:t>.</w:t>
      </w:r>
      <w:r w:rsidRPr="005A7FE2">
        <w:rPr>
          <w:rFonts w:ascii="Cambria" w:hAnsi="Cambria"/>
          <w:lang w:val="en-US"/>
        </w:rPr>
        <w:t xml:space="preserve"> </w:t>
      </w:r>
    </w:p>
    <w:p w14:paraId="0B04ABAF" w14:textId="6C38389E" w:rsidR="004B78F4" w:rsidRPr="004B78F4" w:rsidRDefault="004B78F4" w:rsidP="004B78F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4B78F4">
        <w:rPr>
          <w:rFonts w:ascii="Cambria" w:hAnsi="Cambria"/>
          <w:b/>
          <w:bCs/>
          <w:lang w:val="en-US"/>
        </w:rPr>
        <w:t>To Personalize or to Be Personalized? Individual Identity and Digital Profiling</w:t>
      </w:r>
      <w:r>
        <w:rPr>
          <w:rFonts w:ascii="Cambria" w:hAnsi="Cambria"/>
          <w:lang w:val="en-US"/>
        </w:rPr>
        <w:t xml:space="preserve">. International Conference </w:t>
      </w:r>
      <w:r w:rsidRPr="004B78F4">
        <w:rPr>
          <w:rFonts w:ascii="Cambria" w:hAnsi="Cambria"/>
          <w:i/>
          <w:iCs/>
          <w:lang w:val="en-US"/>
        </w:rPr>
        <w:t>The challenge of Participation</w:t>
      </w:r>
      <w:r>
        <w:rPr>
          <w:rFonts w:ascii="Cambria" w:hAnsi="Cambria"/>
          <w:lang w:val="en-US"/>
        </w:rPr>
        <w:t xml:space="preserve">, University </w:t>
      </w:r>
      <w:r w:rsidRPr="004B78F4">
        <w:rPr>
          <w:rFonts w:ascii="Cambria" w:hAnsi="Cambria"/>
          <w:lang w:val="en-US"/>
        </w:rPr>
        <w:t>Siegen, 5- 7</w:t>
      </w:r>
      <w:r>
        <w:rPr>
          <w:rFonts w:ascii="Cambria" w:hAnsi="Cambria"/>
          <w:lang w:val="en-US"/>
        </w:rPr>
        <w:t xml:space="preserve"> October </w:t>
      </w:r>
      <w:r w:rsidRPr="004B78F4">
        <w:rPr>
          <w:rFonts w:ascii="Cambria" w:hAnsi="Cambria"/>
          <w:lang w:val="en-US"/>
        </w:rPr>
        <w:t>2022</w:t>
      </w:r>
      <w:r>
        <w:rPr>
          <w:rFonts w:ascii="Cambria" w:hAnsi="Cambria"/>
          <w:lang w:val="en-US"/>
        </w:rPr>
        <w:t>.</w:t>
      </w:r>
    </w:p>
    <w:p w14:paraId="066EAF6F" w14:textId="0B6774A2" w:rsidR="004B78F4" w:rsidRPr="004B78F4" w:rsidRDefault="004B78F4" w:rsidP="004B78F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4B78F4">
        <w:rPr>
          <w:rFonts w:ascii="Cambria" w:hAnsi="Cambria"/>
          <w:b/>
          <w:bCs/>
          <w:lang w:val="en-US"/>
        </w:rPr>
        <w:t>Motor Risk as Danger and as Opportunity</w:t>
      </w:r>
      <w:r>
        <w:rPr>
          <w:rFonts w:ascii="Cambria" w:hAnsi="Cambria"/>
          <w:lang w:val="en-US"/>
        </w:rPr>
        <w:t xml:space="preserve">. International Conference </w:t>
      </w:r>
      <w:r w:rsidRPr="004B78F4">
        <w:rPr>
          <w:rFonts w:ascii="Cambria" w:hAnsi="Cambria"/>
          <w:i/>
          <w:iCs/>
          <w:lang w:val="en-US"/>
        </w:rPr>
        <w:t>Driving the Next in motor risk</w:t>
      </w:r>
      <w:r>
        <w:rPr>
          <w:rFonts w:ascii="Cambria" w:hAnsi="Cambria"/>
          <w:lang w:val="en-US"/>
        </w:rPr>
        <w:t xml:space="preserve">. </w:t>
      </w:r>
      <w:r w:rsidRPr="004B78F4">
        <w:rPr>
          <w:rFonts w:ascii="Cambria" w:hAnsi="Cambria"/>
          <w:lang w:val="en-US"/>
        </w:rPr>
        <w:t xml:space="preserve">Swiss Re Center for Global Dialogue </w:t>
      </w:r>
      <w:proofErr w:type="spellStart"/>
      <w:r w:rsidRPr="004B78F4">
        <w:rPr>
          <w:rFonts w:ascii="Cambria" w:hAnsi="Cambria"/>
          <w:lang w:val="en-US"/>
        </w:rPr>
        <w:t>Rüschlikon</w:t>
      </w:r>
      <w:proofErr w:type="spellEnd"/>
      <w:r w:rsidRPr="004B78F4">
        <w:rPr>
          <w:rFonts w:ascii="Cambria" w:hAnsi="Cambria"/>
          <w:lang w:val="en-US"/>
        </w:rPr>
        <w:t>, 26-27</w:t>
      </w:r>
      <w:r>
        <w:rPr>
          <w:rFonts w:ascii="Cambria" w:hAnsi="Cambria"/>
          <w:lang w:val="en-US"/>
        </w:rPr>
        <w:t xml:space="preserve"> September </w:t>
      </w:r>
      <w:r w:rsidRPr="004B78F4">
        <w:rPr>
          <w:rFonts w:ascii="Cambria" w:hAnsi="Cambria"/>
          <w:lang w:val="en-US"/>
        </w:rPr>
        <w:t>2022</w:t>
      </w:r>
      <w:r>
        <w:rPr>
          <w:rFonts w:ascii="Cambria" w:hAnsi="Cambria"/>
          <w:lang w:val="en-US"/>
        </w:rPr>
        <w:t>.</w:t>
      </w:r>
    </w:p>
    <w:p w14:paraId="5F024005" w14:textId="6B5A68AD" w:rsidR="00B5712C" w:rsidRPr="00B5712C" w:rsidRDefault="00B5712C" w:rsidP="00B5712C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B5712C">
        <w:rPr>
          <w:rFonts w:ascii="Cambria" w:hAnsi="Cambria"/>
          <w:b/>
          <w:bCs/>
          <w:lang w:val="en-US"/>
        </w:rPr>
        <w:t>Author Meets Critics</w:t>
      </w:r>
      <w:r w:rsidRPr="00B5712C">
        <w:rPr>
          <w:rFonts w:ascii="Cambria" w:hAnsi="Cambria"/>
          <w:lang w:val="en-US"/>
        </w:rPr>
        <w:t xml:space="preserve"> session on </w:t>
      </w:r>
      <w:r w:rsidRPr="00B5712C">
        <w:rPr>
          <w:rFonts w:ascii="Cambria" w:hAnsi="Cambria"/>
          <w:i/>
          <w:lang w:val="en-US"/>
        </w:rPr>
        <w:t>Artificial Communication. How Algorithms Produce Social Intelligence</w:t>
      </w:r>
      <w:r w:rsidRPr="00B5712C">
        <w:rPr>
          <w:rFonts w:ascii="Cambria" w:hAnsi="Cambria"/>
          <w:lang w:val="en-US"/>
        </w:rPr>
        <w:t>). SASE Annual Conference “Fractious Connections: Anarchy, Activism, Coordination, and Control”, University of Amsterdam, 9-11 July</w:t>
      </w:r>
      <w:r w:rsidR="007D2039">
        <w:rPr>
          <w:rFonts w:ascii="Cambria" w:hAnsi="Cambria"/>
          <w:lang w:val="en-US"/>
        </w:rPr>
        <w:t xml:space="preserve"> 2022</w:t>
      </w:r>
      <w:r w:rsidRPr="00B5712C">
        <w:rPr>
          <w:rFonts w:ascii="Cambria" w:hAnsi="Cambria"/>
          <w:lang w:val="en-US"/>
        </w:rPr>
        <w:t>.</w:t>
      </w:r>
    </w:p>
    <w:p w14:paraId="76007035" w14:textId="744242A7" w:rsidR="007D2039" w:rsidRDefault="007D2039" w:rsidP="007D2039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Cs/>
          <w:lang w:val="en-US"/>
        </w:rPr>
      </w:pPr>
      <w:r w:rsidRPr="007D2039">
        <w:rPr>
          <w:rFonts w:ascii="Cambria" w:hAnsi="Cambria"/>
          <w:b/>
          <w:bCs/>
          <w:iCs/>
          <w:lang w:val="en-US"/>
        </w:rPr>
        <w:t>Does Explainability Require Transparency?</w:t>
      </w:r>
      <w:r>
        <w:rPr>
          <w:rFonts w:ascii="Cambria" w:hAnsi="Cambria"/>
          <w:iCs/>
          <w:lang w:val="en-US"/>
        </w:rPr>
        <w:t xml:space="preserve"> International conference of the TRR 318 </w:t>
      </w:r>
      <w:r w:rsidRPr="0041423F">
        <w:rPr>
          <w:rFonts w:ascii="Cambria" w:hAnsi="Cambria"/>
          <w:i/>
          <w:lang w:val="en-US"/>
        </w:rPr>
        <w:t>Co-constructing Explainability</w:t>
      </w:r>
      <w:r>
        <w:rPr>
          <w:rFonts w:ascii="Cambria" w:hAnsi="Cambria"/>
          <w:iCs/>
          <w:lang w:val="en-US"/>
        </w:rPr>
        <w:t xml:space="preserve">, </w:t>
      </w:r>
      <w:r w:rsidR="0041423F" w:rsidRPr="007D2039">
        <w:rPr>
          <w:rFonts w:ascii="Cambria" w:hAnsi="Cambria"/>
          <w:lang w:val="en-US"/>
        </w:rPr>
        <w:t>University</w:t>
      </w:r>
      <w:r w:rsidR="0041423F" w:rsidRPr="007D2039">
        <w:rPr>
          <w:rFonts w:ascii="Cambria" w:hAnsi="Cambria"/>
          <w:i/>
          <w:iCs/>
          <w:lang w:val="en-US"/>
        </w:rPr>
        <w:t xml:space="preserve"> </w:t>
      </w:r>
      <w:r w:rsidR="0041423F" w:rsidRPr="00147A08">
        <w:rPr>
          <w:rFonts w:ascii="Cambria" w:hAnsi="Cambria"/>
          <w:lang w:val="en-US"/>
        </w:rPr>
        <w:t>Bielefeld</w:t>
      </w:r>
      <w:r w:rsidRPr="00147A08">
        <w:rPr>
          <w:rFonts w:ascii="Cambria" w:hAnsi="Cambria"/>
          <w:iCs/>
          <w:lang w:val="en-US"/>
        </w:rPr>
        <w:t>,</w:t>
      </w:r>
      <w:r w:rsidRPr="007D2039">
        <w:rPr>
          <w:rFonts w:ascii="Cambria" w:hAnsi="Cambria"/>
          <w:iCs/>
          <w:lang w:val="en-US"/>
        </w:rPr>
        <w:t xml:space="preserve"> </w:t>
      </w:r>
      <w:r w:rsidRPr="00147A08">
        <w:rPr>
          <w:rFonts w:ascii="Cambria" w:hAnsi="Cambria"/>
          <w:iCs/>
          <w:lang w:val="en-US"/>
        </w:rPr>
        <w:t xml:space="preserve">23 </w:t>
      </w:r>
      <w:proofErr w:type="gramStart"/>
      <w:r w:rsidRPr="00147A08">
        <w:rPr>
          <w:rFonts w:ascii="Cambria" w:hAnsi="Cambria"/>
          <w:iCs/>
          <w:lang w:val="en-US"/>
        </w:rPr>
        <w:t>June,</w:t>
      </w:r>
      <w:proofErr w:type="gramEnd"/>
      <w:r w:rsidRPr="00147A08">
        <w:rPr>
          <w:rFonts w:ascii="Cambria" w:hAnsi="Cambria"/>
          <w:iCs/>
          <w:lang w:val="en-US"/>
        </w:rPr>
        <w:t xml:space="preserve"> 2022</w:t>
      </w:r>
      <w:r w:rsidRPr="007D2039">
        <w:rPr>
          <w:rFonts w:ascii="Cambria" w:hAnsi="Cambria"/>
          <w:iCs/>
          <w:lang w:val="en-US"/>
        </w:rPr>
        <w:t>.</w:t>
      </w:r>
    </w:p>
    <w:p w14:paraId="01800152" w14:textId="16728C28" w:rsidR="001C68B0" w:rsidRDefault="001C68B0" w:rsidP="001C68B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Cs/>
          <w:lang w:val="en-US"/>
        </w:rPr>
      </w:pPr>
      <w:r w:rsidRPr="0041423F">
        <w:rPr>
          <w:rFonts w:ascii="Cambria" w:hAnsi="Cambria"/>
          <w:iCs/>
          <w:lang w:val="en-US"/>
        </w:rPr>
        <w:t>(with</w:t>
      </w:r>
      <w:r w:rsidRPr="001C68B0">
        <w:rPr>
          <w:rFonts w:ascii="Cambria" w:hAnsi="Cambria"/>
          <w:iCs/>
          <w:lang w:val="en-US"/>
        </w:rPr>
        <w:t xml:space="preserve"> </w:t>
      </w:r>
      <w:r w:rsidR="0041423F" w:rsidRPr="0041423F">
        <w:rPr>
          <w:rFonts w:ascii="Cambria" w:hAnsi="Cambria"/>
          <w:iCs/>
          <w:lang w:val="en-US"/>
        </w:rPr>
        <w:t xml:space="preserve">Tobias </w:t>
      </w:r>
      <w:r w:rsidRPr="001C68B0">
        <w:rPr>
          <w:rFonts w:ascii="Cambria" w:hAnsi="Cambria"/>
          <w:iCs/>
          <w:lang w:val="en-US"/>
        </w:rPr>
        <w:t>Matzner</w:t>
      </w:r>
      <w:r w:rsidR="0041423F" w:rsidRPr="0041423F">
        <w:rPr>
          <w:rFonts w:ascii="Cambria" w:hAnsi="Cambria"/>
          <w:iCs/>
          <w:lang w:val="en-US"/>
        </w:rPr>
        <w:t xml:space="preserve">) </w:t>
      </w:r>
      <w:r w:rsidR="0041423F" w:rsidRPr="0041423F">
        <w:rPr>
          <w:rFonts w:ascii="Cambria" w:hAnsi="Cambria"/>
          <w:b/>
          <w:bCs/>
          <w:iCs/>
          <w:lang w:val="en-US"/>
        </w:rPr>
        <w:t>Organizer</w:t>
      </w:r>
      <w:r w:rsidR="0041423F"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International conference of the TRR 318 </w:t>
      </w:r>
      <w:r w:rsidRPr="001C68B0">
        <w:rPr>
          <w:rFonts w:ascii="Cambria" w:hAnsi="Cambria"/>
          <w:i/>
          <w:iCs/>
          <w:lang w:val="en-US"/>
        </w:rPr>
        <w:t>Co-constructing Explainability</w:t>
      </w:r>
      <w:r w:rsidRPr="001C68B0">
        <w:rPr>
          <w:rFonts w:ascii="Cambria" w:hAnsi="Cambria"/>
          <w:iCs/>
          <w:lang w:val="en-US"/>
        </w:rPr>
        <w:t xml:space="preserve">, </w:t>
      </w:r>
      <w:r w:rsidR="0041423F" w:rsidRPr="001C68B0">
        <w:rPr>
          <w:rFonts w:ascii="Cambria" w:hAnsi="Cambria"/>
          <w:iCs/>
          <w:lang w:val="en-US"/>
        </w:rPr>
        <w:t>University</w:t>
      </w:r>
      <w:r w:rsidR="0041423F" w:rsidRPr="001C68B0">
        <w:rPr>
          <w:rFonts w:ascii="Cambria" w:hAnsi="Cambria"/>
          <w:i/>
          <w:iCs/>
          <w:lang w:val="en-US"/>
        </w:rPr>
        <w:t xml:space="preserve"> </w:t>
      </w:r>
      <w:r w:rsidR="0041423F" w:rsidRPr="00147A08">
        <w:rPr>
          <w:rFonts w:ascii="Cambria" w:hAnsi="Cambria"/>
          <w:lang w:val="en-US"/>
        </w:rPr>
        <w:t>Bielefeld</w:t>
      </w:r>
      <w:r w:rsidRPr="00147A08">
        <w:rPr>
          <w:rFonts w:ascii="Cambria" w:hAnsi="Cambria"/>
          <w:iCs/>
          <w:lang w:val="en-US"/>
        </w:rPr>
        <w:t>,</w:t>
      </w:r>
      <w:r w:rsidRPr="001C68B0">
        <w:rPr>
          <w:rFonts w:ascii="Cambria" w:hAnsi="Cambria"/>
          <w:iCs/>
          <w:lang w:val="en-US"/>
        </w:rPr>
        <w:t xml:space="preserve"> </w:t>
      </w:r>
      <w:r w:rsidRPr="00147A08">
        <w:rPr>
          <w:rFonts w:ascii="Cambria" w:hAnsi="Cambria"/>
          <w:iCs/>
          <w:lang w:val="en-US"/>
        </w:rPr>
        <w:t xml:space="preserve">23-24 </w:t>
      </w:r>
      <w:proofErr w:type="gramStart"/>
      <w:r w:rsidRPr="00147A08">
        <w:rPr>
          <w:rFonts w:ascii="Cambria" w:hAnsi="Cambria"/>
          <w:iCs/>
          <w:lang w:val="en-US"/>
        </w:rPr>
        <w:t>June,</w:t>
      </w:r>
      <w:proofErr w:type="gramEnd"/>
      <w:r w:rsidRPr="00147A08">
        <w:rPr>
          <w:rFonts w:ascii="Cambria" w:hAnsi="Cambria"/>
          <w:iCs/>
          <w:lang w:val="en-US"/>
        </w:rPr>
        <w:t xml:space="preserve"> 2022</w:t>
      </w:r>
      <w:r w:rsidRPr="001C68B0">
        <w:rPr>
          <w:rFonts w:ascii="Cambria" w:hAnsi="Cambria"/>
          <w:iCs/>
          <w:lang w:val="en-US"/>
        </w:rPr>
        <w:t>.</w:t>
      </w:r>
    </w:p>
    <w:p w14:paraId="437797D3" w14:textId="7EEDCCD4" w:rsidR="00B763EC" w:rsidRPr="0041423F" w:rsidRDefault="00B763EC" w:rsidP="001C68B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iCs/>
          <w:lang w:val="en-US"/>
        </w:rPr>
      </w:pPr>
      <w:r w:rsidRPr="0041423F">
        <w:rPr>
          <w:rFonts w:ascii="Cambria" w:hAnsi="Cambria"/>
          <w:iCs/>
          <w:lang w:val="en-US"/>
        </w:rPr>
        <w:t>(with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iCs/>
          <w:lang w:val="en-US"/>
        </w:rPr>
        <w:t>David Sark and Turo-K</w:t>
      </w:r>
      <w:r w:rsidR="002538AD">
        <w:rPr>
          <w:rFonts w:ascii="Cambria" w:hAnsi="Cambria"/>
          <w:iCs/>
          <w:lang w:val="en-US"/>
        </w:rPr>
        <w:t>i</w:t>
      </w:r>
      <w:r>
        <w:rPr>
          <w:rFonts w:ascii="Cambria" w:hAnsi="Cambria"/>
          <w:iCs/>
          <w:lang w:val="en-US"/>
        </w:rPr>
        <w:t xml:space="preserve">mmo </w:t>
      </w:r>
      <w:proofErr w:type="spellStart"/>
      <w:r>
        <w:rPr>
          <w:rFonts w:ascii="Cambria" w:hAnsi="Cambria"/>
          <w:iCs/>
          <w:lang w:val="en-US"/>
        </w:rPr>
        <w:t>Lethonen</w:t>
      </w:r>
      <w:proofErr w:type="spellEnd"/>
      <w:r w:rsidRPr="0041423F">
        <w:rPr>
          <w:rFonts w:ascii="Cambria" w:hAnsi="Cambria"/>
          <w:iCs/>
          <w:lang w:val="en-US"/>
        </w:rPr>
        <w:t xml:space="preserve">) </w:t>
      </w:r>
      <w:r w:rsidRPr="0041423F">
        <w:rPr>
          <w:rFonts w:ascii="Cambria" w:hAnsi="Cambria"/>
          <w:b/>
          <w:bCs/>
          <w:iCs/>
          <w:lang w:val="en-US"/>
        </w:rPr>
        <w:t>Organizer</w:t>
      </w:r>
      <w:r w:rsidRPr="0041423F">
        <w:rPr>
          <w:rFonts w:ascii="Cambria" w:hAnsi="Cambria"/>
          <w:iCs/>
          <w:lang w:val="en-US"/>
        </w:rPr>
        <w:t xml:space="preserve"> of the</w:t>
      </w:r>
      <w:r w:rsidRPr="001C68B0">
        <w:rPr>
          <w:rFonts w:ascii="Cambria" w:hAnsi="Cambria"/>
          <w:iCs/>
          <w:lang w:val="en-US"/>
        </w:rPr>
        <w:t xml:space="preserve"> </w:t>
      </w:r>
      <w:r>
        <w:rPr>
          <w:rFonts w:ascii="Cambria" w:hAnsi="Cambria"/>
          <w:iCs/>
          <w:lang w:val="en-US"/>
        </w:rPr>
        <w:t>preparatory</w:t>
      </w:r>
      <w:r w:rsidRPr="001C68B0">
        <w:rPr>
          <w:rFonts w:ascii="Cambria" w:hAnsi="Cambria"/>
          <w:iCs/>
          <w:lang w:val="en-US"/>
        </w:rPr>
        <w:t xml:space="preserve"> </w:t>
      </w:r>
      <w:r w:rsidRPr="00B763EC">
        <w:rPr>
          <w:rFonts w:ascii="Cambria" w:hAnsi="Cambria"/>
          <w:lang w:val="en-US"/>
        </w:rPr>
        <w:t xml:space="preserve">workshop </w:t>
      </w:r>
      <w:r w:rsidRPr="00B763EC">
        <w:rPr>
          <w:rFonts w:ascii="Cambria" w:hAnsi="Cambria"/>
          <w:i/>
          <w:iCs/>
          <w:lang w:val="en-US"/>
        </w:rPr>
        <w:t>After Preparedness: The Organizational Dimension</w:t>
      </w:r>
      <w:r w:rsidRPr="00B763EC">
        <w:rPr>
          <w:rFonts w:ascii="Cambria" w:hAnsi="Cambria"/>
          <w:lang w:val="en-US"/>
        </w:rPr>
        <w:t xml:space="preserve">, </w:t>
      </w:r>
      <w:proofErr w:type="spellStart"/>
      <w:r>
        <w:rPr>
          <w:rFonts w:ascii="Cambria" w:hAnsi="Cambria"/>
          <w:lang w:val="en-US"/>
        </w:rPr>
        <w:t>Weizenbaum</w:t>
      </w:r>
      <w:proofErr w:type="spellEnd"/>
      <w:r>
        <w:rPr>
          <w:rFonts w:ascii="Cambria" w:hAnsi="Cambria"/>
          <w:lang w:val="en-US"/>
        </w:rPr>
        <w:t xml:space="preserve"> Institute </w:t>
      </w:r>
      <w:r w:rsidRPr="00B763EC">
        <w:rPr>
          <w:rFonts w:ascii="Cambria" w:hAnsi="Cambria"/>
          <w:iCs/>
          <w:lang w:val="en-US"/>
        </w:rPr>
        <w:t>Berlin</w:t>
      </w:r>
      <w:r>
        <w:rPr>
          <w:rFonts w:ascii="Cambria" w:hAnsi="Cambria"/>
          <w:iCs/>
          <w:lang w:val="en-US"/>
        </w:rPr>
        <w:t>,</w:t>
      </w:r>
      <w:r w:rsidRPr="00B763EC">
        <w:rPr>
          <w:rFonts w:ascii="Cambria" w:hAnsi="Cambria"/>
          <w:iCs/>
          <w:lang w:val="en-US"/>
        </w:rPr>
        <w:t xml:space="preserve"> 6-7</w:t>
      </w:r>
      <w:r>
        <w:rPr>
          <w:rFonts w:ascii="Cambria" w:hAnsi="Cambria"/>
          <w:iCs/>
          <w:lang w:val="en-US"/>
        </w:rPr>
        <w:t xml:space="preserve"> June</w:t>
      </w:r>
      <w:r w:rsidRPr="00B763EC">
        <w:rPr>
          <w:rFonts w:ascii="Cambria" w:hAnsi="Cambria"/>
          <w:iCs/>
          <w:lang w:val="en-US"/>
        </w:rPr>
        <w:t xml:space="preserve"> 2022</w:t>
      </w:r>
      <w:r>
        <w:rPr>
          <w:rFonts w:ascii="Cambria" w:hAnsi="Cambria"/>
          <w:iCs/>
          <w:lang w:val="en-US"/>
        </w:rPr>
        <w:t>.</w:t>
      </w:r>
    </w:p>
    <w:p w14:paraId="13242EA9" w14:textId="51C9A8DF" w:rsidR="00AF62A8" w:rsidRDefault="00AF62A8" w:rsidP="00AF62A8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AF62A8">
        <w:rPr>
          <w:rFonts w:ascii="Cambria" w:hAnsi="Cambria"/>
          <w:b/>
          <w:bCs/>
          <w:iCs/>
        </w:rPr>
        <w:lastRenderedPageBreak/>
        <w:t>La digitalizzazione dell’industria assicurativa: effetti sociali delle tariffe comportamentali nel ramo RC auto</w:t>
      </w:r>
      <w:r>
        <w:rPr>
          <w:rFonts w:ascii="Cambria" w:hAnsi="Cambria"/>
        </w:rPr>
        <w:t xml:space="preserve"> (with Alberto </w:t>
      </w:r>
      <w:proofErr w:type="spellStart"/>
      <w:r>
        <w:rPr>
          <w:rFonts w:ascii="Cambria" w:hAnsi="Cambria"/>
        </w:rPr>
        <w:t>Cevolini</w:t>
      </w:r>
      <w:proofErr w:type="spellEnd"/>
      <w:r>
        <w:rPr>
          <w:rFonts w:ascii="Cambria" w:hAnsi="Cambria"/>
        </w:rPr>
        <w:t>).</w:t>
      </w:r>
      <w:r w:rsidRPr="00AF62A8">
        <w:rPr>
          <w:rFonts w:ascii="Cambria" w:hAnsi="Cambria"/>
        </w:rPr>
        <w:t xml:space="preserve"> </w:t>
      </w:r>
      <w:proofErr w:type="spellStart"/>
      <w:r w:rsidRPr="00AF62A8">
        <w:rPr>
          <w:rFonts w:ascii="Cambria" w:hAnsi="Cambria"/>
        </w:rPr>
        <w:t>Annual</w:t>
      </w:r>
      <w:proofErr w:type="spellEnd"/>
      <w:r w:rsidRPr="00AF62A8">
        <w:rPr>
          <w:rFonts w:ascii="Cambria" w:hAnsi="Cambria"/>
        </w:rPr>
        <w:t xml:space="preserve"> Conference SISEC “Il lavoro della transizione. Tecnologie, politiche ed ecologia del lavoro nel XXI secolo”. </w:t>
      </w:r>
      <w:r w:rsidRPr="00AF62A8">
        <w:rPr>
          <w:rFonts w:ascii="Cambria" w:hAnsi="Cambria"/>
          <w:lang w:val="en-US"/>
        </w:rPr>
        <w:t xml:space="preserve">University of Bologna, 8-11 June </w:t>
      </w:r>
      <w:r w:rsidR="005A7FE2">
        <w:rPr>
          <w:rFonts w:ascii="Cambria" w:hAnsi="Cambria"/>
          <w:lang w:val="en-US"/>
        </w:rPr>
        <w:t>2022</w:t>
      </w:r>
      <w:r w:rsidRPr="00AF62A8">
        <w:rPr>
          <w:rFonts w:ascii="Cambria" w:hAnsi="Cambria"/>
          <w:lang w:val="en-US"/>
        </w:rPr>
        <w:t>(9 June).</w:t>
      </w:r>
    </w:p>
    <w:p w14:paraId="406049DB" w14:textId="2131B628" w:rsidR="005A7FE2" w:rsidRDefault="005A7FE2" w:rsidP="005A7FE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5A7FE2">
        <w:rPr>
          <w:rFonts w:ascii="Cambria" w:hAnsi="Cambria"/>
          <w:b/>
          <w:bCs/>
          <w:lang w:val="en-US"/>
        </w:rPr>
        <w:t>Prevention and prediction in general perspective</w:t>
      </w:r>
      <w:r>
        <w:rPr>
          <w:rFonts w:ascii="Cambria" w:hAnsi="Cambria"/>
          <w:lang w:val="en-US"/>
        </w:rPr>
        <w:t xml:space="preserve">. </w:t>
      </w:r>
      <w:r w:rsidRPr="005A7FE2">
        <w:rPr>
          <w:rFonts w:ascii="Cambria" w:hAnsi="Cambria"/>
          <w:lang w:val="en-US"/>
        </w:rPr>
        <w:t>Workshop</w:t>
      </w:r>
      <w:r>
        <w:rPr>
          <w:rFonts w:ascii="Cambria" w:hAnsi="Cambria"/>
          <w:lang w:val="en-US"/>
        </w:rPr>
        <w:t xml:space="preserve"> </w:t>
      </w:r>
      <w:r w:rsidRPr="005A7FE2">
        <w:rPr>
          <w:rFonts w:ascii="Cambria" w:hAnsi="Cambria"/>
          <w:i/>
          <w:iCs/>
          <w:lang w:val="en-US"/>
        </w:rPr>
        <w:t>Prevention and prediction in insurance, medicine, and policing</w:t>
      </w:r>
      <w:r>
        <w:rPr>
          <w:rFonts w:ascii="Cambria" w:hAnsi="Cambria"/>
          <w:lang w:val="en-US"/>
        </w:rPr>
        <w:t xml:space="preserve">. </w:t>
      </w:r>
      <w:r w:rsidRPr="005A7FE2">
        <w:rPr>
          <w:rFonts w:ascii="Cambria" w:hAnsi="Cambria"/>
          <w:lang w:val="en-US"/>
        </w:rPr>
        <w:t>Bielefeld University 24-25 February 2022</w:t>
      </w:r>
      <w:r>
        <w:rPr>
          <w:rFonts w:ascii="Cambria" w:hAnsi="Cambria"/>
          <w:lang w:val="en-US"/>
        </w:rPr>
        <w:t>.</w:t>
      </w:r>
    </w:p>
    <w:p w14:paraId="0B25DAF3" w14:textId="21CD2733" w:rsidR="005A7FE2" w:rsidRDefault="005A7FE2" w:rsidP="005A7FE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41423F">
        <w:rPr>
          <w:rFonts w:ascii="Cambria" w:hAnsi="Cambria"/>
          <w:b/>
          <w:bCs/>
          <w:lang w:val="en-US"/>
        </w:rPr>
        <w:t>Organizer</w:t>
      </w:r>
      <w:r w:rsidRPr="00AF62A8">
        <w:rPr>
          <w:rFonts w:ascii="Cambria" w:hAnsi="Cambria"/>
          <w:lang w:val="en-US"/>
        </w:rPr>
        <w:t xml:space="preserve"> of the workshop</w:t>
      </w:r>
      <w:r>
        <w:rPr>
          <w:rFonts w:ascii="Cambria" w:hAnsi="Cambria"/>
          <w:lang w:val="en-US"/>
        </w:rPr>
        <w:t xml:space="preserve"> </w:t>
      </w:r>
      <w:r w:rsidRPr="005A7FE2">
        <w:rPr>
          <w:rFonts w:ascii="Cambria" w:hAnsi="Cambria"/>
          <w:i/>
          <w:iCs/>
          <w:lang w:val="en-US"/>
        </w:rPr>
        <w:t>Prevention and prediction in insurance, medicine, and policing</w:t>
      </w:r>
      <w:r>
        <w:rPr>
          <w:rFonts w:ascii="Cambria" w:hAnsi="Cambria"/>
          <w:lang w:val="en-US"/>
        </w:rPr>
        <w:t xml:space="preserve">. </w:t>
      </w:r>
      <w:r w:rsidRPr="005A7FE2">
        <w:rPr>
          <w:rFonts w:ascii="Cambria" w:hAnsi="Cambria"/>
          <w:lang w:val="en-US"/>
        </w:rPr>
        <w:t>Bielefeld University 24-25 February 2022</w:t>
      </w:r>
      <w:r>
        <w:rPr>
          <w:rFonts w:ascii="Cambria" w:hAnsi="Cambria"/>
          <w:lang w:val="en-US"/>
        </w:rPr>
        <w:t>.</w:t>
      </w:r>
    </w:p>
    <w:p w14:paraId="18C21FEF" w14:textId="3EDDD01C" w:rsidR="00AF62A8" w:rsidRPr="00AF62A8" w:rsidRDefault="00AF62A8" w:rsidP="00AF62A8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AF62A8">
        <w:rPr>
          <w:rFonts w:ascii="Cambria" w:hAnsi="Cambria"/>
          <w:b/>
          <w:bCs/>
          <w:iCs/>
          <w:lang w:val="en-US"/>
        </w:rPr>
        <w:t>Behaviour</w:t>
      </w:r>
      <w:proofErr w:type="spellEnd"/>
      <w:r w:rsidRPr="00AF62A8">
        <w:rPr>
          <w:rFonts w:ascii="Cambria" w:hAnsi="Cambria"/>
          <w:b/>
          <w:bCs/>
          <w:iCs/>
          <w:lang w:val="en-US"/>
        </w:rPr>
        <w:t>-Based Prediction and Prevention: Open Issues About Future Insurance</w:t>
      </w:r>
      <w:r w:rsidRPr="00AF62A8">
        <w:rPr>
          <w:rFonts w:ascii="Cambria" w:hAnsi="Cambria"/>
          <w:lang w:val="en-US"/>
        </w:rPr>
        <w:t>.</w:t>
      </w:r>
      <w:r w:rsidRPr="00AF62A8">
        <w:rPr>
          <w:rFonts w:ascii="Cambria" w:hAnsi="Cambria"/>
          <w:i/>
          <w:lang w:val="en-US"/>
        </w:rPr>
        <w:t xml:space="preserve"> </w:t>
      </w:r>
      <w:r w:rsidRPr="00AF62A8">
        <w:rPr>
          <w:rFonts w:ascii="Cambria" w:hAnsi="Cambria"/>
          <w:lang w:val="en-US"/>
        </w:rPr>
        <w:t xml:space="preserve">Workshop </w:t>
      </w:r>
      <w:r w:rsidRPr="005A7FE2">
        <w:rPr>
          <w:rFonts w:ascii="Cambria" w:hAnsi="Cambria"/>
          <w:i/>
          <w:iCs/>
          <w:lang w:val="en-US"/>
        </w:rPr>
        <w:t>The Future of Insurance. How Does Algorithmic Prediction Affect Insurance Practices?</w:t>
      </w:r>
      <w:r w:rsidRPr="00AF62A8">
        <w:rPr>
          <w:rFonts w:ascii="Cambria" w:hAnsi="Cambria"/>
          <w:lang w:val="en-US"/>
        </w:rPr>
        <w:t xml:space="preserve"> University of Bologna, 19 November</w:t>
      </w:r>
      <w:r w:rsidR="005A7FE2">
        <w:rPr>
          <w:rFonts w:ascii="Cambria" w:hAnsi="Cambria"/>
          <w:lang w:val="en-US"/>
        </w:rPr>
        <w:t xml:space="preserve"> 2021</w:t>
      </w:r>
      <w:r>
        <w:rPr>
          <w:rFonts w:ascii="Cambria" w:hAnsi="Cambria"/>
          <w:lang w:val="en-US"/>
        </w:rPr>
        <w:t>.</w:t>
      </w:r>
    </w:p>
    <w:p w14:paraId="3212DD57" w14:textId="69C1FB11" w:rsidR="00AF62A8" w:rsidRPr="00AF62A8" w:rsidRDefault="0041423F" w:rsidP="004A0544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(</w:t>
      </w:r>
      <w:r w:rsidRPr="00AF62A8">
        <w:rPr>
          <w:rFonts w:ascii="Cambria" w:hAnsi="Cambria"/>
          <w:lang w:val="en-US"/>
        </w:rPr>
        <w:t xml:space="preserve">with </w:t>
      </w:r>
      <w:proofErr w:type="spellStart"/>
      <w:r>
        <w:rPr>
          <w:rFonts w:ascii="Cambria" w:hAnsi="Cambria"/>
          <w:lang w:val="en-US"/>
        </w:rPr>
        <w:t>Aberto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>
        <w:rPr>
          <w:rFonts w:ascii="Cambria" w:hAnsi="Cambria"/>
          <w:lang w:val="en-US"/>
        </w:rPr>
        <w:t>Cevolini</w:t>
      </w:r>
      <w:proofErr w:type="spellEnd"/>
      <w:r>
        <w:rPr>
          <w:rFonts w:ascii="Cambria" w:hAnsi="Cambria"/>
          <w:lang w:val="en-US"/>
        </w:rPr>
        <w:t>)</w:t>
      </w:r>
      <w:r w:rsidRPr="00AF62A8">
        <w:rPr>
          <w:rFonts w:ascii="Cambria" w:hAnsi="Cambria"/>
          <w:lang w:val="en-US"/>
        </w:rPr>
        <w:t xml:space="preserve"> </w:t>
      </w:r>
      <w:r w:rsidRPr="0041423F">
        <w:rPr>
          <w:rFonts w:ascii="Cambria" w:hAnsi="Cambria"/>
          <w:b/>
          <w:bCs/>
          <w:lang w:val="en-US"/>
        </w:rPr>
        <w:t>O</w:t>
      </w:r>
      <w:r w:rsidR="00AF62A8" w:rsidRPr="0041423F">
        <w:rPr>
          <w:rFonts w:ascii="Cambria" w:hAnsi="Cambria"/>
          <w:b/>
          <w:bCs/>
          <w:lang w:val="en-US"/>
        </w:rPr>
        <w:t>rganizer</w:t>
      </w:r>
      <w:r w:rsidR="00AF62A8" w:rsidRPr="00AF62A8">
        <w:rPr>
          <w:rFonts w:ascii="Cambria" w:hAnsi="Cambria"/>
          <w:lang w:val="en-US"/>
        </w:rPr>
        <w:t xml:space="preserve"> of the workshop </w:t>
      </w:r>
      <w:r w:rsidR="00AF62A8" w:rsidRPr="0041423F">
        <w:rPr>
          <w:rFonts w:ascii="Cambria" w:hAnsi="Cambria"/>
          <w:i/>
          <w:iCs/>
          <w:lang w:val="en-US"/>
        </w:rPr>
        <w:t xml:space="preserve">The Future of Insurance. How Does Algorithmic Prediction Affect Insurance </w:t>
      </w:r>
      <w:proofErr w:type="gramStart"/>
      <w:r w:rsidR="00AF62A8" w:rsidRPr="0041423F">
        <w:rPr>
          <w:rFonts w:ascii="Cambria" w:hAnsi="Cambria"/>
          <w:i/>
          <w:iCs/>
          <w:lang w:val="en-US"/>
        </w:rPr>
        <w:t>Practices?</w:t>
      </w:r>
      <w:r w:rsidR="00AF62A8" w:rsidRPr="00AF62A8">
        <w:rPr>
          <w:rFonts w:ascii="Cambria" w:hAnsi="Cambria"/>
          <w:lang w:val="en-US"/>
        </w:rPr>
        <w:t>.</w:t>
      </w:r>
      <w:proofErr w:type="gramEnd"/>
      <w:r w:rsidR="00AF62A8" w:rsidRPr="00AF62A8">
        <w:rPr>
          <w:rFonts w:ascii="Cambria" w:hAnsi="Cambria"/>
          <w:lang w:val="en-US"/>
        </w:rPr>
        <w:t xml:space="preserve"> University of Bologna, Bologna, 18-19 November</w:t>
      </w:r>
      <w:r w:rsidR="005A7FE2">
        <w:rPr>
          <w:rFonts w:ascii="Cambria" w:hAnsi="Cambria"/>
          <w:lang w:val="en-US"/>
        </w:rPr>
        <w:t xml:space="preserve"> 2021</w:t>
      </w:r>
      <w:r w:rsidR="00AF62A8" w:rsidRPr="00AF62A8">
        <w:rPr>
          <w:rFonts w:ascii="Cambria" w:hAnsi="Cambria"/>
          <w:lang w:val="en-US"/>
        </w:rPr>
        <w:t>.</w:t>
      </w:r>
    </w:p>
    <w:p w14:paraId="1B87064C" w14:textId="24019399" w:rsidR="009D3731" w:rsidRDefault="009D3731" w:rsidP="00CA317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/>
          <w:bCs/>
          <w:lang w:val="en-US"/>
        </w:rPr>
      </w:pPr>
      <w:r w:rsidRPr="009D3731">
        <w:rPr>
          <w:rFonts w:ascii="Cambria" w:hAnsi="Cambria"/>
          <w:b/>
          <w:bCs/>
          <w:lang w:val="en-US"/>
        </w:rPr>
        <w:t xml:space="preserve">From Statistical Uncertainty to Algorithmic </w:t>
      </w:r>
      <w:r w:rsidRPr="00F26BEB">
        <w:rPr>
          <w:rFonts w:ascii="Cambria" w:hAnsi="Cambria"/>
          <w:b/>
          <w:bCs/>
          <w:lang w:val="en-US"/>
        </w:rPr>
        <w:t>Forecast</w:t>
      </w:r>
      <w:r>
        <w:rPr>
          <w:rFonts w:ascii="Cambria" w:hAnsi="Cambria"/>
          <w:lang w:val="en-US"/>
        </w:rPr>
        <w:t xml:space="preserve">. Panel </w:t>
      </w:r>
      <w:r w:rsidRPr="009D3731">
        <w:rPr>
          <w:rFonts w:ascii="Cambria" w:hAnsi="Cambria"/>
          <w:i/>
          <w:iCs/>
          <w:lang w:val="en-US"/>
        </w:rPr>
        <w:t>The algorithmic turn of prediction</w:t>
      </w:r>
      <w:r>
        <w:rPr>
          <w:rFonts w:ascii="Cambria" w:hAnsi="Cambria"/>
          <w:lang w:val="en-US"/>
        </w:rPr>
        <w:t xml:space="preserve">. </w:t>
      </w:r>
      <w:r w:rsidRPr="009D3731">
        <w:rPr>
          <w:rFonts w:ascii="Cambria" w:hAnsi="Cambria"/>
          <w:lang w:val="en-US"/>
        </w:rPr>
        <w:t>4S 2021 Virtual</w:t>
      </w:r>
      <w:r>
        <w:rPr>
          <w:rFonts w:ascii="Cambria" w:hAnsi="Cambria"/>
          <w:lang w:val="en-US"/>
        </w:rPr>
        <w:t xml:space="preserve">, </w:t>
      </w:r>
      <w:r w:rsidR="00CA3172">
        <w:rPr>
          <w:rFonts w:ascii="Cambria" w:hAnsi="Cambria"/>
          <w:lang w:val="en-US"/>
        </w:rPr>
        <w:t>6 October 2021.</w:t>
      </w:r>
    </w:p>
    <w:p w14:paraId="6978D7C5" w14:textId="772859EA" w:rsidR="00CA3172" w:rsidRPr="00C01777" w:rsidRDefault="00C01777" w:rsidP="00C01777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C01777">
        <w:rPr>
          <w:rFonts w:ascii="Cambria" w:hAnsi="Cambria"/>
          <w:b/>
          <w:bCs/>
          <w:lang w:val="en-US"/>
        </w:rPr>
        <w:t>Prediction in the digital society</w:t>
      </w:r>
      <w:r w:rsidRPr="00C01777">
        <w:rPr>
          <w:rFonts w:ascii="Cambria" w:hAnsi="Cambria"/>
          <w:lang w:val="en-US"/>
        </w:rPr>
        <w:t xml:space="preserve">. Workshop </w:t>
      </w:r>
      <w:r w:rsidRPr="00C01777">
        <w:rPr>
          <w:rFonts w:ascii="Cambria" w:hAnsi="Cambria"/>
          <w:i/>
          <w:iCs/>
          <w:lang w:val="en-US"/>
        </w:rPr>
        <w:t>Digital Relations</w:t>
      </w:r>
      <w:r w:rsidRPr="00C01777">
        <w:rPr>
          <w:rFonts w:ascii="Cambria" w:hAnsi="Cambria"/>
          <w:lang w:val="en-US"/>
        </w:rPr>
        <w:t>, University Hamburg, 23-24</w:t>
      </w:r>
      <w:r>
        <w:rPr>
          <w:rFonts w:ascii="Cambria" w:hAnsi="Cambria"/>
          <w:lang w:val="en-US"/>
        </w:rPr>
        <w:t xml:space="preserve"> September </w:t>
      </w:r>
      <w:r w:rsidRPr="00C01777">
        <w:rPr>
          <w:rFonts w:ascii="Cambria" w:hAnsi="Cambria"/>
          <w:lang w:val="en-US"/>
        </w:rPr>
        <w:t>2021.</w:t>
      </w:r>
    </w:p>
    <w:p w14:paraId="34F83D4A" w14:textId="19CC0BAD" w:rsidR="00284BAF" w:rsidRPr="00284BAF" w:rsidRDefault="00284BAF" w:rsidP="00284BAF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284BAF">
        <w:rPr>
          <w:rFonts w:ascii="Cambria" w:hAnsi="Cambria"/>
          <w:b/>
          <w:bCs/>
          <w:lang w:val="en-US"/>
        </w:rPr>
        <w:t>Digitale</w:t>
      </w:r>
      <w:proofErr w:type="spellEnd"/>
      <w:r w:rsidRPr="00284BA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84BAF">
        <w:rPr>
          <w:rFonts w:ascii="Cambria" w:hAnsi="Cambria"/>
          <w:b/>
          <w:bCs/>
          <w:lang w:val="en-US"/>
        </w:rPr>
        <w:t>Daten</w:t>
      </w:r>
      <w:proofErr w:type="spellEnd"/>
      <w:r w:rsidRPr="00284BAF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/>
          <w:bCs/>
          <w:lang w:val="en-US"/>
        </w:rPr>
        <w:t>and</w:t>
      </w:r>
      <w:r w:rsidRPr="00284BA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84BAF">
        <w:rPr>
          <w:rFonts w:ascii="Cambria" w:hAnsi="Cambria"/>
          <w:b/>
          <w:bCs/>
          <w:lang w:val="en-US"/>
        </w:rPr>
        <w:t>Algorithmische</w:t>
      </w:r>
      <w:proofErr w:type="spellEnd"/>
      <w:r w:rsidRPr="00284BAF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84BAF">
        <w:rPr>
          <w:rFonts w:ascii="Cambria" w:hAnsi="Cambria"/>
          <w:b/>
          <w:bCs/>
          <w:lang w:val="en-US"/>
        </w:rPr>
        <w:t>Vorhersagen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r w:rsidRPr="00284BAF">
        <w:rPr>
          <w:rFonts w:ascii="Cambria" w:hAnsi="Cambria"/>
          <w:lang w:val="en-US"/>
        </w:rPr>
        <w:t xml:space="preserve">(with Maximilian </w:t>
      </w:r>
      <w:proofErr w:type="spellStart"/>
      <w:r w:rsidRPr="00284BAF">
        <w:rPr>
          <w:rFonts w:ascii="Cambria" w:hAnsi="Cambria"/>
          <w:lang w:val="en-US"/>
        </w:rPr>
        <w:t>Heimstädt</w:t>
      </w:r>
      <w:proofErr w:type="spellEnd"/>
      <w:r w:rsidRPr="00284BAF">
        <w:rPr>
          <w:rFonts w:ascii="Cambria" w:hAnsi="Cambria"/>
          <w:lang w:val="en-US"/>
        </w:rPr>
        <w:t xml:space="preserve"> and Simon Egbert). </w:t>
      </w:r>
      <w:proofErr w:type="spellStart"/>
      <w:r w:rsidRPr="00284BAF">
        <w:rPr>
          <w:rFonts w:ascii="Cambria" w:hAnsi="Cambria"/>
          <w:lang w:val="en-US"/>
        </w:rPr>
        <w:t>Virtuelle</w:t>
      </w:r>
      <w:proofErr w:type="spellEnd"/>
      <w:r w:rsidRPr="00284BAF">
        <w:rPr>
          <w:rFonts w:ascii="Cambria" w:hAnsi="Cambria"/>
          <w:lang w:val="en-US"/>
        </w:rPr>
        <w:t xml:space="preserve"> </w:t>
      </w:r>
      <w:proofErr w:type="spellStart"/>
      <w:r w:rsidRPr="00284BAF">
        <w:rPr>
          <w:rFonts w:ascii="Cambria" w:hAnsi="Cambria"/>
          <w:lang w:val="en-US"/>
        </w:rPr>
        <w:t>Jahrestagung</w:t>
      </w:r>
      <w:proofErr w:type="spellEnd"/>
      <w:r w:rsidRPr="00284BAF">
        <w:rPr>
          <w:rFonts w:ascii="Cambria" w:hAnsi="Cambria"/>
          <w:lang w:val="en-US"/>
        </w:rPr>
        <w:t xml:space="preserve"> der </w:t>
      </w:r>
      <w:proofErr w:type="spellStart"/>
      <w:r w:rsidRPr="00284BAF">
        <w:rPr>
          <w:rFonts w:ascii="Cambria" w:hAnsi="Cambria"/>
          <w:lang w:val="en-US"/>
        </w:rPr>
        <w:t>Sektion</w:t>
      </w:r>
      <w:proofErr w:type="spellEnd"/>
      <w:r w:rsidRPr="00284BAF">
        <w:rPr>
          <w:rFonts w:ascii="Cambria" w:hAnsi="Cambria"/>
          <w:lang w:val="en-US"/>
        </w:rPr>
        <w:t xml:space="preserve"> </w:t>
      </w:r>
      <w:proofErr w:type="spellStart"/>
      <w:r w:rsidRPr="00284BAF">
        <w:rPr>
          <w:rFonts w:ascii="Cambria" w:hAnsi="Cambria"/>
          <w:lang w:val="en-US"/>
        </w:rPr>
        <w:t>Organisationssoziologie</w:t>
      </w:r>
      <w:proofErr w:type="spellEnd"/>
      <w:r w:rsidRPr="00284BAF">
        <w:rPr>
          <w:rFonts w:ascii="Cambria" w:hAnsi="Cambria"/>
          <w:lang w:val="en-US"/>
        </w:rPr>
        <w:t xml:space="preserve"> der </w:t>
      </w:r>
      <w:proofErr w:type="spellStart"/>
      <w:r w:rsidRPr="00284BAF">
        <w:rPr>
          <w:rFonts w:ascii="Cambria" w:hAnsi="Cambria"/>
          <w:lang w:val="en-US"/>
        </w:rPr>
        <w:t>Deutschen</w:t>
      </w:r>
      <w:proofErr w:type="spellEnd"/>
      <w:r w:rsidRPr="00284BAF">
        <w:rPr>
          <w:rFonts w:ascii="Cambria" w:hAnsi="Cambria"/>
          <w:lang w:val="en-US"/>
        </w:rPr>
        <w:t xml:space="preserve"> Gesellschaft </w:t>
      </w:r>
      <w:proofErr w:type="spellStart"/>
      <w:r w:rsidRPr="00284BAF">
        <w:rPr>
          <w:rFonts w:ascii="Cambria" w:hAnsi="Cambria"/>
          <w:lang w:val="en-US"/>
        </w:rPr>
        <w:t>für</w:t>
      </w:r>
      <w:proofErr w:type="spellEnd"/>
      <w:r w:rsidRPr="00284BAF">
        <w:rPr>
          <w:rFonts w:ascii="Cambria" w:hAnsi="Cambria"/>
          <w:lang w:val="en-US"/>
        </w:rPr>
        <w:t xml:space="preserve"> </w:t>
      </w:r>
      <w:proofErr w:type="spellStart"/>
      <w:r w:rsidRPr="00284BAF">
        <w:rPr>
          <w:rFonts w:ascii="Cambria" w:hAnsi="Cambria"/>
          <w:lang w:val="en-US"/>
        </w:rPr>
        <w:t>Soziologie</w:t>
      </w:r>
      <w:proofErr w:type="spellEnd"/>
      <w:r w:rsidRPr="00284BAF">
        <w:rPr>
          <w:rFonts w:ascii="Cambria" w:hAnsi="Cambria"/>
          <w:lang w:val="en-US"/>
        </w:rPr>
        <w:t xml:space="preserve"> </w:t>
      </w:r>
      <w:proofErr w:type="spellStart"/>
      <w:r w:rsidRPr="00284BAF">
        <w:rPr>
          <w:rFonts w:ascii="Cambria" w:hAnsi="Cambria"/>
          <w:i/>
          <w:iCs/>
          <w:lang w:val="en-US"/>
        </w:rPr>
        <w:t>Große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284BAF">
        <w:rPr>
          <w:rFonts w:ascii="Cambria" w:hAnsi="Cambria"/>
          <w:i/>
          <w:iCs/>
          <w:lang w:val="en-US"/>
        </w:rPr>
        <w:t>Herausforderungen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 und </w:t>
      </w:r>
      <w:proofErr w:type="spellStart"/>
      <w:r w:rsidRPr="00284BAF">
        <w:rPr>
          <w:rFonts w:ascii="Cambria" w:hAnsi="Cambria"/>
          <w:i/>
          <w:iCs/>
          <w:lang w:val="en-US"/>
        </w:rPr>
        <w:t>Organisationen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: </w:t>
      </w:r>
      <w:proofErr w:type="spellStart"/>
      <w:r w:rsidRPr="00284BAF">
        <w:rPr>
          <w:rFonts w:ascii="Cambria" w:hAnsi="Cambria"/>
          <w:i/>
          <w:iCs/>
          <w:lang w:val="en-US"/>
        </w:rPr>
        <w:t>Themenfelder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, </w:t>
      </w:r>
      <w:proofErr w:type="spellStart"/>
      <w:r w:rsidRPr="00284BAF">
        <w:rPr>
          <w:rFonts w:ascii="Cambria" w:hAnsi="Cambria"/>
          <w:i/>
          <w:iCs/>
          <w:lang w:val="en-US"/>
        </w:rPr>
        <w:t>Theorien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 und </w:t>
      </w:r>
      <w:proofErr w:type="spellStart"/>
      <w:r w:rsidRPr="00284BAF">
        <w:rPr>
          <w:rFonts w:ascii="Cambria" w:hAnsi="Cambria"/>
          <w:i/>
          <w:iCs/>
          <w:lang w:val="en-US"/>
        </w:rPr>
        <w:t>Methoden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284BAF">
        <w:rPr>
          <w:rFonts w:ascii="Cambria" w:hAnsi="Cambria"/>
          <w:i/>
          <w:iCs/>
          <w:lang w:val="en-US"/>
        </w:rPr>
        <w:t>im</w:t>
      </w:r>
      <w:proofErr w:type="spellEnd"/>
      <w:r w:rsidRPr="00284BAF">
        <w:rPr>
          <w:rFonts w:ascii="Cambria" w:hAnsi="Cambria"/>
          <w:i/>
          <w:iCs/>
          <w:lang w:val="en-US"/>
        </w:rPr>
        <w:t xml:space="preserve"> </w:t>
      </w:r>
      <w:proofErr w:type="spellStart"/>
      <w:r w:rsidRPr="00284BAF">
        <w:rPr>
          <w:rFonts w:ascii="Cambria" w:hAnsi="Cambria"/>
          <w:i/>
          <w:iCs/>
          <w:lang w:val="en-US"/>
        </w:rPr>
        <w:t>Umbruch</w:t>
      </w:r>
      <w:proofErr w:type="spellEnd"/>
      <w:r>
        <w:rPr>
          <w:rFonts w:ascii="Cambria" w:hAnsi="Cambria"/>
          <w:lang w:val="en-US"/>
        </w:rPr>
        <w:t xml:space="preserve">. </w:t>
      </w:r>
      <w:r w:rsidRPr="00284BAF">
        <w:rPr>
          <w:rFonts w:ascii="Cambria" w:hAnsi="Cambria"/>
          <w:lang w:val="en-US"/>
        </w:rPr>
        <w:t>10</w:t>
      </w:r>
      <w:r>
        <w:rPr>
          <w:rFonts w:ascii="Cambria" w:hAnsi="Cambria"/>
          <w:lang w:val="en-US"/>
        </w:rPr>
        <w:t xml:space="preserve"> – </w:t>
      </w:r>
      <w:r w:rsidRPr="00284BAF">
        <w:rPr>
          <w:rFonts w:ascii="Cambria" w:hAnsi="Cambria"/>
          <w:lang w:val="en-US"/>
        </w:rPr>
        <w:t>11</w:t>
      </w:r>
      <w:r>
        <w:rPr>
          <w:rFonts w:ascii="Cambria" w:hAnsi="Cambria"/>
          <w:lang w:val="en-US"/>
        </w:rPr>
        <w:t xml:space="preserve"> June </w:t>
      </w:r>
      <w:r w:rsidRPr="00284BAF">
        <w:rPr>
          <w:rFonts w:ascii="Cambria" w:hAnsi="Cambria"/>
          <w:lang w:val="en-US"/>
        </w:rPr>
        <w:t>2021</w:t>
      </w:r>
      <w:r>
        <w:rPr>
          <w:rFonts w:ascii="Cambria" w:hAnsi="Cambria"/>
          <w:lang w:val="en-US"/>
        </w:rPr>
        <w:t>.</w:t>
      </w:r>
    </w:p>
    <w:p w14:paraId="730911D5" w14:textId="17245FCE" w:rsidR="00AD7E44" w:rsidRDefault="00284BAF" w:rsidP="00284BAF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>
        <w:rPr>
          <w:rFonts w:ascii="Cambria" w:hAnsi="Cambria"/>
          <w:b/>
          <w:bCs/>
          <w:lang w:val="en-US"/>
        </w:rPr>
        <w:t>F</w:t>
      </w:r>
      <w:r w:rsidRPr="00284BAF">
        <w:rPr>
          <w:rFonts w:ascii="Cambria" w:hAnsi="Cambria"/>
          <w:b/>
          <w:bCs/>
          <w:lang w:val="en-US"/>
        </w:rPr>
        <w:t xml:space="preserve">rom Actuarial to </w:t>
      </w:r>
      <w:proofErr w:type="spellStart"/>
      <w:r w:rsidRPr="00284BAF">
        <w:rPr>
          <w:rFonts w:ascii="Cambria" w:hAnsi="Cambria"/>
          <w:b/>
          <w:bCs/>
          <w:lang w:val="en-US"/>
        </w:rPr>
        <w:t>Behavioural</w:t>
      </w:r>
      <w:proofErr w:type="spellEnd"/>
      <w:r w:rsidRPr="00284BAF">
        <w:rPr>
          <w:rFonts w:ascii="Cambria" w:hAnsi="Cambria"/>
          <w:b/>
          <w:bCs/>
          <w:lang w:val="en-US"/>
        </w:rPr>
        <w:t xml:space="preserve"> Valuation: The Impact of Telematics on Motor Insuranc</w:t>
      </w:r>
      <w:r>
        <w:rPr>
          <w:rFonts w:ascii="Cambria" w:hAnsi="Cambria"/>
          <w:b/>
          <w:bCs/>
          <w:lang w:val="en-US"/>
        </w:rPr>
        <w:t>e</w:t>
      </w:r>
      <w:r w:rsidRPr="00284BAF"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lang w:val="en-US"/>
        </w:rPr>
        <w:t xml:space="preserve">(with Alberto </w:t>
      </w:r>
      <w:proofErr w:type="spellStart"/>
      <w:r>
        <w:rPr>
          <w:rFonts w:ascii="Cambria" w:hAnsi="Cambria"/>
          <w:lang w:val="en-US"/>
        </w:rPr>
        <w:t>Cevolini</w:t>
      </w:r>
      <w:proofErr w:type="spellEnd"/>
      <w:r>
        <w:rPr>
          <w:rFonts w:ascii="Cambria" w:hAnsi="Cambria"/>
          <w:lang w:val="en-US"/>
        </w:rPr>
        <w:t xml:space="preserve">). Workshop </w:t>
      </w:r>
      <w:r>
        <w:rPr>
          <w:rFonts w:ascii="Cambria" w:hAnsi="Cambria"/>
          <w:i/>
          <w:iCs/>
          <w:lang w:val="en-US"/>
        </w:rPr>
        <w:t>Insurance and Society</w:t>
      </w:r>
      <w:r>
        <w:rPr>
          <w:rFonts w:ascii="Cambria" w:hAnsi="Cambria"/>
          <w:lang w:val="en-US"/>
        </w:rPr>
        <w:t xml:space="preserve">, </w:t>
      </w:r>
      <w:r w:rsidR="00AD7E44" w:rsidRPr="00AD7E44">
        <w:rPr>
          <w:rFonts w:ascii="Cambria" w:hAnsi="Cambria"/>
          <w:lang w:val="en-US"/>
        </w:rPr>
        <w:t>Max Planck</w:t>
      </w:r>
      <w:r w:rsidR="00AD7E44">
        <w:rPr>
          <w:rFonts w:ascii="Cambria" w:hAnsi="Cambria"/>
          <w:lang w:val="en-US"/>
        </w:rPr>
        <w:t xml:space="preserve"> </w:t>
      </w:r>
      <w:r w:rsidR="00AD7E44" w:rsidRPr="00AD7E44">
        <w:rPr>
          <w:rFonts w:ascii="Cambria" w:hAnsi="Cambria"/>
          <w:lang w:val="en-US"/>
        </w:rPr>
        <w:t xml:space="preserve">Institute für </w:t>
      </w:r>
      <w:proofErr w:type="spellStart"/>
      <w:r w:rsidR="00AD7E44" w:rsidRPr="00AD7E44">
        <w:rPr>
          <w:rFonts w:ascii="Cambria" w:hAnsi="Cambria"/>
          <w:lang w:val="en-US"/>
        </w:rPr>
        <w:t>Gesellschaftsforschung</w:t>
      </w:r>
      <w:proofErr w:type="spellEnd"/>
      <w:r w:rsidR="00AD7E44" w:rsidRPr="00AD7E44">
        <w:rPr>
          <w:rFonts w:ascii="Cambria" w:hAnsi="Cambria"/>
          <w:lang w:val="en-US"/>
        </w:rPr>
        <w:t>, Köln (online)</w:t>
      </w:r>
      <w:r w:rsidR="00AD7E44">
        <w:rPr>
          <w:rFonts w:ascii="Cambria" w:hAnsi="Cambria"/>
          <w:lang w:val="en-US"/>
        </w:rPr>
        <w:t>.</w:t>
      </w:r>
      <w:r w:rsidR="00AD7E44" w:rsidRPr="00AD7E44">
        <w:rPr>
          <w:rFonts w:ascii="Cambria" w:hAnsi="Cambria"/>
          <w:lang w:val="en-US"/>
        </w:rPr>
        <w:t xml:space="preserve"> </w:t>
      </w:r>
    </w:p>
    <w:p w14:paraId="355BB523" w14:textId="48014035" w:rsidR="001935D8" w:rsidRPr="000B7E9B" w:rsidRDefault="00284BAF" w:rsidP="00284BAF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/>
          <w:iCs/>
          <w:lang w:val="en-US"/>
        </w:rPr>
      </w:pPr>
      <w:r w:rsidRPr="00284BAF">
        <w:rPr>
          <w:rFonts w:ascii="Cambria" w:hAnsi="Cambria"/>
          <w:b/>
          <w:bCs/>
          <w:lang w:val="en-US"/>
        </w:rPr>
        <w:t>D</w:t>
      </w:r>
      <w:r w:rsidR="001935D8" w:rsidRPr="001935D8">
        <w:rPr>
          <w:rFonts w:ascii="Cambria" w:hAnsi="Cambria"/>
          <w:b/>
          <w:bCs/>
          <w:lang w:val="en-US"/>
        </w:rPr>
        <w:t>ivinatory Features of Algorithmic Prediction</w:t>
      </w:r>
      <w:r w:rsidR="001935D8">
        <w:rPr>
          <w:rFonts w:ascii="Cambria" w:hAnsi="Cambria"/>
          <w:b/>
          <w:bCs/>
          <w:lang w:val="en-US"/>
        </w:rPr>
        <w:t xml:space="preserve">. </w:t>
      </w:r>
      <w:r w:rsidR="001935D8">
        <w:rPr>
          <w:rFonts w:ascii="Cambria" w:hAnsi="Cambria"/>
          <w:bCs/>
          <w:iCs/>
          <w:lang w:val="en-US"/>
        </w:rPr>
        <w:t xml:space="preserve">Conference </w:t>
      </w:r>
      <w:proofErr w:type="spellStart"/>
      <w:r w:rsidR="001935D8" w:rsidRPr="001935D8">
        <w:rPr>
          <w:rFonts w:ascii="Cambria" w:hAnsi="Cambria"/>
          <w:bCs/>
          <w:i/>
          <w:iCs/>
          <w:lang w:val="en-US"/>
        </w:rPr>
        <w:t>Vorausschauen</w:t>
      </w:r>
      <w:proofErr w:type="spellEnd"/>
      <w:r w:rsidR="001935D8" w:rsidRPr="001935D8">
        <w:rPr>
          <w:rFonts w:ascii="Cambria" w:hAnsi="Cambria"/>
          <w:bCs/>
          <w:i/>
          <w:iCs/>
          <w:lang w:val="en-US"/>
        </w:rPr>
        <w:t>,</w:t>
      </w:r>
      <w:r w:rsidR="001935D8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="001935D8" w:rsidRPr="001935D8">
        <w:rPr>
          <w:rFonts w:ascii="Cambria" w:hAnsi="Cambria"/>
          <w:bCs/>
          <w:i/>
          <w:iCs/>
          <w:lang w:val="en-US"/>
        </w:rPr>
        <w:t>Vorausdenken</w:t>
      </w:r>
      <w:proofErr w:type="spellEnd"/>
      <w:r w:rsidR="001935D8" w:rsidRPr="001935D8">
        <w:rPr>
          <w:rFonts w:ascii="Cambria" w:hAnsi="Cambria"/>
          <w:bCs/>
          <w:i/>
          <w:iCs/>
          <w:lang w:val="en-US"/>
        </w:rPr>
        <w:t>,</w:t>
      </w:r>
      <w:r w:rsidR="001935D8" w:rsidRPr="009535DA">
        <w:rPr>
          <w:rFonts w:ascii="Cambria" w:hAnsi="Cambria"/>
          <w:bCs/>
          <w:i/>
          <w:iCs/>
          <w:lang w:val="en-US"/>
        </w:rPr>
        <w:t xml:space="preserve"> </w:t>
      </w:r>
      <w:proofErr w:type="spellStart"/>
      <w:r w:rsidR="001935D8" w:rsidRPr="001935D8">
        <w:rPr>
          <w:rFonts w:ascii="Cambria" w:hAnsi="Cambria"/>
          <w:bCs/>
          <w:i/>
          <w:iCs/>
          <w:lang w:val="en-US"/>
        </w:rPr>
        <w:t>Vorausberechnen</w:t>
      </w:r>
      <w:proofErr w:type="spellEnd"/>
      <w:r w:rsidR="001935D8">
        <w:rPr>
          <w:rFonts w:ascii="Cambria" w:hAnsi="Cambria"/>
          <w:bCs/>
          <w:lang w:val="en-US"/>
        </w:rPr>
        <w:t xml:space="preserve">. Friedrich-Alexander </w:t>
      </w:r>
      <w:proofErr w:type="spellStart"/>
      <w:r w:rsidR="001935D8">
        <w:rPr>
          <w:rFonts w:ascii="Cambria" w:hAnsi="Cambria"/>
          <w:bCs/>
          <w:lang w:val="en-US"/>
        </w:rPr>
        <w:t>Universitaet</w:t>
      </w:r>
      <w:proofErr w:type="spellEnd"/>
      <w:r w:rsidR="001935D8">
        <w:rPr>
          <w:rFonts w:ascii="Cambria" w:hAnsi="Cambria"/>
          <w:bCs/>
          <w:lang w:val="en-US"/>
        </w:rPr>
        <w:t xml:space="preserve"> Erlangen-</w:t>
      </w:r>
      <w:proofErr w:type="spellStart"/>
      <w:r w:rsidR="001935D8">
        <w:rPr>
          <w:rFonts w:ascii="Cambria" w:hAnsi="Cambria"/>
          <w:bCs/>
          <w:lang w:val="en-US"/>
        </w:rPr>
        <w:t>Nuernberg</w:t>
      </w:r>
      <w:proofErr w:type="spellEnd"/>
      <w:r w:rsidR="001935D8">
        <w:rPr>
          <w:rFonts w:ascii="Cambria" w:hAnsi="Cambria"/>
          <w:bCs/>
          <w:lang w:val="en-US"/>
        </w:rPr>
        <w:t xml:space="preserve">, </w:t>
      </w:r>
      <w:r w:rsidR="001935D8" w:rsidRPr="001935D8">
        <w:rPr>
          <w:rFonts w:ascii="Cambria" w:hAnsi="Cambria"/>
          <w:bCs/>
          <w:lang w:val="en-US"/>
        </w:rPr>
        <w:t>5 February 2021</w:t>
      </w:r>
      <w:r w:rsidR="001935D8">
        <w:rPr>
          <w:rFonts w:ascii="Cambria" w:hAnsi="Cambria"/>
          <w:bCs/>
          <w:lang w:val="en-US"/>
        </w:rPr>
        <w:t>.</w:t>
      </w:r>
      <w:r w:rsidR="001935D8" w:rsidRPr="001935D8">
        <w:rPr>
          <w:rFonts w:ascii="Cambria" w:hAnsi="Cambria"/>
          <w:b/>
          <w:bCs/>
          <w:lang w:val="en-US"/>
        </w:rPr>
        <w:t xml:space="preserve"> </w:t>
      </w:r>
    </w:p>
    <w:p w14:paraId="0E375D5F" w14:textId="21222114" w:rsidR="00474387" w:rsidRPr="00474387" w:rsidRDefault="00474387" w:rsidP="00B44A3E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 w:rsidRPr="00681317">
        <w:rPr>
          <w:rFonts w:ascii="Cambria" w:hAnsi="Cambria"/>
          <w:b/>
          <w:bCs/>
          <w:iCs/>
          <w:lang w:val="en-US"/>
        </w:rPr>
        <w:t>Impulse Speech: Towards a Society of Human &amp; Machines</w:t>
      </w:r>
      <w:r w:rsidRPr="00681317">
        <w:rPr>
          <w:rFonts w:ascii="Cambria" w:hAnsi="Cambria"/>
          <w:bCs/>
          <w:i/>
          <w:iCs/>
          <w:lang w:val="en-US"/>
        </w:rPr>
        <w:t>.</w:t>
      </w:r>
      <w:r>
        <w:rPr>
          <w:rFonts w:ascii="Cambria" w:hAnsi="Cambria"/>
          <w:bCs/>
          <w:i/>
          <w:iCs/>
          <w:lang w:val="en-US"/>
        </w:rPr>
        <w:t xml:space="preserve"> </w:t>
      </w:r>
      <w:r>
        <w:rPr>
          <w:rFonts w:ascii="Cambria" w:hAnsi="Cambria"/>
          <w:bCs/>
          <w:iCs/>
          <w:lang w:val="en-US"/>
        </w:rPr>
        <w:t xml:space="preserve">Conference </w:t>
      </w:r>
      <w:r w:rsidRPr="00474387">
        <w:rPr>
          <w:rFonts w:ascii="Cambria" w:hAnsi="Cambria"/>
          <w:bCs/>
          <w:i/>
          <w:iCs/>
          <w:lang w:val="en-US"/>
        </w:rPr>
        <w:t>Digitalization of Knowledge and Industrial Technologies</w:t>
      </w:r>
      <w:r>
        <w:rPr>
          <w:rFonts w:ascii="Cambria" w:hAnsi="Cambria"/>
          <w:bCs/>
          <w:i/>
          <w:iCs/>
          <w:lang w:val="en-US"/>
        </w:rPr>
        <w:t>.</w:t>
      </w:r>
      <w:r>
        <w:rPr>
          <w:rFonts w:ascii="Cambria" w:hAnsi="Cambria"/>
          <w:bCs/>
          <w:iCs/>
          <w:lang w:val="en-US"/>
        </w:rPr>
        <w:t xml:space="preserve"> University Bologna, 7 November 2019.</w:t>
      </w:r>
    </w:p>
    <w:p w14:paraId="5BFAF2C5" w14:textId="53A7051B" w:rsidR="00B44A3E" w:rsidRPr="00B44A3E" w:rsidRDefault="00B44A3E" w:rsidP="00B44A3E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 w:rsidRPr="00B44A3E">
        <w:rPr>
          <w:rFonts w:ascii="Cambria" w:hAnsi="Cambria"/>
          <w:b/>
          <w:bCs/>
          <w:iCs/>
          <w:lang w:val="en-US"/>
        </w:rPr>
        <w:t>Predicti</w:t>
      </w:r>
      <w:bookmarkEnd w:id="1"/>
      <w:r w:rsidRPr="00B44A3E">
        <w:rPr>
          <w:rFonts w:ascii="Cambria" w:hAnsi="Cambria"/>
          <w:b/>
          <w:bCs/>
          <w:iCs/>
          <w:lang w:val="en-US"/>
        </w:rPr>
        <w:t xml:space="preserve">ng and </w:t>
      </w:r>
      <w:proofErr w:type="gramStart"/>
      <w:r w:rsidRPr="00B44A3E">
        <w:rPr>
          <w:rFonts w:ascii="Cambria" w:hAnsi="Cambria"/>
          <w:b/>
          <w:bCs/>
          <w:iCs/>
          <w:lang w:val="en-US"/>
        </w:rPr>
        <w:t>Explaining</w:t>
      </w:r>
      <w:proofErr w:type="gramEnd"/>
      <w:r>
        <w:rPr>
          <w:rFonts w:ascii="Cambria" w:hAnsi="Cambria"/>
          <w:b/>
          <w:bCs/>
          <w:iCs/>
          <w:lang w:val="en-US"/>
        </w:rPr>
        <w:t xml:space="preserve">. </w:t>
      </w:r>
      <w:r w:rsidRPr="00681317">
        <w:rPr>
          <w:rFonts w:ascii="Cambria" w:hAnsi="Cambria"/>
          <w:bCs/>
          <w:iCs/>
          <w:lang w:val="en-US"/>
        </w:rPr>
        <w:t xml:space="preserve">IKKM Biennial Conference </w:t>
      </w:r>
      <w:proofErr w:type="spellStart"/>
      <w:r w:rsidRPr="00681317">
        <w:rPr>
          <w:rFonts w:ascii="Cambria" w:hAnsi="Cambria"/>
          <w:bCs/>
          <w:i/>
          <w:iCs/>
          <w:lang w:val="en-US"/>
        </w:rPr>
        <w:t>Schalten</w:t>
      </w:r>
      <w:proofErr w:type="spellEnd"/>
      <w:r w:rsidRPr="00681317">
        <w:rPr>
          <w:rFonts w:ascii="Cambria" w:hAnsi="Cambria"/>
          <w:bCs/>
          <w:i/>
          <w:iCs/>
          <w:lang w:val="en-US"/>
        </w:rPr>
        <w:t xml:space="preserve"> und </w:t>
      </w:r>
      <w:proofErr w:type="spellStart"/>
      <w:r w:rsidRPr="00681317">
        <w:rPr>
          <w:rFonts w:ascii="Cambria" w:hAnsi="Cambria"/>
          <w:bCs/>
          <w:i/>
          <w:iCs/>
          <w:lang w:val="en-US"/>
        </w:rPr>
        <w:t>Walten</w:t>
      </w:r>
      <w:proofErr w:type="spellEnd"/>
      <w:r w:rsidRPr="00681317">
        <w:rPr>
          <w:rFonts w:ascii="Cambria" w:hAnsi="Cambria"/>
          <w:bCs/>
          <w:i/>
          <w:iCs/>
          <w:lang w:val="en-US"/>
        </w:rPr>
        <w:t>. Towards Operative Ontologies</w:t>
      </w:r>
      <w:r w:rsidRPr="00681317">
        <w:rPr>
          <w:rFonts w:ascii="Cambria" w:hAnsi="Cambria"/>
          <w:bCs/>
          <w:iCs/>
          <w:lang w:val="en-US"/>
        </w:rPr>
        <w:t>. Weimar University, 23-25 Oktober 2019.</w:t>
      </w:r>
    </w:p>
    <w:p w14:paraId="0A0E15C8" w14:textId="52DADD79" w:rsidR="00322F00" w:rsidRPr="00322F00" w:rsidRDefault="00322F00" w:rsidP="00322F0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 w:rsidRPr="00322F00">
        <w:rPr>
          <w:rFonts w:ascii="Cambria" w:hAnsi="Cambria"/>
          <w:b/>
          <w:bCs/>
          <w:iCs/>
          <w:lang w:val="en-US"/>
        </w:rPr>
        <w:t xml:space="preserve">Forgetting Pictures. An excess of images to escape the </w:t>
      </w:r>
      <w:r>
        <w:rPr>
          <w:rFonts w:ascii="Cambria" w:hAnsi="Cambria"/>
          <w:b/>
          <w:bCs/>
          <w:iCs/>
          <w:lang w:val="en-US"/>
        </w:rPr>
        <w:t>present</w:t>
      </w:r>
      <w:r>
        <w:rPr>
          <w:rFonts w:ascii="Cambria" w:hAnsi="Cambria"/>
          <w:bCs/>
          <w:iCs/>
          <w:lang w:val="en-US"/>
        </w:rPr>
        <w:t xml:space="preserve">. Conference </w:t>
      </w:r>
      <w:r w:rsidRPr="00322F00">
        <w:rPr>
          <w:rFonts w:ascii="Cambria" w:hAnsi="Cambria"/>
          <w:bCs/>
          <w:i/>
          <w:iCs/>
          <w:lang w:val="en-US"/>
        </w:rPr>
        <w:t>Artificial Intelligence // Cultural Technology</w:t>
      </w:r>
      <w:r w:rsidRPr="00322F00">
        <w:rPr>
          <w:rFonts w:ascii="Cambria" w:hAnsi="Cambria"/>
          <w:bCs/>
          <w:iCs/>
          <w:lang w:val="en-US"/>
        </w:rPr>
        <w:t xml:space="preserve">, </w:t>
      </w:r>
      <w:proofErr w:type="spellStart"/>
      <w:r>
        <w:rPr>
          <w:rFonts w:ascii="Cambria" w:hAnsi="Cambria"/>
          <w:bCs/>
          <w:iCs/>
          <w:lang w:val="en-US"/>
        </w:rPr>
        <w:t>Tekniska</w:t>
      </w:r>
      <w:proofErr w:type="spellEnd"/>
      <w:r>
        <w:rPr>
          <w:rFonts w:ascii="Cambria" w:hAnsi="Cambria"/>
          <w:bCs/>
          <w:iCs/>
          <w:lang w:val="en-US"/>
        </w:rPr>
        <w:t xml:space="preserve"> Museet </w:t>
      </w:r>
      <w:r w:rsidRPr="00322F00">
        <w:rPr>
          <w:rFonts w:ascii="Cambria" w:hAnsi="Cambria"/>
          <w:bCs/>
          <w:iCs/>
          <w:lang w:val="en-US"/>
        </w:rPr>
        <w:t>Stockholm</w:t>
      </w:r>
      <w:r>
        <w:rPr>
          <w:rFonts w:ascii="Cambria" w:hAnsi="Cambria"/>
          <w:bCs/>
          <w:iCs/>
          <w:lang w:val="en-US"/>
        </w:rPr>
        <w:t>,14 June 2019.</w:t>
      </w:r>
    </w:p>
    <w:p w14:paraId="0FA624D0" w14:textId="08578F08" w:rsidR="00C06C8E" w:rsidRDefault="00C06C8E" w:rsidP="00C06C8E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 w:rsidRPr="00C06C8E">
        <w:rPr>
          <w:rFonts w:ascii="Cambria" w:hAnsi="Cambria"/>
          <w:b/>
          <w:bCs/>
          <w:iCs/>
          <w:lang w:val="en-US"/>
        </w:rPr>
        <w:t>Algorithmic Prediction vs. Shared Uncertainty. Social Consequences of Individualized Forecast</w:t>
      </w:r>
      <w:r w:rsidR="000C0C63">
        <w:rPr>
          <w:rFonts w:ascii="Cambria" w:hAnsi="Cambria"/>
          <w:b/>
          <w:bCs/>
          <w:iCs/>
          <w:lang w:val="en-US"/>
        </w:rPr>
        <w:t xml:space="preserve">. </w:t>
      </w:r>
      <w:r w:rsidRPr="00681317">
        <w:rPr>
          <w:rFonts w:ascii="Cambria" w:hAnsi="Cambria"/>
          <w:bCs/>
          <w:iCs/>
          <w:lang w:val="en-US"/>
        </w:rPr>
        <w:t xml:space="preserve">Organizer (with A. </w:t>
      </w:r>
      <w:proofErr w:type="spellStart"/>
      <w:r w:rsidRPr="00681317">
        <w:rPr>
          <w:rFonts w:ascii="Cambria" w:hAnsi="Cambria"/>
          <w:bCs/>
          <w:iCs/>
          <w:lang w:val="en-US"/>
        </w:rPr>
        <w:t>Cevolini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) of the </w:t>
      </w:r>
      <w:proofErr w:type="gramStart"/>
      <w:r w:rsidRPr="00681317">
        <w:rPr>
          <w:rFonts w:ascii="Cambria" w:hAnsi="Cambria"/>
          <w:bCs/>
          <w:iCs/>
          <w:lang w:val="en-US"/>
        </w:rPr>
        <w:t>mini-conference</w:t>
      </w:r>
      <w:proofErr w:type="gramEnd"/>
      <w:r w:rsidRPr="00681317">
        <w:rPr>
          <w:rFonts w:ascii="Cambria" w:hAnsi="Cambria"/>
          <w:b/>
          <w:bCs/>
          <w:iCs/>
          <w:lang w:val="en-US"/>
        </w:rPr>
        <w:t xml:space="preserve"> </w:t>
      </w:r>
      <w:r w:rsidRPr="00C06C8E">
        <w:rPr>
          <w:rFonts w:ascii="Cambria" w:hAnsi="Cambria"/>
          <w:bCs/>
          <w:iCs/>
          <w:lang w:val="en-US"/>
        </w:rPr>
        <w:t xml:space="preserve">at the SASE Conference </w:t>
      </w:r>
      <w:r w:rsidRPr="00681317">
        <w:rPr>
          <w:rFonts w:ascii="Cambria" w:hAnsi="Cambria"/>
          <w:bCs/>
          <w:i/>
          <w:iCs/>
          <w:lang w:val="en-US"/>
        </w:rPr>
        <w:t>Fathomless Futures: Algorithmic and Imagined</w:t>
      </w:r>
      <w:r w:rsidRPr="00681317">
        <w:rPr>
          <w:rFonts w:ascii="Cambria" w:hAnsi="Cambria"/>
          <w:bCs/>
          <w:iCs/>
          <w:lang w:val="en-US"/>
        </w:rPr>
        <w:t xml:space="preserve">, </w:t>
      </w:r>
      <w:r w:rsidRPr="00C06C8E">
        <w:rPr>
          <w:rFonts w:ascii="Cambria" w:hAnsi="Cambria"/>
          <w:bCs/>
          <w:iCs/>
          <w:lang w:val="en-US"/>
        </w:rPr>
        <w:t>New York, 27-29 June 2019.</w:t>
      </w:r>
    </w:p>
    <w:p w14:paraId="3E4DAF3C" w14:textId="5034EC04" w:rsidR="00C27790" w:rsidRDefault="00C27790" w:rsidP="00C06C8E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>
        <w:rPr>
          <w:rFonts w:ascii="Cambria" w:hAnsi="Cambria"/>
          <w:b/>
          <w:bCs/>
          <w:iCs/>
          <w:lang w:val="en-US"/>
        </w:rPr>
        <w:lastRenderedPageBreak/>
        <w:t xml:space="preserve">Description or Prediction? </w:t>
      </w:r>
      <w:r w:rsidRPr="00681317">
        <w:rPr>
          <w:rFonts w:ascii="Cambria" w:hAnsi="Cambria"/>
          <w:b/>
          <w:bCs/>
          <w:iCs/>
          <w:lang w:val="en-US"/>
        </w:rPr>
        <w:t>Restructuring Epidemiology in Cancer Medicine</w:t>
      </w:r>
      <w:r w:rsidRPr="00681317">
        <w:rPr>
          <w:rFonts w:ascii="Cambria" w:hAnsi="Cambria"/>
          <w:bCs/>
          <w:iCs/>
          <w:lang w:val="en-US"/>
        </w:rPr>
        <w:t xml:space="preserve"> (with Moran Levy), </w:t>
      </w:r>
      <w:r w:rsidRPr="00C06C8E">
        <w:rPr>
          <w:rFonts w:ascii="Cambria" w:hAnsi="Cambria"/>
          <w:bCs/>
          <w:iCs/>
          <w:lang w:val="en-US"/>
        </w:rPr>
        <w:t xml:space="preserve">SASE Conference </w:t>
      </w:r>
      <w:r w:rsidRPr="00681317">
        <w:rPr>
          <w:rFonts w:ascii="Cambria" w:hAnsi="Cambria"/>
          <w:bCs/>
          <w:i/>
          <w:iCs/>
          <w:lang w:val="en-US"/>
        </w:rPr>
        <w:t>Fathomless Futures: Algorithmic and Imagined</w:t>
      </w:r>
      <w:r w:rsidRPr="00681317">
        <w:rPr>
          <w:rFonts w:ascii="Cambria" w:hAnsi="Cambria"/>
          <w:bCs/>
          <w:iCs/>
          <w:lang w:val="en-US"/>
        </w:rPr>
        <w:t xml:space="preserve">, </w:t>
      </w:r>
      <w:r>
        <w:rPr>
          <w:rFonts w:ascii="Cambria" w:hAnsi="Cambria"/>
          <w:bCs/>
          <w:iCs/>
          <w:lang w:val="en-US"/>
        </w:rPr>
        <w:t>New York, 27</w:t>
      </w:r>
      <w:r w:rsidRPr="00C06C8E">
        <w:rPr>
          <w:rFonts w:ascii="Cambria" w:hAnsi="Cambria"/>
          <w:bCs/>
          <w:iCs/>
          <w:lang w:val="en-US"/>
        </w:rPr>
        <w:t xml:space="preserve"> June 2019</w:t>
      </w:r>
      <w:r>
        <w:rPr>
          <w:rFonts w:ascii="Cambria" w:hAnsi="Cambria"/>
          <w:bCs/>
          <w:iCs/>
          <w:lang w:val="en-US"/>
        </w:rPr>
        <w:t>.</w:t>
      </w:r>
    </w:p>
    <w:p w14:paraId="1F6D9598" w14:textId="1B9E4848" w:rsidR="00C27790" w:rsidRPr="00C27790" w:rsidRDefault="00C27790" w:rsidP="00C2779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>
        <w:rPr>
          <w:rFonts w:ascii="Cambria" w:hAnsi="Cambria"/>
          <w:b/>
          <w:bCs/>
          <w:iCs/>
          <w:lang w:val="en-US"/>
        </w:rPr>
        <w:t>From Pool to Profile. Can we have Insurance Against Predicted Damages</w:t>
      </w:r>
      <w:r w:rsidRPr="00681317">
        <w:rPr>
          <w:rFonts w:ascii="Cambria" w:hAnsi="Cambria"/>
          <w:bCs/>
          <w:iCs/>
          <w:lang w:val="en-US"/>
        </w:rPr>
        <w:t xml:space="preserve"> (with Alberto </w:t>
      </w:r>
      <w:proofErr w:type="spellStart"/>
      <w:r w:rsidRPr="00681317">
        <w:rPr>
          <w:rFonts w:ascii="Cambria" w:hAnsi="Cambria"/>
          <w:bCs/>
          <w:iCs/>
          <w:lang w:val="en-US"/>
        </w:rPr>
        <w:t>Cevolini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), </w:t>
      </w:r>
      <w:r w:rsidRPr="00C06C8E">
        <w:rPr>
          <w:rFonts w:ascii="Cambria" w:hAnsi="Cambria"/>
          <w:bCs/>
          <w:iCs/>
          <w:lang w:val="en-US"/>
        </w:rPr>
        <w:t xml:space="preserve">SASE Conference </w:t>
      </w:r>
      <w:r w:rsidRPr="00681317">
        <w:rPr>
          <w:rFonts w:ascii="Cambria" w:hAnsi="Cambria"/>
          <w:bCs/>
          <w:i/>
          <w:iCs/>
          <w:lang w:val="en-US"/>
        </w:rPr>
        <w:t>Fathomless Futures: Algorithmic and Imagined</w:t>
      </w:r>
      <w:r w:rsidRPr="00681317">
        <w:rPr>
          <w:rFonts w:ascii="Cambria" w:hAnsi="Cambria"/>
          <w:bCs/>
          <w:iCs/>
          <w:lang w:val="en-US"/>
        </w:rPr>
        <w:t xml:space="preserve">, </w:t>
      </w:r>
      <w:r>
        <w:rPr>
          <w:rFonts w:ascii="Cambria" w:hAnsi="Cambria"/>
          <w:bCs/>
          <w:iCs/>
          <w:lang w:val="en-US"/>
        </w:rPr>
        <w:t>New York, 27</w:t>
      </w:r>
      <w:r w:rsidRPr="00C06C8E">
        <w:rPr>
          <w:rFonts w:ascii="Cambria" w:hAnsi="Cambria"/>
          <w:bCs/>
          <w:iCs/>
          <w:lang w:val="en-US"/>
        </w:rPr>
        <w:t xml:space="preserve"> June 2019</w:t>
      </w:r>
      <w:r>
        <w:rPr>
          <w:rFonts w:ascii="Cambria" w:hAnsi="Cambria"/>
          <w:bCs/>
          <w:iCs/>
          <w:lang w:val="en-US"/>
        </w:rPr>
        <w:t>.</w:t>
      </w:r>
    </w:p>
    <w:p w14:paraId="711020ED" w14:textId="59743091" w:rsidR="00836168" w:rsidRPr="00681317" w:rsidRDefault="00836168" w:rsidP="000C0C6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/>
          <w:iCs/>
          <w:lang w:val="en-US"/>
        </w:rPr>
      </w:pPr>
      <w:r w:rsidRPr="00836168">
        <w:rPr>
          <w:rFonts w:ascii="Cambria" w:hAnsi="Cambria"/>
          <w:b/>
          <w:bCs/>
          <w:iCs/>
        </w:rPr>
        <w:t xml:space="preserve">Digitale </w:t>
      </w:r>
      <w:proofErr w:type="spellStart"/>
      <w:r w:rsidRPr="00836168">
        <w:rPr>
          <w:rFonts w:ascii="Cambria" w:hAnsi="Cambria"/>
          <w:b/>
          <w:bCs/>
          <w:iCs/>
        </w:rPr>
        <w:t>Prognose</w:t>
      </w:r>
      <w:proofErr w:type="spellEnd"/>
      <w:r>
        <w:rPr>
          <w:rFonts w:ascii="Cambria" w:hAnsi="Cambria"/>
          <w:b/>
          <w:bCs/>
          <w:iCs/>
        </w:rPr>
        <w:t xml:space="preserve">: </w:t>
      </w:r>
      <w:r w:rsidRPr="00836168">
        <w:rPr>
          <w:rFonts w:ascii="Cambria" w:hAnsi="Cambria"/>
          <w:b/>
          <w:bCs/>
          <w:iCs/>
        </w:rPr>
        <w:t xml:space="preserve">Von </w:t>
      </w:r>
      <w:proofErr w:type="spellStart"/>
      <w:r w:rsidRPr="00836168">
        <w:rPr>
          <w:rFonts w:ascii="Cambria" w:hAnsi="Cambria"/>
          <w:b/>
          <w:bCs/>
          <w:iCs/>
        </w:rPr>
        <w:t>statistischer</w:t>
      </w:r>
      <w:proofErr w:type="spellEnd"/>
      <w:r w:rsidRPr="00836168">
        <w:rPr>
          <w:rFonts w:ascii="Cambria" w:hAnsi="Cambria"/>
          <w:b/>
          <w:bCs/>
          <w:iCs/>
        </w:rPr>
        <w:t xml:space="preserve"> </w:t>
      </w:r>
      <w:proofErr w:type="spellStart"/>
      <w:r w:rsidRPr="00836168">
        <w:rPr>
          <w:rFonts w:ascii="Cambria" w:hAnsi="Cambria"/>
          <w:b/>
          <w:bCs/>
          <w:iCs/>
        </w:rPr>
        <w:t>Ungewissheit</w:t>
      </w:r>
      <w:proofErr w:type="spellEnd"/>
      <w:r w:rsidRPr="00836168">
        <w:rPr>
          <w:rFonts w:ascii="Cambria" w:hAnsi="Cambria"/>
          <w:b/>
          <w:bCs/>
          <w:iCs/>
        </w:rPr>
        <w:t xml:space="preserve"> zur </w:t>
      </w:r>
      <w:proofErr w:type="spellStart"/>
      <w:r w:rsidRPr="00836168">
        <w:rPr>
          <w:rFonts w:ascii="Cambria" w:hAnsi="Cambria"/>
          <w:b/>
          <w:bCs/>
          <w:iCs/>
        </w:rPr>
        <w:t>algorithmischen</w:t>
      </w:r>
      <w:proofErr w:type="spellEnd"/>
      <w:r w:rsidRPr="00836168">
        <w:rPr>
          <w:rFonts w:ascii="Cambria" w:hAnsi="Cambria"/>
          <w:b/>
          <w:bCs/>
          <w:iCs/>
        </w:rPr>
        <w:t xml:space="preserve"> </w:t>
      </w:r>
      <w:proofErr w:type="spellStart"/>
      <w:r w:rsidRPr="00836168">
        <w:rPr>
          <w:rFonts w:ascii="Cambria" w:hAnsi="Cambria"/>
          <w:b/>
          <w:bCs/>
          <w:iCs/>
        </w:rPr>
        <w:t>Vorhersage</w:t>
      </w:r>
      <w:proofErr w:type="spellEnd"/>
      <w:r>
        <w:rPr>
          <w:rFonts w:ascii="Cambria" w:hAnsi="Cambria"/>
          <w:b/>
          <w:bCs/>
          <w:iCs/>
        </w:rPr>
        <w:t xml:space="preserve">. </w:t>
      </w:r>
      <w:r w:rsidR="000C0C63" w:rsidRPr="00681317">
        <w:rPr>
          <w:rFonts w:ascii="Cambria" w:hAnsi="Cambria"/>
          <w:bCs/>
          <w:iCs/>
          <w:lang w:val="en-US"/>
        </w:rPr>
        <w:t>Conference</w:t>
      </w:r>
      <w:r w:rsidR="000C0C63" w:rsidRPr="00681317">
        <w:rPr>
          <w:rFonts w:ascii="Cambria" w:hAnsi="Cambria"/>
          <w:b/>
          <w:bCs/>
          <w:iCs/>
          <w:lang w:val="en-US"/>
        </w:rPr>
        <w:t xml:space="preserve"> </w:t>
      </w:r>
      <w:r w:rsidR="000C0C63" w:rsidRPr="00681317">
        <w:rPr>
          <w:rFonts w:ascii="Cambria" w:hAnsi="Cambria"/>
          <w:bCs/>
          <w:i/>
          <w:iCs/>
          <w:lang w:val="en-US"/>
        </w:rPr>
        <w:t xml:space="preserve">Kann Wissenschaft in die Zukunft </w:t>
      </w:r>
      <w:proofErr w:type="spellStart"/>
      <w:r w:rsidR="000C0C63" w:rsidRPr="00681317">
        <w:rPr>
          <w:rFonts w:ascii="Cambria" w:hAnsi="Cambria"/>
          <w:bCs/>
          <w:i/>
          <w:iCs/>
          <w:lang w:val="en-US"/>
        </w:rPr>
        <w:t>sehen</w:t>
      </w:r>
      <w:proofErr w:type="spellEnd"/>
      <w:r w:rsidR="000C0C63" w:rsidRPr="00681317">
        <w:rPr>
          <w:rFonts w:ascii="Cambria" w:hAnsi="Cambria"/>
          <w:bCs/>
          <w:i/>
          <w:iCs/>
          <w:lang w:val="en-US"/>
        </w:rPr>
        <w:t xml:space="preserve">? </w:t>
      </w:r>
      <w:proofErr w:type="spellStart"/>
      <w:r w:rsidR="000C0C63" w:rsidRPr="00681317">
        <w:rPr>
          <w:rFonts w:ascii="Cambria" w:hAnsi="Cambria"/>
          <w:bCs/>
          <w:i/>
          <w:iCs/>
          <w:lang w:val="en-US"/>
        </w:rPr>
        <w:t>Prognosen</w:t>
      </w:r>
      <w:proofErr w:type="spellEnd"/>
      <w:r w:rsidR="000C0C63" w:rsidRPr="00681317">
        <w:rPr>
          <w:rFonts w:ascii="Cambria" w:hAnsi="Cambria"/>
          <w:bCs/>
          <w:i/>
          <w:iCs/>
          <w:lang w:val="en-US"/>
        </w:rPr>
        <w:t xml:space="preserve"> in den </w:t>
      </w:r>
      <w:proofErr w:type="spellStart"/>
      <w:r w:rsidR="000C0C63" w:rsidRPr="00681317">
        <w:rPr>
          <w:rFonts w:ascii="Cambria" w:hAnsi="Cambria"/>
          <w:bCs/>
          <w:i/>
          <w:iCs/>
          <w:lang w:val="en-US"/>
        </w:rPr>
        <w:t>Wissenschaften</w:t>
      </w:r>
      <w:proofErr w:type="spellEnd"/>
      <w:r w:rsidR="000C0C63" w:rsidRPr="00681317">
        <w:rPr>
          <w:rFonts w:ascii="Cambria" w:hAnsi="Cambria"/>
          <w:bCs/>
          <w:i/>
          <w:iCs/>
          <w:lang w:val="en-US"/>
        </w:rPr>
        <w:t xml:space="preserve">. </w:t>
      </w:r>
      <w:r w:rsidRPr="00681317">
        <w:rPr>
          <w:rFonts w:ascii="Cambria" w:hAnsi="Cambria"/>
          <w:bCs/>
          <w:iCs/>
          <w:lang w:val="en-US"/>
        </w:rPr>
        <w:t>Leopoldina-</w:t>
      </w:r>
      <w:proofErr w:type="spellStart"/>
      <w:r w:rsidRPr="00681317">
        <w:rPr>
          <w:rFonts w:ascii="Cambria" w:hAnsi="Cambria"/>
          <w:bCs/>
          <w:iCs/>
          <w:lang w:val="en-US"/>
        </w:rPr>
        <w:t>Studienzentrum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 Halle, </w:t>
      </w:r>
      <w:r w:rsidRPr="00836168">
        <w:rPr>
          <w:rFonts w:ascii="Cambria" w:hAnsi="Cambria"/>
          <w:bCs/>
          <w:iCs/>
          <w:lang w:val="en-US"/>
        </w:rPr>
        <w:t xml:space="preserve">8-10 </w:t>
      </w:r>
      <w:r w:rsidRPr="00836168">
        <w:rPr>
          <w:rFonts w:ascii="Cambria" w:hAnsi="Cambria"/>
          <w:bCs/>
          <w:iCs/>
          <w:lang w:val="en-GB"/>
        </w:rPr>
        <w:t>Oktober 2018</w:t>
      </w:r>
      <w:r>
        <w:rPr>
          <w:rFonts w:ascii="Cambria" w:hAnsi="Cambria"/>
          <w:bCs/>
          <w:iCs/>
          <w:lang w:val="en-GB"/>
        </w:rPr>
        <w:t>.</w:t>
      </w:r>
    </w:p>
    <w:p w14:paraId="507CC2AA" w14:textId="651E7A09" w:rsidR="00B93818" w:rsidRPr="00681317" w:rsidRDefault="004D311D" w:rsidP="00B93818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lang w:val="en-US"/>
        </w:rPr>
      </w:pPr>
      <w:r w:rsidRPr="004D311D">
        <w:rPr>
          <w:rFonts w:ascii="Cambria" w:hAnsi="Cambria"/>
          <w:b/>
          <w:bCs/>
          <w:lang w:val="en-US"/>
        </w:rPr>
        <w:t>The Impact of Big Data</w:t>
      </w:r>
      <w:r w:rsidRPr="00681317">
        <w:rPr>
          <w:rFonts w:ascii="Cambria" w:hAnsi="Cambria"/>
          <w:bCs/>
          <w:lang w:val="en-US"/>
        </w:rPr>
        <w:t xml:space="preserve">. </w:t>
      </w:r>
      <w:r w:rsidR="00B93818" w:rsidRPr="00B93818">
        <w:rPr>
          <w:rFonts w:ascii="Cambria" w:hAnsi="Cambria"/>
          <w:bCs/>
          <w:lang w:val="en-US"/>
        </w:rPr>
        <w:t xml:space="preserve">ESFRI Conference </w:t>
      </w:r>
      <w:r w:rsidR="00B93818" w:rsidRPr="00B93818">
        <w:rPr>
          <w:rFonts w:ascii="Cambria" w:hAnsi="Cambria"/>
          <w:bCs/>
          <w:i/>
          <w:lang w:val="en-US"/>
        </w:rPr>
        <w:t>Stay Tuned to the Future. Impact of Research Infrast</w:t>
      </w:r>
      <w:r w:rsidR="000E5233">
        <w:rPr>
          <w:rFonts w:ascii="Cambria" w:hAnsi="Cambria"/>
          <w:bCs/>
          <w:i/>
          <w:lang w:val="en-US"/>
        </w:rPr>
        <w:t>r</w:t>
      </w:r>
      <w:r w:rsidR="00B93818" w:rsidRPr="00B93818">
        <w:rPr>
          <w:rFonts w:ascii="Cambria" w:hAnsi="Cambria"/>
          <w:bCs/>
          <w:i/>
          <w:lang w:val="en-US"/>
        </w:rPr>
        <w:t>uctures</w:t>
      </w:r>
      <w:r w:rsidR="00B93818" w:rsidRPr="00681317">
        <w:rPr>
          <w:rFonts w:ascii="Cambria" w:hAnsi="Cambria"/>
          <w:bCs/>
          <w:lang w:val="en-US"/>
        </w:rPr>
        <w:t xml:space="preserve">. </w:t>
      </w:r>
      <w:r w:rsidR="00B93818" w:rsidRPr="00B93818">
        <w:rPr>
          <w:rFonts w:ascii="Cambria" w:hAnsi="Cambria"/>
          <w:bCs/>
          <w:lang w:val="en-US"/>
        </w:rPr>
        <w:t>Bologna, 24-25 January 2018</w:t>
      </w:r>
      <w:r w:rsidR="00B93818">
        <w:rPr>
          <w:rFonts w:ascii="Cambria" w:hAnsi="Cambria"/>
          <w:bCs/>
          <w:lang w:val="en-US"/>
        </w:rPr>
        <w:t>.</w:t>
      </w:r>
    </w:p>
    <w:p w14:paraId="4DD4228D" w14:textId="4DA66571" w:rsidR="004A0F30" w:rsidRPr="00681317" w:rsidRDefault="004A0F30" w:rsidP="004A0F3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de-DE"/>
        </w:rPr>
        <w:t xml:space="preserve">Lebenswelt als </w:t>
      </w:r>
      <w:proofErr w:type="spellStart"/>
      <w:r>
        <w:rPr>
          <w:rFonts w:ascii="Cambria" w:hAnsi="Cambria"/>
          <w:b/>
          <w:bCs/>
          <w:lang w:val="de-DE"/>
        </w:rPr>
        <w:t>unmarked</w:t>
      </w:r>
      <w:proofErr w:type="spellEnd"/>
      <w:r>
        <w:rPr>
          <w:rFonts w:ascii="Cambria" w:hAnsi="Cambria"/>
          <w:b/>
          <w:bCs/>
          <w:lang w:val="de-DE"/>
        </w:rPr>
        <w:t xml:space="preserve"> </w:t>
      </w:r>
      <w:proofErr w:type="spellStart"/>
      <w:r>
        <w:rPr>
          <w:rFonts w:ascii="Cambria" w:hAnsi="Cambria"/>
          <w:b/>
          <w:bCs/>
          <w:lang w:val="de-DE"/>
        </w:rPr>
        <w:t>space</w:t>
      </w:r>
      <w:proofErr w:type="spellEnd"/>
      <w:r>
        <w:rPr>
          <w:rFonts w:ascii="Cambria" w:hAnsi="Cambria"/>
          <w:b/>
          <w:bCs/>
          <w:lang w:val="de-DE"/>
        </w:rPr>
        <w:t xml:space="preserve">. </w:t>
      </w:r>
      <w:r w:rsidRPr="004A0F30">
        <w:rPr>
          <w:rFonts w:ascii="Cambria" w:hAnsi="Cambria"/>
          <w:b/>
          <w:bCs/>
          <w:lang w:val="de-DE"/>
        </w:rPr>
        <w:t>Die Logik der Technisierung</w:t>
      </w:r>
      <w:r>
        <w:rPr>
          <w:rFonts w:ascii="Cambria" w:hAnsi="Cambria"/>
          <w:bCs/>
          <w:lang w:val="de-DE"/>
        </w:rPr>
        <w:t xml:space="preserve">. Conference </w:t>
      </w:r>
      <w:r w:rsidRPr="004A0F30">
        <w:rPr>
          <w:rFonts w:ascii="Cambria" w:hAnsi="Cambria"/>
          <w:bCs/>
          <w:i/>
          <w:iCs/>
          <w:lang w:val="de-DE"/>
        </w:rPr>
        <w:t>Systemtheorie der Gesellschaft</w:t>
      </w:r>
      <w:r w:rsidRPr="00681317">
        <w:rPr>
          <w:rFonts w:ascii="Cambria" w:hAnsi="Cambria"/>
          <w:bCs/>
          <w:lang w:val="en-US"/>
        </w:rPr>
        <w:t xml:space="preserve">. University </w:t>
      </w:r>
      <w:r w:rsidRPr="004A0F30">
        <w:rPr>
          <w:rFonts w:ascii="Cambria" w:hAnsi="Cambria"/>
          <w:bCs/>
          <w:lang w:val="de-DE"/>
        </w:rPr>
        <w:t>Bielefeld</w:t>
      </w:r>
      <w:r>
        <w:rPr>
          <w:rFonts w:ascii="Cambria" w:hAnsi="Cambria"/>
          <w:bCs/>
          <w:lang w:val="de-DE"/>
        </w:rPr>
        <w:t xml:space="preserve">, 8-9 </w:t>
      </w:r>
      <w:proofErr w:type="spellStart"/>
      <w:r>
        <w:rPr>
          <w:rFonts w:ascii="Cambria" w:hAnsi="Cambria"/>
          <w:bCs/>
          <w:lang w:val="de-DE"/>
        </w:rPr>
        <w:t>Dec</w:t>
      </w:r>
      <w:r w:rsidRPr="004A0F30">
        <w:rPr>
          <w:rFonts w:ascii="Cambria" w:hAnsi="Cambria"/>
          <w:bCs/>
          <w:lang w:val="de-DE"/>
        </w:rPr>
        <w:t>ember</w:t>
      </w:r>
      <w:proofErr w:type="spellEnd"/>
      <w:r w:rsidRPr="004A0F30">
        <w:rPr>
          <w:rFonts w:ascii="Cambria" w:hAnsi="Cambria"/>
          <w:bCs/>
          <w:lang w:val="de-DE"/>
        </w:rPr>
        <w:t xml:space="preserve"> 2017</w:t>
      </w:r>
      <w:r>
        <w:rPr>
          <w:rFonts w:ascii="Cambria" w:hAnsi="Cambria"/>
          <w:bCs/>
          <w:lang w:val="en-US"/>
        </w:rPr>
        <w:t>.</w:t>
      </w:r>
    </w:p>
    <w:p w14:paraId="055361AB" w14:textId="5E836E39" w:rsidR="00DB613F" w:rsidRPr="00681317" w:rsidRDefault="00DB613F" w:rsidP="004A0F30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lang w:val="en-US"/>
        </w:rPr>
      </w:pPr>
      <w:r w:rsidRPr="00DB613F">
        <w:rPr>
          <w:rFonts w:ascii="Cambria" w:hAnsi="Cambria"/>
          <w:b/>
          <w:bCs/>
          <w:lang w:val="de-DE"/>
        </w:rPr>
        <w:t>Was Luhmann von der Digitalisierung und von Algorithmen schon wusste</w:t>
      </w:r>
      <w:r>
        <w:rPr>
          <w:rFonts w:ascii="Cambria" w:hAnsi="Cambria"/>
          <w:bCs/>
          <w:lang w:val="de-DE"/>
        </w:rPr>
        <w:t xml:space="preserve">. Conference </w:t>
      </w:r>
      <w:r w:rsidRPr="00DB613F">
        <w:rPr>
          <w:rFonts w:ascii="Cambria" w:hAnsi="Cambria"/>
          <w:bCs/>
          <w:i/>
          <w:iCs/>
          <w:lang w:val="de-DE"/>
        </w:rPr>
        <w:t xml:space="preserve">Niklas Luhmann am OVG </w:t>
      </w:r>
      <w:proofErr w:type="spellStart"/>
      <w:r w:rsidRPr="00DB613F">
        <w:rPr>
          <w:rFonts w:ascii="Cambria" w:hAnsi="Cambria"/>
          <w:bCs/>
          <w:i/>
          <w:iCs/>
          <w:lang w:val="de-DE"/>
        </w:rPr>
        <w:t>Lüneburg</w:t>
      </w:r>
      <w:proofErr w:type="spellEnd"/>
      <w:r w:rsidRPr="00681317">
        <w:rPr>
          <w:rFonts w:ascii="Cambria" w:hAnsi="Cambria"/>
          <w:bCs/>
          <w:lang w:val="en-US"/>
        </w:rPr>
        <w:t xml:space="preserve">. </w:t>
      </w:r>
      <w:r w:rsidRPr="00DB613F">
        <w:rPr>
          <w:rFonts w:ascii="Cambria" w:hAnsi="Cambria"/>
          <w:bCs/>
          <w:lang w:val="de-DE"/>
        </w:rPr>
        <w:t>Leuphan</w:t>
      </w:r>
      <w:r w:rsidR="004A0F30">
        <w:rPr>
          <w:rFonts w:ascii="Cambria" w:hAnsi="Cambria"/>
          <w:bCs/>
          <w:lang w:val="de-DE"/>
        </w:rPr>
        <w:t xml:space="preserve">a University </w:t>
      </w:r>
      <w:proofErr w:type="spellStart"/>
      <w:r w:rsidR="004A0F30">
        <w:rPr>
          <w:rFonts w:ascii="Cambria" w:hAnsi="Cambria"/>
          <w:bCs/>
          <w:lang w:val="de-DE"/>
        </w:rPr>
        <w:t>Lüneburg</w:t>
      </w:r>
      <w:proofErr w:type="spellEnd"/>
      <w:r w:rsidR="004A0F30">
        <w:rPr>
          <w:rFonts w:ascii="Cambria" w:hAnsi="Cambria"/>
          <w:bCs/>
          <w:lang w:val="de-DE"/>
        </w:rPr>
        <w:t xml:space="preserve">, 5-6 </w:t>
      </w:r>
      <w:proofErr w:type="spellStart"/>
      <w:r w:rsidR="004A0F30">
        <w:rPr>
          <w:rFonts w:ascii="Cambria" w:hAnsi="Cambria"/>
          <w:bCs/>
          <w:lang w:val="de-DE"/>
        </w:rPr>
        <w:t>Dec</w:t>
      </w:r>
      <w:r w:rsidRPr="00DB613F">
        <w:rPr>
          <w:rFonts w:ascii="Cambria" w:hAnsi="Cambria"/>
          <w:bCs/>
          <w:lang w:val="de-DE"/>
        </w:rPr>
        <w:t>ember</w:t>
      </w:r>
      <w:proofErr w:type="spellEnd"/>
      <w:r w:rsidRPr="00DB613F">
        <w:rPr>
          <w:rFonts w:ascii="Cambria" w:hAnsi="Cambria"/>
          <w:bCs/>
          <w:lang w:val="de-DE"/>
        </w:rPr>
        <w:t xml:space="preserve"> 2017</w:t>
      </w:r>
      <w:r w:rsidR="004A0F30">
        <w:rPr>
          <w:rFonts w:ascii="Cambria" w:hAnsi="Cambria"/>
          <w:bCs/>
          <w:lang w:val="de-DE"/>
        </w:rPr>
        <w:t>.</w:t>
      </w:r>
      <w:r w:rsidRPr="00DB613F">
        <w:rPr>
          <w:rFonts w:ascii="Cambria" w:hAnsi="Cambria"/>
          <w:bCs/>
          <w:lang w:val="en-US"/>
        </w:rPr>
        <w:t xml:space="preserve"> </w:t>
      </w:r>
    </w:p>
    <w:p w14:paraId="1B805242" w14:textId="598603FA" w:rsidR="00DB613F" w:rsidRPr="00681317" w:rsidRDefault="00DB613F" w:rsidP="00DB613F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The Future of Prediction. </w:t>
      </w:r>
      <w:r w:rsidRPr="00DB613F">
        <w:rPr>
          <w:rFonts w:ascii="Cambria" w:hAnsi="Cambria"/>
          <w:b/>
          <w:bCs/>
          <w:lang w:val="en-US"/>
        </w:rPr>
        <w:t>From Statistical Uncertainty to Algorithmic Forecast</w:t>
      </w:r>
      <w:r>
        <w:rPr>
          <w:rFonts w:ascii="Cambria" w:hAnsi="Cambria"/>
          <w:bCs/>
          <w:lang w:val="en-US"/>
        </w:rPr>
        <w:t xml:space="preserve">. Conference </w:t>
      </w:r>
      <w:r w:rsidRPr="00DB613F">
        <w:rPr>
          <w:rFonts w:ascii="Cambria" w:hAnsi="Cambria"/>
          <w:bCs/>
          <w:i/>
          <w:iCs/>
          <w:lang w:val="en-US"/>
        </w:rPr>
        <w:t>The Future of Judgement</w:t>
      </w:r>
      <w:r w:rsidRPr="00681317">
        <w:rPr>
          <w:rFonts w:ascii="Cambria" w:hAnsi="Cambria"/>
          <w:bCs/>
          <w:lang w:val="en-US"/>
        </w:rPr>
        <w:t xml:space="preserve">. </w:t>
      </w:r>
      <w:r w:rsidRPr="00DB613F">
        <w:rPr>
          <w:rFonts w:ascii="Cambria" w:hAnsi="Cambria"/>
          <w:bCs/>
          <w:lang w:val="en-US"/>
        </w:rPr>
        <w:t>Zurich University of the Arts, 30.</w:t>
      </w:r>
      <w:r>
        <w:rPr>
          <w:rFonts w:ascii="Cambria" w:hAnsi="Cambria"/>
          <w:bCs/>
          <w:lang w:val="en-US"/>
        </w:rPr>
        <w:t xml:space="preserve"> November – 1 December</w:t>
      </w:r>
      <w:r w:rsidRPr="00DB613F">
        <w:rPr>
          <w:rFonts w:ascii="Cambria" w:hAnsi="Cambria"/>
          <w:bCs/>
          <w:lang w:val="en-US"/>
        </w:rPr>
        <w:t xml:space="preserve"> 2017</w:t>
      </w:r>
      <w:r>
        <w:rPr>
          <w:rFonts w:ascii="Cambria" w:hAnsi="Cambria"/>
          <w:bCs/>
          <w:lang w:val="en-US"/>
        </w:rPr>
        <w:t>.</w:t>
      </w:r>
    </w:p>
    <w:p w14:paraId="21CF9469" w14:textId="7C71597A" w:rsidR="002630EB" w:rsidRDefault="002630EB" w:rsidP="002630EB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en-US"/>
        </w:rPr>
        <w:t>Smart but not Intelligent. The Communicative Competence of Algorithms.</w:t>
      </w:r>
      <w:r>
        <w:rPr>
          <w:rFonts w:ascii="Cambria" w:hAnsi="Cambria"/>
          <w:bCs/>
          <w:lang w:val="en-US"/>
        </w:rPr>
        <w:t xml:space="preserve"> Conference </w:t>
      </w:r>
      <w:r>
        <w:rPr>
          <w:rFonts w:ascii="Cambria" w:hAnsi="Cambria"/>
          <w:bCs/>
          <w:i/>
          <w:lang w:val="en-US"/>
        </w:rPr>
        <w:t>The Intelligence of Algorithms</w:t>
      </w:r>
      <w:r>
        <w:rPr>
          <w:rFonts w:ascii="Cambria" w:hAnsi="Cambria"/>
          <w:bCs/>
          <w:lang w:val="en-US"/>
        </w:rPr>
        <w:t>. Max Plank Institute for the History of Science, Berlin, 19-21 October 2017.</w:t>
      </w:r>
    </w:p>
    <w:p w14:paraId="798DA074" w14:textId="77777777" w:rsidR="002630EB" w:rsidRDefault="002630EB" w:rsidP="002630EB">
      <w:pPr>
        <w:pStyle w:val="Default"/>
        <w:tabs>
          <w:tab w:val="left" w:pos="9638"/>
        </w:tabs>
        <w:spacing w:before="240"/>
        <w:contextualSpacing/>
        <w:rPr>
          <w:rFonts w:ascii="Cambria" w:hAnsi="Cambria"/>
          <w:bCs/>
          <w:lang w:val="en-US"/>
        </w:rPr>
      </w:pPr>
    </w:p>
    <w:p w14:paraId="688B1148" w14:textId="4B5E7CEA" w:rsidR="002630EB" w:rsidRPr="002630EB" w:rsidRDefault="002630EB" w:rsidP="002630EB">
      <w:pPr>
        <w:pStyle w:val="Default"/>
        <w:tabs>
          <w:tab w:val="left" w:pos="9638"/>
        </w:tabs>
        <w:ind w:left="567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Post-human and A-human. The Reference to Humans in Digital Communication </w:t>
      </w:r>
      <w:r>
        <w:rPr>
          <w:rFonts w:ascii="Cambria" w:hAnsi="Cambria"/>
          <w:bCs/>
          <w:lang w:val="en-US"/>
        </w:rPr>
        <w:t>Interdisciplinary Workshop</w:t>
      </w:r>
      <w:r w:rsidRPr="002630EB">
        <w:rPr>
          <w:rFonts w:ascii="Cambria" w:hAnsi="Cambria"/>
          <w:bCs/>
          <w:lang w:val="en-US"/>
        </w:rPr>
        <w:t xml:space="preserve"> </w:t>
      </w:r>
      <w:r w:rsidRPr="002630EB">
        <w:rPr>
          <w:rFonts w:ascii="Cambria" w:hAnsi="Cambria"/>
          <w:bCs/>
          <w:i/>
          <w:lang w:val="en-US"/>
        </w:rPr>
        <w:t>Critiques of the Post-human</w:t>
      </w:r>
      <w:r>
        <w:rPr>
          <w:rFonts w:ascii="Cambria" w:hAnsi="Cambria"/>
          <w:bCs/>
          <w:lang w:val="en-US"/>
        </w:rPr>
        <w:t xml:space="preserve">. </w:t>
      </w:r>
      <w:r w:rsidRPr="002630EB">
        <w:rPr>
          <w:rFonts w:ascii="Cambria" w:hAnsi="Cambria"/>
          <w:bCs/>
          <w:lang w:val="en-US"/>
        </w:rPr>
        <w:t>Institute for Advanced Study in Humanities and Social Sciences, Zhejiang University</w:t>
      </w:r>
      <w:r>
        <w:rPr>
          <w:rFonts w:ascii="Cambria" w:hAnsi="Cambria"/>
          <w:bCs/>
          <w:lang w:val="en-US"/>
        </w:rPr>
        <w:t>,</w:t>
      </w:r>
      <w:r w:rsidRPr="002630EB">
        <w:rPr>
          <w:rFonts w:ascii="Cambria" w:hAnsi="Cambria"/>
          <w:bCs/>
          <w:lang w:val="en-US"/>
        </w:rPr>
        <w:t xml:space="preserve"> 13 October </w:t>
      </w:r>
      <w:r>
        <w:rPr>
          <w:rFonts w:ascii="Cambria" w:hAnsi="Cambria"/>
          <w:bCs/>
          <w:lang w:val="en-US"/>
        </w:rPr>
        <w:t>2017.</w:t>
      </w:r>
    </w:p>
    <w:p w14:paraId="7C63862F" w14:textId="02108752" w:rsidR="00B223EC" w:rsidRPr="00B223EC" w:rsidRDefault="00B223EC" w:rsidP="00B223EC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lang w:val="en-US"/>
        </w:rPr>
      </w:pPr>
      <w:r w:rsidRPr="00B223EC">
        <w:rPr>
          <w:rFonts w:ascii="Cambria" w:hAnsi="Cambria"/>
          <w:b/>
          <w:bCs/>
          <w:lang w:val="en-US"/>
        </w:rPr>
        <w:t>The Future of Prediction</w:t>
      </w:r>
      <w:r>
        <w:rPr>
          <w:rFonts w:ascii="Cambria" w:hAnsi="Cambria"/>
          <w:bCs/>
          <w:lang w:val="en-US"/>
        </w:rPr>
        <w:t xml:space="preserve">. Conference </w:t>
      </w:r>
      <w:r w:rsidRPr="00B223EC">
        <w:rPr>
          <w:rFonts w:ascii="Cambria" w:hAnsi="Cambria"/>
          <w:bCs/>
          <w:i/>
          <w:lang w:val="en-US"/>
        </w:rPr>
        <w:t>Market, Politics and Society: Continuity and Transformation</w:t>
      </w:r>
      <w:r>
        <w:rPr>
          <w:rFonts w:ascii="Cambria" w:hAnsi="Cambria"/>
          <w:bCs/>
          <w:lang w:val="en-US"/>
        </w:rPr>
        <w:t xml:space="preserve">, </w:t>
      </w:r>
      <w:r w:rsidRPr="00B223EC">
        <w:rPr>
          <w:rFonts w:ascii="Cambria" w:hAnsi="Cambria"/>
          <w:bCs/>
          <w:lang w:val="en-US"/>
        </w:rPr>
        <w:t>IAS Zhejiang University and the University of Chicago Beijing Center</w:t>
      </w:r>
      <w:r>
        <w:rPr>
          <w:rFonts w:ascii="Cambria" w:hAnsi="Cambria"/>
          <w:bCs/>
          <w:lang w:val="en-US"/>
        </w:rPr>
        <w:t>, 14-15</w:t>
      </w:r>
      <w:r w:rsidRPr="00B223EC">
        <w:rPr>
          <w:rFonts w:ascii="Cambria" w:hAnsi="Cambria"/>
          <w:bCs/>
          <w:lang w:val="en-US"/>
        </w:rPr>
        <w:t xml:space="preserve"> September 2017</w:t>
      </w:r>
      <w:r>
        <w:rPr>
          <w:rFonts w:ascii="Cambria" w:hAnsi="Cambria"/>
          <w:bCs/>
          <w:lang w:val="en-US"/>
        </w:rPr>
        <w:t>.</w:t>
      </w:r>
    </w:p>
    <w:p w14:paraId="0701D4EA" w14:textId="5693224B" w:rsidR="00332A85" w:rsidRPr="00332A85" w:rsidRDefault="00332A85" w:rsidP="00332A85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lang w:val="en-US"/>
        </w:rPr>
      </w:pPr>
      <w:r w:rsidRPr="00543D6C">
        <w:rPr>
          <w:rFonts w:ascii="Cambria" w:hAnsi="Cambria"/>
          <w:b/>
          <w:bCs/>
          <w:lang w:val="en-US"/>
        </w:rPr>
        <w:t>What’s Observed in a Rating?</w:t>
      </w:r>
      <w:r>
        <w:rPr>
          <w:rFonts w:ascii="Cambria" w:hAnsi="Cambria"/>
          <w:b/>
          <w:bCs/>
          <w:lang w:val="en-US"/>
        </w:rPr>
        <w:t xml:space="preserve"> </w:t>
      </w:r>
      <w:r>
        <w:rPr>
          <w:rFonts w:ascii="Cambria" w:hAnsi="Cambria"/>
          <w:bCs/>
          <w:lang w:val="en-US"/>
        </w:rPr>
        <w:t>Conference of the</w:t>
      </w:r>
      <w:r w:rsidRPr="00BF0CAF">
        <w:rPr>
          <w:rFonts w:ascii="Cambria" w:hAnsi="Cambria"/>
          <w:bCs/>
          <w:lang w:val="en-US"/>
        </w:rPr>
        <w:t xml:space="preserve"> International collaborative network “Performances of Value: Competition and Competitions Inside and Outside Markets”</w:t>
      </w:r>
      <w:r>
        <w:rPr>
          <w:rFonts w:ascii="Cambria" w:hAnsi="Cambria"/>
          <w:bCs/>
          <w:lang w:val="en-US"/>
        </w:rPr>
        <w:t xml:space="preserve">, Bologna, 13-14 </w:t>
      </w:r>
      <w:proofErr w:type="gramStart"/>
      <w:r>
        <w:rPr>
          <w:rFonts w:ascii="Cambria" w:hAnsi="Cambria"/>
          <w:bCs/>
          <w:lang w:val="en-US"/>
        </w:rPr>
        <w:t>January,</w:t>
      </w:r>
      <w:proofErr w:type="gramEnd"/>
      <w:r>
        <w:rPr>
          <w:rFonts w:ascii="Cambria" w:hAnsi="Cambria"/>
          <w:bCs/>
          <w:lang w:val="en-US"/>
        </w:rPr>
        <w:t xml:space="preserve"> 2017.</w:t>
      </w:r>
    </w:p>
    <w:p w14:paraId="1C5F5911" w14:textId="29336C74" w:rsidR="00D0194B" w:rsidRPr="00D0194B" w:rsidRDefault="00D0194B" w:rsidP="00D0194B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D0194B">
        <w:rPr>
          <w:rFonts w:ascii="Cambria" w:hAnsi="Cambria"/>
          <w:b/>
          <w:bCs/>
          <w:iCs/>
          <w:lang w:val="en-US"/>
        </w:rPr>
        <w:t>Organizing without understanding. Lists in di</w:t>
      </w:r>
      <w:r>
        <w:rPr>
          <w:rFonts w:ascii="Cambria" w:hAnsi="Cambria"/>
          <w:b/>
          <w:bCs/>
          <w:iCs/>
          <w:lang w:val="en-US"/>
        </w:rPr>
        <w:t>vinatory and in digital culture</w:t>
      </w:r>
      <w:r w:rsidRPr="00D0194B">
        <w:rPr>
          <w:rFonts w:ascii="Cambria" w:hAnsi="Cambria"/>
          <w:bCs/>
          <w:iCs/>
          <w:lang w:val="en-US"/>
        </w:rPr>
        <w:t xml:space="preserve">. Conference </w:t>
      </w:r>
      <w:r w:rsidRPr="00D0194B">
        <w:rPr>
          <w:rFonts w:ascii="Cambria" w:hAnsi="Cambria"/>
          <w:bCs/>
          <w:i/>
          <w:iCs/>
          <w:lang w:val="en-US"/>
        </w:rPr>
        <w:t>Collecting, Sorting, Ordering. Practices of Listing in Popular Culture</w:t>
      </w:r>
      <w:r>
        <w:rPr>
          <w:rFonts w:ascii="Cambria" w:hAnsi="Cambria"/>
          <w:bCs/>
          <w:iCs/>
          <w:lang w:val="en-US"/>
        </w:rPr>
        <w:t>,</w:t>
      </w:r>
      <w:r w:rsidRPr="00D0194B">
        <w:rPr>
          <w:rFonts w:ascii="Cambria" w:hAnsi="Cambria"/>
          <w:bCs/>
          <w:iCs/>
          <w:lang w:val="en-US"/>
        </w:rPr>
        <w:t xml:space="preserve"> Un</w:t>
      </w:r>
      <w:r>
        <w:rPr>
          <w:rFonts w:ascii="Cambria" w:hAnsi="Cambria"/>
          <w:bCs/>
          <w:iCs/>
          <w:lang w:val="en-US"/>
        </w:rPr>
        <w:t>i</w:t>
      </w:r>
      <w:r w:rsidRPr="00D0194B">
        <w:rPr>
          <w:rFonts w:ascii="Cambria" w:hAnsi="Cambria"/>
          <w:bCs/>
          <w:iCs/>
          <w:lang w:val="en-US"/>
        </w:rPr>
        <w:t>versity of Siegen, 27-28 October 2016</w:t>
      </w:r>
      <w:r>
        <w:rPr>
          <w:rFonts w:ascii="Cambria" w:hAnsi="Cambria"/>
          <w:bCs/>
          <w:iCs/>
          <w:lang w:val="en-US"/>
        </w:rPr>
        <w:t>.</w:t>
      </w:r>
    </w:p>
    <w:p w14:paraId="09DD9BFE" w14:textId="450CD5D6" w:rsidR="00945591" w:rsidRPr="00945591" w:rsidRDefault="00945591" w:rsidP="00945591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en-US"/>
        </w:rPr>
      </w:pPr>
      <w:proofErr w:type="spellStart"/>
      <w:r w:rsidRPr="00945591">
        <w:rPr>
          <w:rFonts w:ascii="Cambria" w:hAnsi="Cambria"/>
          <w:b/>
          <w:bCs/>
          <w:iCs/>
          <w:lang w:val="en-US"/>
        </w:rPr>
        <w:t>Krisis</w:t>
      </w:r>
      <w:proofErr w:type="spellEnd"/>
      <w:r w:rsidRPr="00945591">
        <w:rPr>
          <w:rFonts w:ascii="Cambria" w:hAnsi="Cambria"/>
          <w:b/>
          <w:bCs/>
          <w:iCs/>
          <w:lang w:val="en-US"/>
        </w:rPr>
        <w:t xml:space="preserve"> and Critique</w:t>
      </w:r>
      <w:r>
        <w:rPr>
          <w:rFonts w:ascii="Cambria" w:hAnsi="Cambria"/>
          <w:b/>
          <w:bCs/>
          <w:iCs/>
          <w:lang w:val="en-US"/>
        </w:rPr>
        <w:t xml:space="preserve">. </w:t>
      </w:r>
      <w:r w:rsidRPr="00945591">
        <w:rPr>
          <w:rFonts w:ascii="Cambria" w:hAnsi="Cambria"/>
          <w:bCs/>
          <w:iCs/>
          <w:lang w:val="en-US"/>
        </w:rPr>
        <w:t>Conference</w:t>
      </w:r>
      <w:r w:rsidRPr="00945591">
        <w:rPr>
          <w:rFonts w:ascii="Cambria" w:hAnsi="Cambria"/>
          <w:bCs/>
          <w:i/>
          <w:iCs/>
          <w:lang w:val="en-US"/>
        </w:rPr>
        <w:t xml:space="preserve"> Contemporary Perspectives on Systems Theory</w:t>
      </w:r>
      <w:r>
        <w:rPr>
          <w:rFonts w:ascii="Cambria" w:hAnsi="Cambria"/>
          <w:b/>
          <w:bCs/>
          <w:iCs/>
          <w:lang w:val="en-US"/>
        </w:rPr>
        <w:t xml:space="preserve">, </w:t>
      </w:r>
      <w:r w:rsidRPr="00945591">
        <w:rPr>
          <w:rFonts w:ascii="Cambria" w:hAnsi="Cambria"/>
          <w:bCs/>
          <w:iCs/>
          <w:lang w:val="en-US"/>
        </w:rPr>
        <w:t>University of Macau, 16-17 September 2016</w:t>
      </w:r>
      <w:r>
        <w:rPr>
          <w:rFonts w:ascii="Cambria" w:hAnsi="Cambria"/>
          <w:bCs/>
          <w:iCs/>
          <w:lang w:val="en-US"/>
        </w:rPr>
        <w:t>.</w:t>
      </w:r>
    </w:p>
    <w:p w14:paraId="538FE324" w14:textId="4F08AE44" w:rsidR="00B1020E" w:rsidRPr="00DB1026" w:rsidRDefault="00B1020E" w:rsidP="00DB1026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en-US"/>
        </w:rPr>
      </w:pPr>
      <w:r w:rsidRPr="00681317">
        <w:rPr>
          <w:rFonts w:ascii="Cambria" w:hAnsi="Cambria"/>
          <w:b/>
          <w:bCs/>
          <w:iCs/>
          <w:lang w:val="en-US"/>
        </w:rPr>
        <w:t>Predicted Uncertainty. Volatility Calculus and the Indeterminacy of the Future</w:t>
      </w:r>
      <w:r w:rsidRPr="00681317">
        <w:rPr>
          <w:rFonts w:ascii="Cambria" w:hAnsi="Cambria"/>
          <w:bCs/>
          <w:iCs/>
          <w:lang w:val="en-US"/>
        </w:rPr>
        <w:t xml:space="preserve">. </w:t>
      </w:r>
      <w:r w:rsidR="00DB1026" w:rsidRPr="00681317">
        <w:rPr>
          <w:rFonts w:ascii="Cambria" w:hAnsi="Cambria"/>
          <w:bCs/>
          <w:iCs/>
          <w:lang w:val="en-US"/>
        </w:rPr>
        <w:t xml:space="preserve">Conference </w:t>
      </w:r>
      <w:r w:rsidR="00DB1026" w:rsidRPr="00DB1026">
        <w:rPr>
          <w:rFonts w:ascii="Cambria" w:hAnsi="Cambria"/>
          <w:bCs/>
          <w:i/>
          <w:iCs/>
          <w:lang w:val="en-US"/>
        </w:rPr>
        <w:t>Economic Futures: Imaginaries, Narratives and Calculation</w:t>
      </w:r>
      <w:r w:rsidR="00DB1026">
        <w:rPr>
          <w:rFonts w:ascii="Cambria" w:hAnsi="Cambria"/>
          <w:b/>
          <w:bCs/>
          <w:iCs/>
          <w:lang w:val="en-US"/>
        </w:rPr>
        <w:t xml:space="preserve">, </w:t>
      </w:r>
      <w:proofErr w:type="spellStart"/>
      <w:r w:rsidR="00DB1026" w:rsidRPr="00DB1026">
        <w:rPr>
          <w:rFonts w:ascii="Cambria" w:hAnsi="Cambria"/>
          <w:bCs/>
          <w:iCs/>
          <w:lang w:val="en-US"/>
        </w:rPr>
        <w:t>Institut</w:t>
      </w:r>
      <w:proofErr w:type="spellEnd"/>
      <w:r w:rsidR="00DB1026" w:rsidRPr="00DB1026">
        <w:rPr>
          <w:rFonts w:ascii="Cambria" w:hAnsi="Cambria"/>
          <w:bCs/>
          <w:iCs/>
          <w:lang w:val="en-US"/>
        </w:rPr>
        <w:t xml:space="preserve"> </w:t>
      </w:r>
      <w:proofErr w:type="spellStart"/>
      <w:r w:rsidR="00DB1026" w:rsidRPr="00DB1026">
        <w:rPr>
          <w:rFonts w:ascii="Cambria" w:hAnsi="Cambria"/>
          <w:bCs/>
          <w:iCs/>
          <w:lang w:val="en-US"/>
        </w:rPr>
        <w:t>d’études</w:t>
      </w:r>
      <w:proofErr w:type="spellEnd"/>
      <w:r w:rsidR="00DB1026" w:rsidRPr="00DB1026">
        <w:rPr>
          <w:rFonts w:ascii="Cambria" w:hAnsi="Cambria"/>
          <w:bCs/>
          <w:iCs/>
          <w:lang w:val="en-US"/>
        </w:rPr>
        <w:t xml:space="preserve"> </w:t>
      </w:r>
      <w:proofErr w:type="spellStart"/>
      <w:r w:rsidR="00DB1026" w:rsidRPr="00DB1026">
        <w:rPr>
          <w:rFonts w:ascii="Cambria" w:hAnsi="Cambria"/>
          <w:bCs/>
          <w:iCs/>
          <w:lang w:val="en-US"/>
        </w:rPr>
        <w:t>avancées</w:t>
      </w:r>
      <w:proofErr w:type="spellEnd"/>
      <w:r w:rsidR="00DB1026" w:rsidRPr="00DB1026">
        <w:rPr>
          <w:rFonts w:ascii="Cambria" w:hAnsi="Cambria"/>
          <w:bCs/>
          <w:iCs/>
          <w:lang w:val="en-US"/>
        </w:rPr>
        <w:t xml:space="preserve"> de Paris</w:t>
      </w:r>
      <w:r w:rsidR="00DB1026">
        <w:rPr>
          <w:rFonts w:ascii="Cambria" w:hAnsi="Cambria"/>
          <w:bCs/>
          <w:iCs/>
          <w:lang w:val="en-US"/>
        </w:rPr>
        <w:t>, 17-18 March 2016.</w:t>
      </w:r>
    </w:p>
    <w:p w14:paraId="27A60837" w14:textId="56E1EF7C" w:rsidR="00B1020E" w:rsidRPr="00B1020E" w:rsidRDefault="00B1020E" w:rsidP="00B1020E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en-US"/>
        </w:rPr>
      </w:pPr>
      <w:r w:rsidRPr="00B1020E">
        <w:rPr>
          <w:rFonts w:ascii="Cambria" w:hAnsi="Cambria"/>
          <w:b/>
          <w:bCs/>
          <w:iCs/>
          <w:lang w:val="en-US"/>
        </w:rPr>
        <w:lastRenderedPageBreak/>
        <w:t>Blindness and Power of Algorithmic Prediction</w:t>
      </w:r>
      <w:r w:rsidRPr="00B1020E">
        <w:rPr>
          <w:rFonts w:ascii="Cambria" w:hAnsi="Cambria"/>
          <w:bCs/>
          <w:iCs/>
          <w:lang w:val="en-US"/>
        </w:rPr>
        <w:t xml:space="preserve">. Conference </w:t>
      </w:r>
      <w:r w:rsidRPr="00B1020E">
        <w:rPr>
          <w:rFonts w:ascii="Cambria" w:hAnsi="Cambria"/>
          <w:bCs/>
          <w:i/>
          <w:iCs/>
          <w:lang w:val="en-US"/>
        </w:rPr>
        <w:t>Thinking Together</w:t>
      </w:r>
      <w:r>
        <w:rPr>
          <w:rFonts w:ascii="Cambria" w:hAnsi="Cambria"/>
          <w:bCs/>
          <w:iCs/>
          <w:lang w:val="en-US"/>
        </w:rPr>
        <w:t xml:space="preserve">, Berliner </w:t>
      </w:r>
      <w:proofErr w:type="spellStart"/>
      <w:r>
        <w:rPr>
          <w:rFonts w:ascii="Cambria" w:hAnsi="Cambria"/>
          <w:bCs/>
          <w:iCs/>
          <w:lang w:val="en-US"/>
        </w:rPr>
        <w:t>Festspiele</w:t>
      </w:r>
      <w:proofErr w:type="spellEnd"/>
      <w:r>
        <w:rPr>
          <w:rFonts w:ascii="Cambria" w:hAnsi="Cambria"/>
          <w:bCs/>
          <w:iCs/>
          <w:lang w:val="en-US"/>
        </w:rPr>
        <w:t>, 12 March 2016.</w:t>
      </w:r>
    </w:p>
    <w:p w14:paraId="1BB6C933" w14:textId="34AD5A9D" w:rsidR="00432402" w:rsidRPr="00432402" w:rsidRDefault="00432402" w:rsidP="00432402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lang w:val="de-DE"/>
        </w:rPr>
      </w:pPr>
      <w:proofErr w:type="spellStart"/>
      <w:r>
        <w:rPr>
          <w:rFonts w:ascii="Cambria" w:hAnsi="Cambria"/>
          <w:b/>
          <w:bCs/>
          <w:lang w:val="en-US"/>
        </w:rPr>
        <w:t>Blindheit</w:t>
      </w:r>
      <w:proofErr w:type="spellEnd"/>
      <w:r>
        <w:rPr>
          <w:rFonts w:ascii="Cambria" w:hAnsi="Cambria"/>
          <w:b/>
          <w:bCs/>
          <w:lang w:val="en-US"/>
        </w:rPr>
        <w:t xml:space="preserve"> der </w:t>
      </w:r>
      <w:proofErr w:type="spellStart"/>
      <w:r>
        <w:rPr>
          <w:rFonts w:ascii="Cambria" w:hAnsi="Cambria"/>
          <w:b/>
          <w:bCs/>
          <w:lang w:val="en-US"/>
        </w:rPr>
        <w:t>Kritik</w:t>
      </w:r>
      <w:proofErr w:type="spellEnd"/>
      <w:r>
        <w:rPr>
          <w:rFonts w:ascii="Cambria" w:hAnsi="Cambria"/>
          <w:b/>
          <w:bCs/>
          <w:lang w:val="en-US"/>
        </w:rPr>
        <w:t xml:space="preserve">. </w:t>
      </w:r>
      <w:r w:rsidRPr="00432402">
        <w:rPr>
          <w:rFonts w:ascii="Cambria" w:hAnsi="Cambria"/>
          <w:bCs/>
          <w:lang w:val="de-DE"/>
        </w:rPr>
        <w:t>Internationales Symposium</w:t>
      </w:r>
      <w:r w:rsidRPr="00432402">
        <w:rPr>
          <w:rFonts w:ascii="Cambria" w:hAnsi="Cambria"/>
          <w:bCs/>
          <w:i/>
          <w:lang w:val="de-DE"/>
        </w:rPr>
        <w:t xml:space="preserve"> Was ist Kritik?</w:t>
      </w:r>
      <w:r>
        <w:rPr>
          <w:rFonts w:ascii="Cambria" w:hAnsi="Cambria"/>
          <w:b/>
          <w:bCs/>
          <w:lang w:val="de-DE"/>
        </w:rPr>
        <w:t xml:space="preserve"> </w:t>
      </w:r>
      <w:r>
        <w:rPr>
          <w:rFonts w:ascii="Cambria" w:hAnsi="Cambria"/>
          <w:bCs/>
          <w:lang w:val="de-DE"/>
        </w:rPr>
        <w:t xml:space="preserve">Neuer Berliner Kunstverein, 6 </w:t>
      </w:r>
      <w:proofErr w:type="spellStart"/>
      <w:r>
        <w:rPr>
          <w:rFonts w:ascii="Cambria" w:hAnsi="Cambria"/>
          <w:bCs/>
          <w:lang w:val="de-DE"/>
        </w:rPr>
        <w:t>February</w:t>
      </w:r>
      <w:proofErr w:type="spellEnd"/>
      <w:r>
        <w:rPr>
          <w:rFonts w:ascii="Cambria" w:hAnsi="Cambria"/>
          <w:bCs/>
          <w:lang w:val="de-DE"/>
        </w:rPr>
        <w:t xml:space="preserve"> </w:t>
      </w:r>
      <w:r w:rsidRPr="00432402">
        <w:rPr>
          <w:rFonts w:ascii="Cambria" w:hAnsi="Cambria"/>
          <w:bCs/>
          <w:lang w:val="de-DE"/>
        </w:rPr>
        <w:t>2016</w:t>
      </w:r>
      <w:r w:rsidR="00B1020E">
        <w:rPr>
          <w:rFonts w:ascii="Cambria" w:hAnsi="Cambria"/>
          <w:bCs/>
          <w:lang w:val="de-DE"/>
        </w:rPr>
        <w:t>.</w:t>
      </w:r>
    </w:p>
    <w:p w14:paraId="5EFEAA1D" w14:textId="52AE6CBC" w:rsidR="00A10413" w:rsidRPr="002A3AC9" w:rsidRDefault="00A10413" w:rsidP="00B47666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  <w:b/>
          <w:bCs/>
        </w:rPr>
      </w:pPr>
      <w:r w:rsidRPr="002A3AC9">
        <w:rPr>
          <w:rFonts w:ascii="Cambria" w:hAnsi="Cambria"/>
          <w:b/>
          <w:bCs/>
        </w:rPr>
        <w:t>Temporal markets. Money, the future and political action</w:t>
      </w:r>
      <w:r w:rsidR="00B47666" w:rsidRPr="002A3AC9">
        <w:rPr>
          <w:rFonts w:ascii="Cambria" w:hAnsi="Cambria"/>
          <w:b/>
          <w:bCs/>
        </w:rPr>
        <w:t xml:space="preserve">. </w:t>
      </w:r>
      <w:r w:rsidR="00B47666" w:rsidRPr="002A3AC9">
        <w:rPr>
          <w:rFonts w:ascii="Cambria" w:hAnsi="Cambria"/>
        </w:rPr>
        <w:t>Conference “</w:t>
      </w:r>
      <w:r w:rsidRPr="002A3AC9">
        <w:rPr>
          <w:rFonts w:ascii="Cambria" w:hAnsi="Cambria"/>
        </w:rPr>
        <w:t>FUTUR€$</w:t>
      </w:r>
      <w:r w:rsidR="00B47666" w:rsidRPr="002A3AC9">
        <w:rPr>
          <w:rFonts w:ascii="Cambria" w:hAnsi="Cambria"/>
        </w:rPr>
        <w:t xml:space="preserve">. </w:t>
      </w:r>
      <w:r w:rsidRPr="002A3AC9">
        <w:rPr>
          <w:rFonts w:ascii="Cambria" w:hAnsi="Cambria"/>
        </w:rPr>
        <w:t>Prospective Money</w:t>
      </w:r>
      <w:r w:rsidR="00B47666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and Money's Prospects</w:t>
      </w:r>
      <w:r w:rsidR="00B47666" w:rsidRPr="002A3AC9">
        <w:rPr>
          <w:rFonts w:ascii="Cambria" w:hAnsi="Cambria"/>
        </w:rPr>
        <w:t>”</w:t>
      </w:r>
      <w:r w:rsidR="00B47666" w:rsidRPr="002A3AC9">
        <w:rPr>
          <w:rFonts w:ascii="Cambria" w:hAnsi="Cambria"/>
          <w:b/>
          <w:bCs/>
        </w:rPr>
        <w:t xml:space="preserve">, </w:t>
      </w:r>
      <w:r w:rsidRPr="002A3AC9">
        <w:rPr>
          <w:rFonts w:ascii="Cambria" w:hAnsi="Cambria"/>
        </w:rPr>
        <w:t>University of Basel</w:t>
      </w:r>
      <w:r w:rsidR="00B47666" w:rsidRPr="002A3AC9">
        <w:rPr>
          <w:rFonts w:ascii="Cambria" w:hAnsi="Cambria"/>
        </w:rPr>
        <w:t>,</w:t>
      </w:r>
      <w:r w:rsidR="00B1020E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24 - 26 September 2015</w:t>
      </w:r>
      <w:r w:rsidR="00B47666" w:rsidRPr="002A3AC9">
        <w:rPr>
          <w:rFonts w:ascii="Cambria" w:hAnsi="Cambria"/>
        </w:rPr>
        <w:t>.</w:t>
      </w:r>
    </w:p>
    <w:p w14:paraId="6E0DA10F" w14:textId="0FCE581C" w:rsidR="00D46F3D" w:rsidRPr="002A3AC9" w:rsidRDefault="00D46F3D" w:rsidP="00D46F3D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  <w:bCs/>
          <w:lang w:bidi="en-US"/>
        </w:rPr>
      </w:pPr>
      <w:r w:rsidRPr="002A3AC9">
        <w:rPr>
          <w:rFonts w:ascii="Cambria" w:hAnsi="Cambria"/>
          <w:b/>
        </w:rPr>
        <w:t>Observing the crisis: an observation</w:t>
      </w:r>
      <w:r w:rsidR="00B47666" w:rsidRPr="002A3AC9">
        <w:rPr>
          <w:rFonts w:ascii="Cambria" w:hAnsi="Cambria"/>
        </w:rPr>
        <w:t>.</w:t>
      </w:r>
      <w:r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  <w:bCs/>
          <w:lang w:bidi="en-US"/>
        </w:rPr>
        <w:t xml:space="preserve">Symposium “Financial Crises as Global Challenges: Actors, Structures and Logics of Global Finance”, </w:t>
      </w:r>
      <w:proofErr w:type="spellStart"/>
      <w:r w:rsidRPr="002A3AC9">
        <w:rPr>
          <w:rFonts w:ascii="Cambria" w:hAnsi="Cambria"/>
        </w:rPr>
        <w:t>Tagungszentrum</w:t>
      </w:r>
      <w:proofErr w:type="spellEnd"/>
      <w:r w:rsidRPr="002A3AC9">
        <w:rPr>
          <w:rFonts w:ascii="Cambria" w:hAnsi="Cambria"/>
        </w:rPr>
        <w:t xml:space="preserve"> Schloss </w:t>
      </w:r>
      <w:proofErr w:type="spellStart"/>
      <w:r w:rsidRPr="002A3AC9">
        <w:rPr>
          <w:rFonts w:ascii="Cambria" w:hAnsi="Cambria"/>
        </w:rPr>
        <w:t>Herrenhausen</w:t>
      </w:r>
      <w:proofErr w:type="spellEnd"/>
      <w:r w:rsidRPr="002A3AC9">
        <w:rPr>
          <w:rFonts w:ascii="Cambria" w:hAnsi="Cambria"/>
        </w:rPr>
        <w:t>, Hannover, June 24– 27, 2015.</w:t>
      </w:r>
    </w:p>
    <w:p w14:paraId="1CBFDF18" w14:textId="31934DFA" w:rsidR="0021402E" w:rsidRPr="002A3AC9" w:rsidRDefault="0021402E" w:rsidP="007108A6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t>Fiction and Simulation – social aspects</w:t>
      </w:r>
      <w:r w:rsidR="00B47666" w:rsidRPr="002A3AC9">
        <w:rPr>
          <w:rFonts w:ascii="Cambria" w:hAnsi="Cambria"/>
        </w:rPr>
        <w:t>. W</w:t>
      </w:r>
      <w:r w:rsidRPr="002A3AC9">
        <w:rPr>
          <w:rFonts w:ascii="Cambria" w:hAnsi="Cambria"/>
        </w:rPr>
        <w:t xml:space="preserve">orkshop “Fiction and Simulation: Theories, Methods, Practices”, </w:t>
      </w:r>
      <w:r w:rsidR="007C37EC" w:rsidRPr="002A3AC9">
        <w:rPr>
          <w:rFonts w:ascii="Cambria" w:hAnsi="Cambria"/>
        </w:rPr>
        <w:t>Deutsch-</w:t>
      </w:r>
      <w:proofErr w:type="spellStart"/>
      <w:r w:rsidR="007C37EC" w:rsidRPr="002A3AC9">
        <w:rPr>
          <w:rFonts w:ascii="Cambria" w:hAnsi="Cambria"/>
        </w:rPr>
        <w:t>Italienisches</w:t>
      </w:r>
      <w:proofErr w:type="spellEnd"/>
      <w:r w:rsidR="007C37EC" w:rsidRPr="002A3AC9">
        <w:rPr>
          <w:rFonts w:ascii="Cambria" w:hAnsi="Cambria"/>
        </w:rPr>
        <w:t xml:space="preserve"> Zentrum </w:t>
      </w:r>
      <w:r w:rsidRPr="002A3AC9">
        <w:rPr>
          <w:rFonts w:ascii="Cambria" w:hAnsi="Cambria"/>
        </w:rPr>
        <w:t xml:space="preserve">Villa </w:t>
      </w:r>
      <w:proofErr w:type="spellStart"/>
      <w:r w:rsidRPr="002A3AC9">
        <w:rPr>
          <w:rFonts w:ascii="Cambria" w:hAnsi="Cambria"/>
        </w:rPr>
        <w:t>Vigoni</w:t>
      </w:r>
      <w:proofErr w:type="spellEnd"/>
      <w:r w:rsidRPr="002A3AC9">
        <w:rPr>
          <w:rFonts w:ascii="Cambria" w:hAnsi="Cambria"/>
        </w:rPr>
        <w:t>, April 27-30, 2015.</w:t>
      </w:r>
    </w:p>
    <w:p w14:paraId="07DE5B1D" w14:textId="1D5547C1" w:rsidR="0021402E" w:rsidRPr="002A3AC9" w:rsidRDefault="0021402E" w:rsidP="007108A6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t>Possible Possibilities and Actual Possibilities</w:t>
      </w:r>
      <w:r w:rsidR="00B47666" w:rsidRPr="002A3AC9">
        <w:rPr>
          <w:rFonts w:ascii="Cambria" w:hAnsi="Cambria"/>
        </w:rPr>
        <w:t>.</w:t>
      </w:r>
      <w:r w:rsidRPr="002A3AC9">
        <w:rPr>
          <w:rFonts w:ascii="Cambria" w:hAnsi="Cambria"/>
        </w:rPr>
        <w:t xml:space="preserve"> </w:t>
      </w:r>
      <w:r w:rsidR="00B47666" w:rsidRPr="002A3AC9">
        <w:rPr>
          <w:rFonts w:ascii="Cambria" w:hAnsi="Cambria"/>
        </w:rPr>
        <w:t>W</w:t>
      </w:r>
      <w:r w:rsidRPr="002A3AC9">
        <w:rPr>
          <w:rFonts w:ascii="Cambria" w:hAnsi="Cambria"/>
        </w:rPr>
        <w:t>orkshop “</w:t>
      </w:r>
      <w:proofErr w:type="spellStart"/>
      <w:r w:rsidRPr="002A3AC9">
        <w:rPr>
          <w:rFonts w:ascii="Cambria" w:hAnsi="Cambria"/>
        </w:rPr>
        <w:t>Potentialization</w:t>
      </w:r>
      <w:proofErr w:type="spellEnd"/>
      <w:r w:rsidRPr="002A3AC9">
        <w:rPr>
          <w:rFonts w:ascii="Cambria" w:hAnsi="Cambria"/>
        </w:rPr>
        <w:t xml:space="preserve"> – The search for future possibilities”, Copenhagen Business School, </w:t>
      </w:r>
      <w:proofErr w:type="spellStart"/>
      <w:r w:rsidRPr="002A3AC9">
        <w:rPr>
          <w:rFonts w:ascii="Cambria" w:hAnsi="Cambria"/>
        </w:rPr>
        <w:t>Klitgaarden</w:t>
      </w:r>
      <w:proofErr w:type="spellEnd"/>
      <w:r w:rsidRPr="002A3AC9">
        <w:rPr>
          <w:rFonts w:ascii="Cambria" w:hAnsi="Cambria"/>
        </w:rPr>
        <w:t>, April 21-23, 2015.</w:t>
      </w:r>
    </w:p>
    <w:p w14:paraId="785A0E45" w14:textId="77777777" w:rsidR="00B23450" w:rsidRPr="002A3AC9" w:rsidRDefault="00B23450" w:rsidP="007108A6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</w:rPr>
      </w:pPr>
      <w:proofErr w:type="spellStart"/>
      <w:r w:rsidRPr="002A3AC9">
        <w:rPr>
          <w:rFonts w:ascii="Cambria" w:hAnsi="Cambria"/>
          <w:b/>
        </w:rPr>
        <w:t>Interaktion</w:t>
      </w:r>
      <w:proofErr w:type="spellEnd"/>
      <w:r w:rsidRPr="002A3AC9">
        <w:rPr>
          <w:rFonts w:ascii="Cambria" w:hAnsi="Cambria"/>
          <w:b/>
        </w:rPr>
        <w:t xml:space="preserve"> </w:t>
      </w:r>
      <w:proofErr w:type="spellStart"/>
      <w:r w:rsidRPr="002A3AC9">
        <w:rPr>
          <w:rFonts w:ascii="Cambria" w:hAnsi="Cambria"/>
          <w:b/>
        </w:rPr>
        <w:t>mit</w:t>
      </w:r>
      <w:proofErr w:type="spellEnd"/>
      <w:r w:rsidRPr="002A3AC9">
        <w:rPr>
          <w:rFonts w:ascii="Cambria" w:hAnsi="Cambria"/>
          <w:b/>
        </w:rPr>
        <w:t xml:space="preserve"> </w:t>
      </w:r>
      <w:proofErr w:type="spellStart"/>
      <w:r w:rsidRPr="002A3AC9">
        <w:rPr>
          <w:rFonts w:ascii="Cambria" w:hAnsi="Cambria"/>
          <w:b/>
        </w:rPr>
        <w:t>Algorithmen</w:t>
      </w:r>
      <w:proofErr w:type="spellEnd"/>
      <w:r w:rsidRPr="002A3AC9">
        <w:rPr>
          <w:rFonts w:ascii="Cambria" w:hAnsi="Cambria"/>
        </w:rPr>
        <w:t>. HDC Conference „</w:t>
      </w:r>
      <w:proofErr w:type="spellStart"/>
      <w:r w:rsidRPr="002A3AC9">
        <w:rPr>
          <w:rFonts w:ascii="Cambria" w:hAnsi="Cambria"/>
        </w:rPr>
        <w:t>Interaktion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mit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proofErr w:type="gramStart"/>
      <w:r w:rsidRPr="002A3AC9">
        <w:rPr>
          <w:rFonts w:ascii="Cambria" w:hAnsi="Cambria"/>
        </w:rPr>
        <w:t>Maschinen</w:t>
      </w:r>
      <w:proofErr w:type="spellEnd"/>
      <w:r w:rsidRPr="002A3AC9">
        <w:rPr>
          <w:rFonts w:ascii="Cambria" w:hAnsi="Cambria"/>
        </w:rPr>
        <w:t>“</w:t>
      </w:r>
      <w:proofErr w:type="gramEnd"/>
      <w:r w:rsidRPr="002A3AC9">
        <w:rPr>
          <w:rFonts w:ascii="Cambria" w:hAnsi="Cambria"/>
        </w:rPr>
        <w:t>, University Würzburg, June 26-28, 2014.</w:t>
      </w:r>
    </w:p>
    <w:p w14:paraId="31E269C0" w14:textId="77777777" w:rsidR="00EB67DB" w:rsidRPr="002A3AC9" w:rsidRDefault="00EB67DB" w:rsidP="007108A6">
      <w:pPr>
        <w:autoSpaceDE w:val="0"/>
        <w:autoSpaceDN w:val="0"/>
        <w:adjustRightInd w:val="0"/>
        <w:spacing w:before="240" w:line="276" w:lineRule="auto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t>Uncertainty as a Resource. Anticipatory Techniques in Finance</w:t>
      </w:r>
      <w:r w:rsidRPr="002A3AC9">
        <w:rPr>
          <w:rFonts w:ascii="Cambria" w:hAnsi="Cambria"/>
        </w:rPr>
        <w:t xml:space="preserve">. </w:t>
      </w:r>
      <w:r w:rsidR="001E5F0A" w:rsidRPr="002A3AC9">
        <w:rPr>
          <w:rFonts w:ascii="Cambria" w:hAnsi="Cambria"/>
        </w:rPr>
        <w:t>Conference “Joint Risk Design”, University Konstanz, May 15-17, 2014.</w:t>
      </w:r>
    </w:p>
    <w:p w14:paraId="55FFA7D1" w14:textId="77777777" w:rsidR="00FC74A2" w:rsidRPr="002A3AC9" w:rsidRDefault="001E5F0A" w:rsidP="00FC74A2">
      <w:pPr>
        <w:autoSpaceDE w:val="0"/>
        <w:autoSpaceDN w:val="0"/>
        <w:adjustRightInd w:val="0"/>
        <w:spacing w:before="240"/>
        <w:ind w:left="567" w:hanging="567"/>
        <w:rPr>
          <w:rFonts w:ascii="Cambria" w:hAnsi="Cambria"/>
          <w:b/>
        </w:rPr>
      </w:pPr>
      <w:r w:rsidRPr="002A3AC9">
        <w:rPr>
          <w:rFonts w:ascii="Cambria" w:hAnsi="Cambria"/>
          <w:b/>
        </w:rPr>
        <w:t>Ratings as O</w:t>
      </w:r>
      <w:r w:rsidR="00FC74A2" w:rsidRPr="002A3AC9">
        <w:rPr>
          <w:rFonts w:ascii="Cambria" w:hAnsi="Cambria"/>
          <w:b/>
        </w:rPr>
        <w:t xml:space="preserve">bservation. </w:t>
      </w:r>
      <w:r w:rsidR="003136E2" w:rsidRPr="002A3AC9">
        <w:rPr>
          <w:rFonts w:ascii="Cambria" w:hAnsi="Cambria"/>
        </w:rPr>
        <w:t>Conference</w:t>
      </w:r>
      <w:r w:rsidR="00FC74A2" w:rsidRPr="002A3AC9">
        <w:rPr>
          <w:rFonts w:ascii="Cambria" w:hAnsi="Cambria"/>
        </w:rPr>
        <w:t xml:space="preserve"> “Second Order Observation in Contemporary Society: Rating, Ranking, and Niklas Luhmann’s Social</w:t>
      </w:r>
      <w:r w:rsidR="00FC74A2" w:rsidRPr="002A3AC9">
        <w:rPr>
          <w:rFonts w:ascii="Cambria" w:hAnsi="Cambria"/>
          <w:b/>
        </w:rPr>
        <w:t xml:space="preserve"> </w:t>
      </w:r>
      <w:r w:rsidR="00FC74A2" w:rsidRPr="002A3AC9">
        <w:rPr>
          <w:rFonts w:ascii="Cambria" w:hAnsi="Cambria"/>
        </w:rPr>
        <w:t>Theory”, Department of Philosophy, University College Cork, March 8-9, 2014</w:t>
      </w:r>
      <w:r w:rsidR="00EB67DB" w:rsidRPr="002A3AC9">
        <w:rPr>
          <w:rFonts w:ascii="Cambria" w:hAnsi="Cambria"/>
        </w:rPr>
        <w:t>.</w:t>
      </w:r>
    </w:p>
    <w:p w14:paraId="4BD5D830" w14:textId="77777777" w:rsidR="00E2150D" w:rsidRPr="002A3AC9" w:rsidRDefault="00E2150D" w:rsidP="00FC74A2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Arial-BoldMT"/>
          <w:bCs/>
        </w:rPr>
      </w:pPr>
      <w:r w:rsidRPr="002A3AC9">
        <w:rPr>
          <w:rFonts w:ascii="Cambria" w:hAnsi="Cambria"/>
          <w:b/>
        </w:rPr>
        <w:t xml:space="preserve">Do we need an “open man”? The anthropology of </w:t>
      </w:r>
      <w:proofErr w:type="spellStart"/>
      <w:r w:rsidRPr="002A3AC9">
        <w:rPr>
          <w:rFonts w:ascii="Cambria" w:hAnsi="Cambria"/>
          <w:b/>
        </w:rPr>
        <w:t>agencements</w:t>
      </w:r>
      <w:proofErr w:type="spellEnd"/>
      <w:r w:rsidRPr="002A3AC9">
        <w:rPr>
          <w:rFonts w:ascii="Cambria" w:hAnsi="Cambria"/>
          <w:b/>
        </w:rPr>
        <w:t xml:space="preserve">. </w:t>
      </w:r>
      <w:r w:rsidRPr="002A3AC9">
        <w:rPr>
          <w:rFonts w:ascii="Cambria" w:hAnsi="Cambria" w:cs="ArialNarrow-Bold"/>
          <w:bCs/>
        </w:rPr>
        <w:t>ESF Exploratory Workshop on</w:t>
      </w:r>
      <w:r w:rsidR="00AA66F6" w:rsidRPr="002A3AC9">
        <w:rPr>
          <w:rFonts w:ascii="Cambria" w:hAnsi="Cambria" w:cs="ArialNarrow-Bold"/>
          <w:bCs/>
        </w:rPr>
        <w:t xml:space="preserve"> </w:t>
      </w:r>
      <w:proofErr w:type="spellStart"/>
      <w:r w:rsidRPr="002A3AC9">
        <w:rPr>
          <w:rFonts w:ascii="Cambria" w:hAnsi="Cambria" w:cs="Arial-BoldMT"/>
          <w:bCs/>
        </w:rPr>
        <w:t>Agencing</w:t>
      </w:r>
      <w:proofErr w:type="spellEnd"/>
      <w:r w:rsidRPr="002A3AC9">
        <w:rPr>
          <w:rFonts w:ascii="Cambria" w:hAnsi="Cambria" w:cs="Arial-BoldMT"/>
          <w:bCs/>
        </w:rPr>
        <w:t xml:space="preserve"> Markets</w:t>
      </w:r>
      <w:r w:rsidR="00AA66F6" w:rsidRPr="002A3AC9">
        <w:rPr>
          <w:rFonts w:ascii="Cambria" w:hAnsi="Cambria" w:cs="Arial-BoldMT"/>
          <w:bCs/>
        </w:rPr>
        <w:t xml:space="preserve">, </w:t>
      </w:r>
      <w:proofErr w:type="spellStart"/>
      <w:r w:rsidRPr="002A3AC9">
        <w:rPr>
          <w:rFonts w:ascii="Cambria" w:hAnsi="Cambria" w:cs="Arial-BoldMT"/>
          <w:bCs/>
        </w:rPr>
        <w:t>Cargèse</w:t>
      </w:r>
      <w:proofErr w:type="spellEnd"/>
      <w:r w:rsidRPr="002A3AC9">
        <w:rPr>
          <w:rFonts w:ascii="Cambria" w:hAnsi="Cambria" w:cs="Arial-BoldMT"/>
          <w:bCs/>
        </w:rPr>
        <w:t xml:space="preserve">, </w:t>
      </w:r>
      <w:r w:rsidR="00AA66F6" w:rsidRPr="002A3AC9">
        <w:rPr>
          <w:rFonts w:ascii="Cambria" w:hAnsi="Cambria" w:cs="Arial-BoldMT"/>
          <w:bCs/>
        </w:rPr>
        <w:t xml:space="preserve">September </w:t>
      </w:r>
      <w:r w:rsidRPr="002A3AC9">
        <w:rPr>
          <w:rFonts w:ascii="Cambria" w:hAnsi="Cambria" w:cs="Arial-BoldMT"/>
          <w:bCs/>
        </w:rPr>
        <w:t>17-20</w:t>
      </w:r>
      <w:r w:rsidR="00AA66F6" w:rsidRPr="002A3AC9">
        <w:rPr>
          <w:rFonts w:ascii="Cambria" w:hAnsi="Cambria" w:cs="Arial-BoldMT"/>
          <w:bCs/>
        </w:rPr>
        <w:t>,</w:t>
      </w:r>
      <w:r w:rsidRPr="002A3AC9">
        <w:rPr>
          <w:rFonts w:ascii="Cambria" w:hAnsi="Cambria" w:cs="Arial-BoldMT"/>
          <w:bCs/>
        </w:rPr>
        <w:t xml:space="preserve"> 2013</w:t>
      </w:r>
      <w:r w:rsidR="00AA66F6" w:rsidRPr="002A3AC9">
        <w:rPr>
          <w:rFonts w:ascii="Cambria" w:hAnsi="Cambria" w:cs="Arial-BoldMT"/>
          <w:bCs/>
        </w:rPr>
        <w:t>.</w:t>
      </w:r>
    </w:p>
    <w:p w14:paraId="65D38C6A" w14:textId="77777777" w:rsidR="00E2150D" w:rsidRPr="002A3AC9" w:rsidRDefault="008C77BE" w:rsidP="00FC74A2">
      <w:pPr>
        <w:autoSpaceDE w:val="0"/>
        <w:autoSpaceDN w:val="0"/>
        <w:adjustRightInd w:val="0"/>
        <w:spacing w:before="240"/>
        <w:ind w:left="567" w:hanging="567"/>
        <w:rPr>
          <w:rFonts w:ascii="Cambria" w:hAnsi="Cambria"/>
          <w:b/>
        </w:rPr>
      </w:pPr>
      <w:r w:rsidRPr="002A3AC9">
        <w:rPr>
          <w:rFonts w:ascii="Cambria" w:hAnsi="Cambria"/>
          <w:b/>
        </w:rPr>
        <w:t xml:space="preserve">Die </w:t>
      </w:r>
      <w:proofErr w:type="spellStart"/>
      <w:r w:rsidRPr="002A3AC9">
        <w:rPr>
          <w:rFonts w:ascii="Cambria" w:hAnsi="Cambria"/>
          <w:b/>
        </w:rPr>
        <w:t>Paradoxien</w:t>
      </w:r>
      <w:proofErr w:type="spellEnd"/>
      <w:r w:rsidRPr="002A3AC9">
        <w:rPr>
          <w:rFonts w:ascii="Cambria" w:hAnsi="Cambria"/>
          <w:b/>
        </w:rPr>
        <w:t xml:space="preserve"> der </w:t>
      </w:r>
      <w:proofErr w:type="spellStart"/>
      <w:r w:rsidRPr="002A3AC9">
        <w:rPr>
          <w:rFonts w:ascii="Cambria" w:hAnsi="Cambria"/>
          <w:b/>
        </w:rPr>
        <w:t>Verfassung</w:t>
      </w:r>
      <w:proofErr w:type="spellEnd"/>
      <w:r w:rsidRPr="002A3AC9">
        <w:rPr>
          <w:rFonts w:ascii="Cambria" w:hAnsi="Cambria"/>
          <w:b/>
        </w:rPr>
        <w:t>: Introduction</w:t>
      </w:r>
      <w:r w:rsidRPr="002A3AC9">
        <w:rPr>
          <w:rFonts w:ascii="Cambria" w:hAnsi="Cambria"/>
        </w:rPr>
        <w:t xml:space="preserve">. Conference „Die </w:t>
      </w:r>
      <w:proofErr w:type="spellStart"/>
      <w:r w:rsidRPr="002A3AC9">
        <w:rPr>
          <w:rFonts w:ascii="Cambria" w:hAnsi="Cambria"/>
        </w:rPr>
        <w:t>Paradoxien</w:t>
      </w:r>
      <w:proofErr w:type="spellEnd"/>
      <w:r w:rsidRPr="002A3AC9">
        <w:rPr>
          <w:rFonts w:ascii="Cambria" w:hAnsi="Cambria"/>
        </w:rPr>
        <w:t xml:space="preserve"> der </w:t>
      </w:r>
      <w:proofErr w:type="spellStart"/>
      <w:r w:rsidRPr="002A3AC9">
        <w:rPr>
          <w:rFonts w:ascii="Cambria" w:hAnsi="Cambria"/>
        </w:rPr>
        <w:t>Verfassung</w:t>
      </w:r>
      <w:proofErr w:type="spellEnd"/>
      <w:r w:rsidRPr="002A3AC9">
        <w:rPr>
          <w:rFonts w:ascii="Cambria" w:hAnsi="Cambria"/>
        </w:rPr>
        <w:t xml:space="preserve">. </w:t>
      </w:r>
      <w:proofErr w:type="spellStart"/>
      <w:r w:rsidRPr="002A3AC9">
        <w:rPr>
          <w:rFonts w:ascii="Cambria" w:hAnsi="Cambria"/>
        </w:rPr>
        <w:t>Interdisziplinäre</w:t>
      </w:r>
      <w:proofErr w:type="spellEnd"/>
      <w:r w:rsidRPr="002A3AC9">
        <w:rPr>
          <w:rFonts w:ascii="Cambria" w:hAnsi="Cambria"/>
        </w:rPr>
        <w:t xml:space="preserve"> und </w:t>
      </w:r>
      <w:proofErr w:type="spellStart"/>
      <w:r w:rsidRPr="002A3AC9">
        <w:rPr>
          <w:rFonts w:ascii="Cambria" w:hAnsi="Cambria"/>
        </w:rPr>
        <w:t>vergleichende</w:t>
      </w:r>
      <w:proofErr w:type="spellEnd"/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</w:rPr>
        <w:t>Analysen</w:t>
      </w:r>
      <w:proofErr w:type="spellEnd"/>
      <w:r w:rsidRPr="002A3AC9">
        <w:rPr>
          <w:rFonts w:ascii="Cambria" w:hAnsi="Cambria"/>
        </w:rPr>
        <w:t>”, University Modena-Reggio Emilia, May 31-June</w:t>
      </w:r>
      <w:r w:rsidR="00FC74A2" w:rsidRPr="002A3AC9">
        <w:rPr>
          <w:rFonts w:ascii="Cambria" w:hAnsi="Cambria"/>
        </w:rPr>
        <w:t xml:space="preserve"> </w:t>
      </w:r>
      <w:r w:rsidRPr="002A3AC9">
        <w:rPr>
          <w:rFonts w:ascii="Cambria" w:hAnsi="Cambria"/>
        </w:rPr>
        <w:t>1, 2013</w:t>
      </w:r>
      <w:r w:rsidR="00F04079" w:rsidRPr="002A3AC9">
        <w:rPr>
          <w:rFonts w:ascii="Cambria" w:hAnsi="Cambria"/>
        </w:rPr>
        <w:t>.</w:t>
      </w:r>
    </w:p>
    <w:p w14:paraId="7FBEBCAF" w14:textId="35B76ED6" w:rsidR="003B551C" w:rsidRPr="002A3AC9" w:rsidRDefault="003B551C" w:rsidP="008C77BE">
      <w:pPr>
        <w:pStyle w:val="Standard"/>
        <w:spacing w:before="240"/>
        <w:ind w:left="567" w:hanging="567"/>
        <w:rPr>
          <w:rFonts w:ascii="Cambria" w:hAnsi="Cambria"/>
          <w:szCs w:val="24"/>
          <w:lang w:val="en-US"/>
        </w:rPr>
      </w:pPr>
      <w:r w:rsidRPr="002A3AC9">
        <w:rPr>
          <w:rFonts w:ascii="Cambria" w:hAnsi="Cambria"/>
          <w:b/>
          <w:szCs w:val="24"/>
          <w:lang w:val="en-US"/>
        </w:rPr>
        <w:t>Virtual Contingency in Web Communication</w:t>
      </w:r>
      <w:r w:rsidRPr="002A3AC9">
        <w:rPr>
          <w:rFonts w:ascii="Cambria" w:hAnsi="Cambria"/>
          <w:szCs w:val="24"/>
          <w:lang w:val="en-US"/>
        </w:rPr>
        <w:t xml:space="preserve">. Symposium “The Ecological Paradigm. Issues And Perspectives </w:t>
      </w:r>
      <w:proofErr w:type="gramStart"/>
      <w:r w:rsidRPr="002A3AC9">
        <w:rPr>
          <w:rFonts w:ascii="Cambria" w:hAnsi="Cambria"/>
          <w:szCs w:val="24"/>
          <w:lang w:val="en-US"/>
        </w:rPr>
        <w:t>Of</w:t>
      </w:r>
      <w:proofErr w:type="gramEnd"/>
      <w:r w:rsidRPr="002A3AC9">
        <w:rPr>
          <w:rFonts w:ascii="Cambria" w:hAnsi="Cambria"/>
          <w:szCs w:val="24"/>
          <w:lang w:val="en-US"/>
        </w:rPr>
        <w:t xml:space="preserve"> A General Ecology Of Media And Technology”, Ruhr Universit</w:t>
      </w:r>
      <w:r w:rsidR="00C27790">
        <w:rPr>
          <w:rFonts w:ascii="Cambria" w:hAnsi="Cambria"/>
          <w:szCs w:val="24"/>
          <w:lang w:val="en-US"/>
        </w:rPr>
        <w:t>y Bochum, January 16 – 18, 2013</w:t>
      </w:r>
      <w:r w:rsidRPr="002A3AC9">
        <w:rPr>
          <w:rFonts w:ascii="Cambria" w:hAnsi="Cambria"/>
          <w:szCs w:val="24"/>
          <w:lang w:val="en-US"/>
        </w:rPr>
        <w:t xml:space="preserve">.   </w:t>
      </w:r>
    </w:p>
    <w:p w14:paraId="2BC17CCD" w14:textId="4E1C4B8A" w:rsidR="00724FEC" w:rsidRPr="00836168" w:rsidRDefault="008C77BE" w:rsidP="00836168">
      <w:pPr>
        <w:spacing w:before="240"/>
        <w:ind w:left="709" w:hanging="709"/>
        <w:rPr>
          <w:rFonts w:ascii="Cambria" w:hAnsi="Cambria" w:cs="Arial"/>
        </w:rPr>
      </w:pPr>
      <w:r w:rsidRPr="002A3AC9">
        <w:rPr>
          <w:rFonts w:ascii="Cambria" w:hAnsi="Cambria"/>
          <w:b/>
        </w:rPr>
        <w:t>Economic Circularities and Second Order Observation.</w:t>
      </w:r>
      <w:r w:rsidRPr="002A3AC9">
        <w:rPr>
          <w:rFonts w:ascii="Cambria" w:hAnsi="Cambria"/>
        </w:rPr>
        <w:t xml:space="preserve"> Conference “</w:t>
      </w:r>
      <w:r w:rsidRPr="002A3AC9">
        <w:rPr>
          <w:rFonts w:ascii="Cambria" w:hAnsi="Cambria" w:cs="Arial"/>
        </w:rPr>
        <w:t>Embeddedness and Beyond: Do Sociological Theories Meet Economic Realities?</w:t>
      </w:r>
      <w:r w:rsidR="00E95F5E" w:rsidRPr="002A3AC9">
        <w:rPr>
          <w:rFonts w:ascii="Cambria" w:hAnsi="Cambria" w:cs="Arial"/>
        </w:rPr>
        <w:t xml:space="preserve">”, </w:t>
      </w:r>
      <w:r w:rsidR="00E95F5E" w:rsidRPr="002A3AC9">
        <w:rPr>
          <w:rFonts w:ascii="Cambria" w:hAnsi="Cambria" w:cs="TimesNewRomanPSMT"/>
        </w:rPr>
        <w:t xml:space="preserve">Higher School of Economics, Moscow, </w:t>
      </w:r>
      <w:r w:rsidR="00E95F5E" w:rsidRPr="002A3AC9">
        <w:rPr>
          <w:rFonts w:ascii="Cambria" w:hAnsi="Cambria"/>
        </w:rPr>
        <w:t>24-29</w:t>
      </w:r>
      <w:r w:rsidR="00332A85" w:rsidRPr="00332A85">
        <w:rPr>
          <w:rFonts w:ascii="Cambria" w:hAnsi="Cambria" w:cs="TimesNewRomanPSMT"/>
        </w:rPr>
        <w:t xml:space="preserve"> </w:t>
      </w:r>
      <w:r w:rsidR="00332A85" w:rsidRPr="002A3AC9">
        <w:rPr>
          <w:rFonts w:ascii="Cambria" w:hAnsi="Cambria" w:cs="TimesNewRomanPSMT"/>
        </w:rPr>
        <w:t>October</w:t>
      </w:r>
      <w:r w:rsidR="00E95F5E" w:rsidRPr="002A3AC9">
        <w:rPr>
          <w:rFonts w:ascii="Cambria" w:hAnsi="Cambria"/>
        </w:rPr>
        <w:t xml:space="preserve"> </w:t>
      </w:r>
      <w:r w:rsidR="00E95F5E" w:rsidRPr="002A3AC9">
        <w:rPr>
          <w:rFonts w:ascii="Cambria" w:hAnsi="Cambria" w:cs="TimesNewRomanPSMT"/>
        </w:rPr>
        <w:t>2012</w:t>
      </w:r>
      <w:r w:rsidR="00F04079" w:rsidRPr="002A3AC9">
        <w:rPr>
          <w:rFonts w:ascii="Cambria" w:hAnsi="Cambria" w:cs="TimesNewRomanPSMT"/>
        </w:rPr>
        <w:t>.</w:t>
      </w:r>
      <w:r w:rsidRPr="002A3AC9">
        <w:rPr>
          <w:rFonts w:ascii="Cambria" w:hAnsi="Cambria" w:cs="Arial"/>
        </w:rPr>
        <w:t xml:space="preserve"> </w:t>
      </w:r>
    </w:p>
    <w:p w14:paraId="1C314284" w14:textId="77777777" w:rsidR="009A7165" w:rsidRPr="007610F5" w:rsidRDefault="009A7165" w:rsidP="00D2759A">
      <w:pPr>
        <w:pStyle w:val="Title"/>
        <w:ind w:left="567" w:hanging="567"/>
        <w:jc w:val="left"/>
        <w:rPr>
          <w:rFonts w:ascii="Cambria" w:hAnsi="Cambria"/>
          <w:b w:val="0"/>
          <w:bCs/>
          <w:smallCaps/>
          <w:lang w:val="en-US"/>
        </w:rPr>
      </w:pPr>
    </w:p>
    <w:p w14:paraId="079AB633" w14:textId="0496C3CA" w:rsidR="00284978" w:rsidRPr="00284978" w:rsidRDefault="00E95F5E" w:rsidP="00284978">
      <w:pPr>
        <w:pStyle w:val="Title"/>
        <w:spacing w:line="276" w:lineRule="auto"/>
        <w:ind w:left="567" w:hanging="567"/>
        <w:jc w:val="left"/>
        <w:rPr>
          <w:rFonts w:ascii="Cambria" w:hAnsi="Cambria"/>
          <w:b w:val="0"/>
          <w:color w:val="000000"/>
          <w:szCs w:val="24"/>
          <w:lang w:val="en-US"/>
        </w:rPr>
      </w:pPr>
      <w:r w:rsidRPr="00D81D87">
        <w:rPr>
          <w:rFonts w:ascii="Cambria" w:hAnsi="Cambria"/>
          <w:smallCaps/>
          <w:lang w:val="en-US"/>
        </w:rPr>
        <w:t xml:space="preserve">Other Invited </w:t>
      </w:r>
      <w:r w:rsidR="009D2566" w:rsidRPr="00D81D87">
        <w:rPr>
          <w:rFonts w:ascii="Cambria" w:hAnsi="Cambria"/>
          <w:smallCaps/>
          <w:lang w:val="en-US"/>
        </w:rPr>
        <w:t>Talks</w:t>
      </w:r>
      <w:r w:rsidRPr="00D81D87">
        <w:rPr>
          <w:rFonts w:ascii="Cambria" w:hAnsi="Cambria"/>
          <w:b w:val="0"/>
          <w:color w:val="000000"/>
          <w:szCs w:val="24"/>
          <w:lang w:val="en-US"/>
        </w:rPr>
        <w:t xml:space="preserve"> </w:t>
      </w:r>
    </w:p>
    <w:p w14:paraId="25608B6F" w14:textId="4B314FC6" w:rsidR="00FA0E8D" w:rsidRPr="00FA0E8D" w:rsidRDefault="00FA0E8D" w:rsidP="00FA0E8D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FA0E8D">
        <w:rPr>
          <w:rFonts w:ascii="Cambria" w:hAnsi="Cambria"/>
          <w:b/>
          <w:bCs/>
          <w:lang w:val="en-US"/>
        </w:rPr>
        <w:t>Kommunikation</w:t>
      </w:r>
      <w:proofErr w:type="spellEnd"/>
      <w:r w:rsidRPr="00FA0E8D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A0E8D">
        <w:rPr>
          <w:rFonts w:ascii="Cambria" w:hAnsi="Cambria"/>
          <w:b/>
          <w:bCs/>
          <w:lang w:val="en-US"/>
        </w:rPr>
        <w:t>mit</w:t>
      </w:r>
      <w:proofErr w:type="spellEnd"/>
      <w:r w:rsidRPr="00FA0E8D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A0E8D">
        <w:rPr>
          <w:rFonts w:ascii="Cambria" w:hAnsi="Cambria"/>
          <w:b/>
          <w:bCs/>
          <w:lang w:val="en-US"/>
        </w:rPr>
        <w:t>unverständlichen</w:t>
      </w:r>
      <w:proofErr w:type="spellEnd"/>
      <w:r w:rsidRPr="00FA0E8D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A0E8D">
        <w:rPr>
          <w:rFonts w:ascii="Cambria" w:hAnsi="Cambria"/>
          <w:b/>
          <w:bCs/>
          <w:lang w:val="en-US"/>
        </w:rPr>
        <w:t>Maschinen</w:t>
      </w:r>
      <w:proofErr w:type="spellEnd"/>
      <w:r w:rsidRPr="00FA0E8D">
        <w:rPr>
          <w:rFonts w:ascii="Cambria" w:hAnsi="Cambria"/>
          <w:lang w:val="en-US"/>
        </w:rPr>
        <w:t xml:space="preserve">. </w:t>
      </w:r>
      <w:proofErr w:type="spellStart"/>
      <w:r w:rsidRPr="00FA0E8D">
        <w:rPr>
          <w:rFonts w:ascii="Cambria" w:hAnsi="Cambria"/>
          <w:lang w:val="en-US"/>
        </w:rPr>
        <w:t>Klausurtagung</w:t>
      </w:r>
      <w:proofErr w:type="spellEnd"/>
      <w:r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FA0E8D">
        <w:rPr>
          <w:rFonts w:ascii="Cambria" w:hAnsi="Cambria"/>
          <w:lang w:val="en-US"/>
        </w:rPr>
        <w:t>Fachbereich</w:t>
      </w:r>
      <w:proofErr w:type="spellEnd"/>
      <w:r w:rsidRPr="00FA0E8D">
        <w:rPr>
          <w:rFonts w:ascii="Cambria" w:hAnsi="Cambria"/>
          <w:lang w:val="en-US"/>
        </w:rPr>
        <w:t xml:space="preserve"> </w:t>
      </w:r>
      <w:proofErr w:type="spellStart"/>
      <w:r w:rsidRPr="00FA0E8D">
        <w:rPr>
          <w:rFonts w:ascii="Cambria" w:hAnsi="Cambria"/>
          <w:lang w:val="en-US"/>
        </w:rPr>
        <w:t>Sozial</w:t>
      </w:r>
      <w:proofErr w:type="spellEnd"/>
      <w:r w:rsidRPr="00FA0E8D">
        <w:rPr>
          <w:rFonts w:ascii="Cambria" w:hAnsi="Cambria"/>
          <w:lang w:val="en-US"/>
        </w:rPr>
        <w:t xml:space="preserve">- und </w:t>
      </w:r>
      <w:proofErr w:type="spellStart"/>
      <w:r w:rsidRPr="00FA0E8D">
        <w:rPr>
          <w:rFonts w:ascii="Cambria" w:hAnsi="Cambria"/>
          <w:lang w:val="en-US"/>
        </w:rPr>
        <w:t>Kulturwissenschaften</w:t>
      </w:r>
      <w:proofErr w:type="spellEnd"/>
      <w:r>
        <w:rPr>
          <w:rFonts w:ascii="Cambria" w:hAnsi="Cambria"/>
          <w:lang w:val="en-US"/>
        </w:rPr>
        <w:t xml:space="preserve"> </w:t>
      </w:r>
      <w:r w:rsidRPr="00FA0E8D">
        <w:rPr>
          <w:rFonts w:ascii="Cambria" w:hAnsi="Cambria"/>
          <w:lang w:val="en-US"/>
        </w:rPr>
        <w:t>Hochschule Düsseldorf</w:t>
      </w:r>
      <w:r>
        <w:rPr>
          <w:rFonts w:ascii="Cambria" w:hAnsi="Cambria"/>
          <w:lang w:val="en-US"/>
        </w:rPr>
        <w:t>,</w:t>
      </w:r>
      <w:r w:rsidRPr="00FA0E8D">
        <w:rPr>
          <w:rFonts w:ascii="Cambria" w:hAnsi="Cambria"/>
          <w:lang w:val="en-US"/>
        </w:rPr>
        <w:t xml:space="preserve"> 03.07.2024</w:t>
      </w:r>
      <w:r>
        <w:rPr>
          <w:rFonts w:ascii="Cambria" w:hAnsi="Cambria"/>
          <w:lang w:val="en-US"/>
        </w:rPr>
        <w:t>.</w:t>
      </w:r>
    </w:p>
    <w:p w14:paraId="2E94808F" w14:textId="59DD99C2" w:rsidR="007A58A1" w:rsidRPr="00DE1659" w:rsidRDefault="00DE1659" w:rsidP="00DE1659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DE1659">
        <w:rPr>
          <w:rFonts w:ascii="Cambria" w:hAnsi="Cambria"/>
          <w:b/>
          <w:bCs/>
          <w:lang w:val="en-US"/>
        </w:rPr>
        <w:lastRenderedPageBreak/>
        <w:t>Artificial Intelligence as Oracle</w:t>
      </w:r>
      <w:r>
        <w:rPr>
          <w:rFonts w:ascii="Cambria" w:hAnsi="Cambria"/>
          <w:lang w:val="en-US"/>
        </w:rPr>
        <w:t xml:space="preserve">. </w:t>
      </w:r>
      <w:r w:rsidRPr="00DE1659">
        <w:rPr>
          <w:rFonts w:ascii="Cambria" w:hAnsi="Cambria"/>
          <w:lang w:val="en-US"/>
        </w:rPr>
        <w:t>Meeting of the Fellows’ Club</w:t>
      </w:r>
      <w:r>
        <w:rPr>
          <w:rFonts w:ascii="Cambria" w:hAnsi="Cambria"/>
          <w:lang w:val="en-US"/>
        </w:rPr>
        <w:t xml:space="preserve">, </w:t>
      </w:r>
      <w:proofErr w:type="spellStart"/>
      <w:r w:rsidRPr="00DE1659">
        <w:rPr>
          <w:rFonts w:ascii="Cambria" w:hAnsi="Cambria"/>
          <w:lang w:val="en-US"/>
        </w:rPr>
        <w:t>Wissenschaftskolleg</w:t>
      </w:r>
      <w:proofErr w:type="spellEnd"/>
      <w:r w:rsidRPr="00DE1659">
        <w:rPr>
          <w:rFonts w:ascii="Cambria" w:hAnsi="Cambria"/>
          <w:lang w:val="en-US"/>
        </w:rPr>
        <w:t xml:space="preserve"> </w:t>
      </w:r>
      <w:proofErr w:type="spellStart"/>
      <w:r w:rsidRPr="00DE1659">
        <w:rPr>
          <w:rFonts w:ascii="Cambria" w:hAnsi="Cambria"/>
          <w:lang w:val="en-US"/>
        </w:rPr>
        <w:t>zu</w:t>
      </w:r>
      <w:proofErr w:type="spellEnd"/>
      <w:r w:rsidRPr="00DE1659">
        <w:rPr>
          <w:rFonts w:ascii="Cambria" w:hAnsi="Cambria"/>
          <w:lang w:val="en-US"/>
        </w:rPr>
        <w:t xml:space="preserve"> Berlin,</w:t>
      </w:r>
      <w:r>
        <w:rPr>
          <w:rFonts w:ascii="Cambria" w:hAnsi="Cambria"/>
          <w:lang w:val="en-US"/>
        </w:rPr>
        <w:t xml:space="preserve"> </w:t>
      </w:r>
      <w:r w:rsidRPr="00DE1659">
        <w:rPr>
          <w:rFonts w:ascii="Cambria" w:hAnsi="Cambria"/>
          <w:lang w:val="en-US"/>
        </w:rPr>
        <w:t>13.</w:t>
      </w:r>
      <w:r>
        <w:rPr>
          <w:rFonts w:ascii="Cambria" w:hAnsi="Cambria"/>
          <w:lang w:val="en-US"/>
        </w:rPr>
        <w:t>6</w:t>
      </w:r>
      <w:r w:rsidRPr="00DE1659">
        <w:rPr>
          <w:rFonts w:ascii="Cambria" w:hAnsi="Cambria"/>
          <w:lang w:val="en-US"/>
        </w:rPr>
        <w:t>.2024</w:t>
      </w:r>
      <w:r>
        <w:rPr>
          <w:rFonts w:ascii="Cambria" w:hAnsi="Cambria"/>
          <w:lang w:val="en-US"/>
        </w:rPr>
        <w:t>.</w:t>
      </w:r>
    </w:p>
    <w:p w14:paraId="7F0B5C72" w14:textId="5FA09582" w:rsidR="007A58A1" w:rsidRPr="007A58A1" w:rsidRDefault="007A58A1" w:rsidP="007A58A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7A58A1">
        <w:rPr>
          <w:rFonts w:ascii="Cambria" w:hAnsi="Cambria"/>
          <w:b/>
          <w:bCs/>
          <w:lang w:val="en-US"/>
        </w:rPr>
        <w:t>Blindheit</w:t>
      </w:r>
      <w:proofErr w:type="spellEnd"/>
      <w:r w:rsidRPr="007A58A1">
        <w:rPr>
          <w:rFonts w:ascii="Cambria" w:hAnsi="Cambria"/>
          <w:b/>
          <w:bCs/>
          <w:lang w:val="en-US"/>
        </w:rPr>
        <w:t xml:space="preserve"> und Vision: </w:t>
      </w:r>
      <w:proofErr w:type="spellStart"/>
      <w:r w:rsidRPr="007A58A1">
        <w:rPr>
          <w:rFonts w:ascii="Cambria" w:hAnsi="Cambria"/>
          <w:b/>
          <w:bCs/>
          <w:lang w:val="en-US"/>
        </w:rPr>
        <w:t>Paradoxien</w:t>
      </w:r>
      <w:proofErr w:type="spellEnd"/>
      <w:r w:rsidRPr="007A58A1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7A58A1">
        <w:rPr>
          <w:rFonts w:ascii="Cambria" w:hAnsi="Cambria"/>
          <w:b/>
          <w:bCs/>
          <w:lang w:val="en-US"/>
        </w:rPr>
        <w:t>als</w:t>
      </w:r>
      <w:proofErr w:type="spellEnd"/>
      <w:r w:rsidRPr="007A58A1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7A58A1">
        <w:rPr>
          <w:rFonts w:ascii="Cambria" w:hAnsi="Cambria"/>
          <w:b/>
          <w:bCs/>
          <w:lang w:val="en-US"/>
        </w:rPr>
        <w:t>Ressource</w:t>
      </w:r>
      <w:proofErr w:type="spellEnd"/>
      <w:r>
        <w:rPr>
          <w:rFonts w:ascii="Cambria" w:hAnsi="Cambria"/>
          <w:lang w:val="en-US"/>
        </w:rPr>
        <w:t xml:space="preserve">. </w:t>
      </w:r>
      <w:proofErr w:type="spellStart"/>
      <w:r w:rsidRPr="007A58A1">
        <w:rPr>
          <w:rFonts w:ascii="Cambria" w:hAnsi="Cambria"/>
          <w:lang w:val="en-US"/>
        </w:rPr>
        <w:t>swf-</w:t>
      </w:r>
      <w:r>
        <w:rPr>
          <w:rFonts w:ascii="Cambria" w:hAnsi="Cambria"/>
          <w:lang w:val="en-US"/>
        </w:rPr>
        <w:t>Jahres</w:t>
      </w:r>
      <w:r>
        <w:rPr>
          <w:lang w:val="en-US"/>
        </w:rPr>
        <w:t>f</w:t>
      </w:r>
      <w:r w:rsidRPr="007A58A1">
        <w:rPr>
          <w:rFonts w:ascii="Cambria" w:hAnsi="Cambria"/>
          <w:lang w:val="en-US"/>
        </w:rPr>
        <w:t>orum</w:t>
      </w:r>
      <w:proofErr w:type="spellEnd"/>
      <w:r>
        <w:rPr>
          <w:rFonts w:ascii="Cambria" w:hAnsi="Cambria"/>
          <w:lang w:val="en-US"/>
        </w:rPr>
        <w:t xml:space="preserve"> </w:t>
      </w:r>
      <w:proofErr w:type="spellStart"/>
      <w:r w:rsidRPr="007A58A1">
        <w:rPr>
          <w:rFonts w:ascii="Cambria" w:hAnsi="Cambria"/>
          <w:i/>
          <w:iCs/>
          <w:lang w:val="en-US"/>
        </w:rPr>
        <w:t>Paradoxiemanagement</w:t>
      </w:r>
      <w:proofErr w:type="spellEnd"/>
      <w:r w:rsidRPr="007A58A1">
        <w:rPr>
          <w:rFonts w:ascii="Cambria" w:hAnsi="Cambria"/>
          <w:i/>
          <w:iCs/>
          <w:lang w:val="en-US"/>
        </w:rPr>
        <w:t xml:space="preserve"> in der Praxis</w:t>
      </w:r>
      <w:r>
        <w:rPr>
          <w:rFonts w:ascii="Cambria" w:hAnsi="Cambria"/>
          <w:lang w:val="en-US"/>
        </w:rPr>
        <w:t>,</w:t>
      </w:r>
      <w:r w:rsidRPr="007A58A1">
        <w:rPr>
          <w:rFonts w:ascii="Cambria" w:hAnsi="Cambria"/>
          <w:lang w:val="en-US"/>
        </w:rPr>
        <w:t xml:space="preserve"> Berlin, 7</w:t>
      </w:r>
      <w:r>
        <w:rPr>
          <w:rFonts w:ascii="Cambria" w:hAnsi="Cambria"/>
          <w:lang w:val="en-US"/>
        </w:rPr>
        <w:t>-</w:t>
      </w:r>
      <w:r w:rsidRPr="007A58A1">
        <w:rPr>
          <w:rFonts w:ascii="Cambria" w:hAnsi="Cambria"/>
          <w:lang w:val="en-US"/>
        </w:rPr>
        <w:t>8.</w:t>
      </w:r>
      <w:r>
        <w:rPr>
          <w:rFonts w:ascii="Cambria" w:hAnsi="Cambria"/>
          <w:lang w:val="en-US"/>
        </w:rPr>
        <w:t>6.</w:t>
      </w:r>
      <w:r w:rsidRPr="007A58A1">
        <w:rPr>
          <w:rFonts w:ascii="Cambria" w:hAnsi="Cambria"/>
          <w:lang w:val="en-US"/>
        </w:rPr>
        <w:t>2024</w:t>
      </w:r>
      <w:r>
        <w:rPr>
          <w:rFonts w:ascii="Cambria" w:hAnsi="Cambria"/>
          <w:lang w:val="en-US"/>
        </w:rPr>
        <w:t>.</w:t>
      </w:r>
    </w:p>
    <w:p w14:paraId="7E876CA2" w14:textId="407B9219" w:rsidR="00284978" w:rsidRPr="00284978" w:rsidRDefault="00284978" w:rsidP="00284978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284978">
        <w:rPr>
          <w:rFonts w:ascii="Cambria" w:hAnsi="Cambria"/>
          <w:b/>
          <w:bCs/>
        </w:rPr>
        <w:t>Comunicare con gli algoritmi</w:t>
      </w:r>
      <w:r>
        <w:rPr>
          <w:rFonts w:ascii="Cambria" w:hAnsi="Cambria"/>
        </w:rPr>
        <w:t xml:space="preserve">. Conference </w:t>
      </w:r>
      <w:proofErr w:type="spellStart"/>
      <w:r>
        <w:rPr>
          <w:rFonts w:ascii="Cambria" w:hAnsi="Cambria"/>
        </w:rPr>
        <w:t>series</w:t>
      </w:r>
      <w:proofErr w:type="spellEnd"/>
      <w:r>
        <w:rPr>
          <w:rFonts w:ascii="Cambria" w:hAnsi="Cambria"/>
        </w:rPr>
        <w:t xml:space="preserve"> </w:t>
      </w:r>
      <w:r w:rsidRPr="00284978">
        <w:rPr>
          <w:rFonts w:ascii="Cambria" w:hAnsi="Cambria"/>
          <w:i/>
          <w:iCs/>
        </w:rPr>
        <w:t>Algoritmi, rete, dati e impatto sociale</w:t>
      </w:r>
      <w:r>
        <w:rPr>
          <w:rFonts w:ascii="Cambria" w:hAnsi="Cambria"/>
        </w:rPr>
        <w:t xml:space="preserve">, </w:t>
      </w:r>
      <w:r w:rsidRPr="00284978">
        <w:rPr>
          <w:rFonts w:ascii="Cambria" w:hAnsi="Cambria"/>
        </w:rPr>
        <w:t>University of Salerno, 2.5.2024</w:t>
      </w:r>
      <w:r w:rsidR="007A58A1">
        <w:rPr>
          <w:rFonts w:ascii="Cambria" w:hAnsi="Cambria"/>
        </w:rPr>
        <w:t>.</w:t>
      </w:r>
    </w:p>
    <w:p w14:paraId="07015669" w14:textId="1FF469B1" w:rsidR="000B7E9B" w:rsidRDefault="000B7E9B" w:rsidP="000B7E9B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7448BC">
        <w:rPr>
          <w:rFonts w:ascii="Cambria" w:hAnsi="Cambria"/>
          <w:b/>
          <w:bCs/>
          <w:lang w:val="en-US"/>
        </w:rPr>
        <w:t>Communicating with Generative AI</w:t>
      </w:r>
      <w:r w:rsidRPr="007448BC">
        <w:rPr>
          <w:rFonts w:ascii="Cambria" w:hAnsi="Cambria"/>
          <w:lang w:val="en-US"/>
        </w:rPr>
        <w:t xml:space="preserve">. </w:t>
      </w:r>
      <w:r w:rsidRPr="000B7E9B">
        <w:rPr>
          <w:rFonts w:ascii="Cambria" w:hAnsi="Cambria"/>
          <w:lang w:val="en-US"/>
        </w:rPr>
        <w:t xml:space="preserve">SAIL lecture series on </w:t>
      </w:r>
      <w:r w:rsidRPr="000B7E9B">
        <w:rPr>
          <w:rFonts w:ascii="Cambria" w:hAnsi="Cambria"/>
          <w:i/>
          <w:iCs/>
          <w:lang w:val="en-US"/>
        </w:rPr>
        <w:t>Robust AI</w:t>
      </w:r>
      <w:r w:rsidRPr="000B7E9B">
        <w:rPr>
          <w:rFonts w:ascii="Cambria" w:hAnsi="Cambria"/>
          <w:lang w:val="en-US"/>
        </w:rPr>
        <w:t xml:space="preserve">, </w:t>
      </w:r>
      <w:r>
        <w:rPr>
          <w:rFonts w:ascii="Cambria" w:hAnsi="Cambria"/>
          <w:lang w:val="en-US"/>
        </w:rPr>
        <w:t>Bielefeld</w:t>
      </w:r>
      <w:r w:rsidRPr="000B7E9B">
        <w:rPr>
          <w:rFonts w:ascii="Cambria" w:hAnsi="Cambria"/>
          <w:lang w:val="en-US"/>
        </w:rPr>
        <w:t xml:space="preserve"> </w:t>
      </w:r>
      <w:r>
        <w:rPr>
          <w:rFonts w:ascii="Cambria" w:hAnsi="Cambria"/>
          <w:lang w:val="en-US"/>
        </w:rPr>
        <w:t>University,</w:t>
      </w:r>
      <w:r w:rsidRPr="000B7E9B">
        <w:rPr>
          <w:rFonts w:ascii="Cambria" w:hAnsi="Cambria"/>
          <w:lang w:val="en-US"/>
        </w:rPr>
        <w:t>11.04.2024</w:t>
      </w:r>
      <w:r>
        <w:rPr>
          <w:rFonts w:ascii="Cambria" w:hAnsi="Cambria"/>
          <w:lang w:val="en-US"/>
        </w:rPr>
        <w:t>.</w:t>
      </w:r>
    </w:p>
    <w:p w14:paraId="08447E2A" w14:textId="37CA6E7E" w:rsidR="000B7E9B" w:rsidRPr="000B7E9B" w:rsidRDefault="000B7E9B" w:rsidP="000B7E9B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</w:rPr>
        <w:t>L’impatto sociale dell’Intelligenza Artificiale Generativa</w:t>
      </w:r>
      <w:r>
        <w:rPr>
          <w:rFonts w:ascii="Cambria" w:hAnsi="Cambria"/>
        </w:rPr>
        <w:t xml:space="preserve">. </w:t>
      </w:r>
      <w:r w:rsidRPr="000B7E9B">
        <w:rPr>
          <w:rFonts w:ascii="Cambria" w:hAnsi="Cambria"/>
          <w:lang w:val="en-US"/>
        </w:rPr>
        <w:t>EU.C.L.I.D.E. Projec</w:t>
      </w:r>
      <w:r>
        <w:rPr>
          <w:rFonts w:ascii="Cambria" w:hAnsi="Cambria"/>
          <w:lang w:val="en-US"/>
        </w:rPr>
        <w:t xml:space="preserve">t, University of </w:t>
      </w:r>
      <w:r w:rsidRPr="000B7E9B">
        <w:rPr>
          <w:rFonts w:ascii="Cambria" w:hAnsi="Cambria"/>
          <w:lang w:val="en-US"/>
        </w:rPr>
        <w:t>Bologna, 4.4.2024.</w:t>
      </w:r>
    </w:p>
    <w:p w14:paraId="4E94DF2A" w14:textId="37D4E170" w:rsidR="00D923B4" w:rsidRPr="007448BC" w:rsidRDefault="00D923B4" w:rsidP="000B151A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Artificial Communication</w:t>
      </w:r>
      <w:r w:rsidRPr="000B7E9B">
        <w:rPr>
          <w:rFonts w:ascii="Cambria" w:hAnsi="Cambria"/>
          <w:lang w:val="en-US"/>
        </w:rPr>
        <w:t xml:space="preserve">. Seminar </w:t>
      </w:r>
      <w:r w:rsidRPr="000B7E9B">
        <w:rPr>
          <w:rFonts w:ascii="Cambria" w:hAnsi="Cambria"/>
          <w:i/>
          <w:iCs/>
          <w:lang w:val="en-US"/>
        </w:rPr>
        <w:t>Artificial Intelligence and Human Orientation 2</w:t>
      </w:r>
      <w:r w:rsidRPr="000B7E9B">
        <w:rPr>
          <w:rFonts w:ascii="Cambria" w:hAnsi="Cambria"/>
          <w:lang w:val="en-US"/>
        </w:rPr>
        <w:t xml:space="preserve">. </w:t>
      </w:r>
      <w:r w:rsidRPr="007448BC">
        <w:rPr>
          <w:rFonts w:ascii="Cambria" w:hAnsi="Cambria"/>
          <w:lang w:val="en-US"/>
        </w:rPr>
        <w:t>Foundation for Philosophical Orientation, online, 26.2.2024</w:t>
      </w:r>
      <w:r w:rsidR="00284978" w:rsidRPr="007448BC">
        <w:rPr>
          <w:rFonts w:ascii="Cambria" w:hAnsi="Cambria"/>
          <w:lang w:val="en-US"/>
        </w:rPr>
        <w:t>.</w:t>
      </w:r>
    </w:p>
    <w:p w14:paraId="15F87A97" w14:textId="41C02645" w:rsidR="00A91B85" w:rsidRDefault="00A91B85" w:rsidP="000B151A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A91B85">
        <w:rPr>
          <w:rFonts w:ascii="Cambria" w:hAnsi="Cambria"/>
          <w:b/>
          <w:bCs/>
          <w:lang w:val="en-US"/>
        </w:rPr>
        <w:t>Can We Use the Open Future?</w:t>
      </w:r>
      <w:r>
        <w:rPr>
          <w:rFonts w:ascii="Cambria" w:hAnsi="Cambria"/>
          <w:lang w:val="en-US"/>
        </w:rPr>
        <w:t xml:space="preserve"> </w:t>
      </w:r>
      <w:r w:rsidRPr="00A91B85">
        <w:rPr>
          <w:rFonts w:ascii="Cambria" w:hAnsi="Cambria"/>
          <w:i/>
          <w:iCs/>
          <w:lang w:val="en-US"/>
        </w:rPr>
        <w:t>Accounting, Organizations and Institutions Seminar</w:t>
      </w:r>
      <w:r>
        <w:rPr>
          <w:rFonts w:ascii="Cambria" w:hAnsi="Cambria"/>
          <w:lang w:val="en-US"/>
        </w:rPr>
        <w:t xml:space="preserve">, London School of Economics, </w:t>
      </w:r>
      <w:r w:rsidRPr="00A91B85">
        <w:rPr>
          <w:rFonts w:ascii="Cambria" w:hAnsi="Cambria"/>
          <w:lang w:val="en-US"/>
        </w:rPr>
        <w:t>14.2.2024</w:t>
      </w:r>
      <w:r>
        <w:rPr>
          <w:rFonts w:ascii="Cambria" w:hAnsi="Cambria"/>
          <w:lang w:val="en-US"/>
        </w:rPr>
        <w:t>.</w:t>
      </w:r>
    </w:p>
    <w:p w14:paraId="73C7363B" w14:textId="7B19E121" w:rsidR="00F20171" w:rsidRPr="00A91B85" w:rsidRDefault="00F20171" w:rsidP="00F20171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F20171">
        <w:rPr>
          <w:rFonts w:ascii="Cambria" w:hAnsi="Cambria"/>
          <w:b/>
          <w:bCs/>
          <w:lang w:val="en-US"/>
        </w:rPr>
        <w:t xml:space="preserve">Alicja </w:t>
      </w:r>
      <w:proofErr w:type="spellStart"/>
      <w:r w:rsidRPr="00F20171">
        <w:rPr>
          <w:rFonts w:ascii="Cambria" w:hAnsi="Cambria"/>
          <w:b/>
          <w:bCs/>
          <w:lang w:val="en-US"/>
        </w:rPr>
        <w:t>Kwade</w:t>
      </w:r>
      <w:proofErr w:type="spellEnd"/>
      <w:r w:rsidRPr="00F20171">
        <w:rPr>
          <w:rFonts w:ascii="Cambria" w:hAnsi="Cambria"/>
          <w:b/>
          <w:bCs/>
          <w:lang w:val="en-US"/>
        </w:rPr>
        <w:t xml:space="preserve"> - In </w:t>
      </w:r>
      <w:proofErr w:type="spellStart"/>
      <w:r w:rsidRPr="00F20171">
        <w:rPr>
          <w:rFonts w:ascii="Cambria" w:hAnsi="Cambria"/>
          <w:b/>
          <w:bCs/>
          <w:lang w:val="en-US"/>
        </w:rPr>
        <w:t>Agnosie</w:t>
      </w:r>
      <w:proofErr w:type="spellEnd"/>
      <w:r>
        <w:rPr>
          <w:rFonts w:ascii="Cambria" w:hAnsi="Cambria"/>
          <w:lang w:val="en-US"/>
        </w:rPr>
        <w:t xml:space="preserve">. </w:t>
      </w:r>
      <w:r w:rsidRPr="00F20171">
        <w:rPr>
          <w:rFonts w:ascii="Cambria" w:hAnsi="Cambria"/>
          <w:lang w:val="en-US"/>
        </w:rPr>
        <w:t>Lehmbruck Museum, Duisburg</w:t>
      </w:r>
      <w:r>
        <w:rPr>
          <w:rFonts w:ascii="Cambria" w:hAnsi="Cambria"/>
          <w:lang w:val="en-US"/>
        </w:rPr>
        <w:t xml:space="preserve">, </w:t>
      </w:r>
      <w:r w:rsidRPr="00F20171">
        <w:rPr>
          <w:rFonts w:ascii="Cambria" w:hAnsi="Cambria"/>
          <w:lang w:val="en-US"/>
        </w:rPr>
        <w:t>25.01.2024</w:t>
      </w:r>
      <w:r>
        <w:rPr>
          <w:rFonts w:ascii="Cambria" w:hAnsi="Cambria"/>
          <w:lang w:val="en-US"/>
        </w:rPr>
        <w:t>.</w:t>
      </w:r>
    </w:p>
    <w:p w14:paraId="51DDE2F7" w14:textId="109178D3" w:rsidR="00284978" w:rsidRPr="007448BC" w:rsidRDefault="00284978" w:rsidP="00284978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284978">
        <w:rPr>
          <w:rFonts w:ascii="Cambria" w:hAnsi="Cambria"/>
          <w:b/>
          <w:bCs/>
          <w:lang w:val="en-US"/>
        </w:rPr>
        <w:t>Decoding the Future: Balancing Regulation and Freedom in the AI Era</w:t>
      </w:r>
      <w:r>
        <w:rPr>
          <w:rFonts w:ascii="Cambria" w:hAnsi="Cambria"/>
          <w:lang w:val="en-US"/>
        </w:rPr>
        <w:t xml:space="preserve">. </w:t>
      </w:r>
      <w:r w:rsidRPr="007448BC">
        <w:rPr>
          <w:rFonts w:ascii="Cambria" w:hAnsi="Cambria"/>
        </w:rPr>
        <w:t xml:space="preserve">Interactive Youth Forum </w:t>
      </w:r>
      <w:r w:rsidRPr="007448BC">
        <w:rPr>
          <w:rFonts w:ascii="Cambria" w:hAnsi="Cambria"/>
          <w:i/>
          <w:iCs/>
        </w:rPr>
        <w:t xml:space="preserve">Planet </w:t>
      </w:r>
      <w:proofErr w:type="spellStart"/>
      <w:r w:rsidRPr="007448BC">
        <w:rPr>
          <w:rFonts w:ascii="Cambria" w:hAnsi="Cambria"/>
          <w:i/>
          <w:iCs/>
        </w:rPr>
        <w:t>Needs</w:t>
      </w:r>
      <w:proofErr w:type="spellEnd"/>
      <w:r w:rsidRPr="007448BC">
        <w:rPr>
          <w:rFonts w:ascii="Cambria" w:hAnsi="Cambria"/>
          <w:i/>
          <w:iCs/>
        </w:rPr>
        <w:t xml:space="preserve"> Youth</w:t>
      </w:r>
      <w:r w:rsidRPr="007448BC">
        <w:rPr>
          <w:rFonts w:ascii="Cambria" w:hAnsi="Cambria"/>
        </w:rPr>
        <w:t>, online, 13.1.2024.</w:t>
      </w:r>
    </w:p>
    <w:p w14:paraId="4193FF39" w14:textId="5344FD89" w:rsidR="000B151A" w:rsidRPr="000B151A" w:rsidRDefault="000B151A" w:rsidP="000B151A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0B151A">
        <w:rPr>
          <w:rFonts w:ascii="Cambria" w:hAnsi="Cambria"/>
          <w:b/>
          <w:bCs/>
        </w:rPr>
        <w:t>Comunicare con macchine incomprensibili.</w:t>
      </w:r>
      <w:r>
        <w:rPr>
          <w:rFonts w:ascii="Cambria" w:hAnsi="Cambria"/>
          <w:b/>
          <w:bCs/>
        </w:rPr>
        <w:t xml:space="preserve"> </w:t>
      </w:r>
      <w:r w:rsidRPr="000B151A">
        <w:rPr>
          <w:rFonts w:ascii="Cambria" w:hAnsi="Cambria"/>
          <w:b/>
          <w:bCs/>
        </w:rPr>
        <w:t>Dall’intelligenza artificiale alla comunicazione artificiale</w:t>
      </w:r>
      <w:r>
        <w:rPr>
          <w:rFonts w:ascii="Cambria" w:hAnsi="Cambria"/>
        </w:rPr>
        <w:t xml:space="preserve">. </w:t>
      </w:r>
      <w:proofErr w:type="spellStart"/>
      <w:r w:rsidRPr="000B151A">
        <w:rPr>
          <w:rFonts w:ascii="Cambria" w:hAnsi="Cambria"/>
        </w:rPr>
        <w:t>Lecture</w:t>
      </w:r>
      <w:proofErr w:type="spellEnd"/>
      <w:r w:rsidRPr="000B151A">
        <w:rPr>
          <w:rFonts w:ascii="Cambria" w:hAnsi="Cambria"/>
        </w:rPr>
        <w:t xml:space="preserve"> </w:t>
      </w:r>
      <w:proofErr w:type="spellStart"/>
      <w:r w:rsidRPr="000B151A">
        <w:rPr>
          <w:rFonts w:ascii="Cambria" w:hAnsi="Cambria"/>
        </w:rPr>
        <w:t>series</w:t>
      </w:r>
      <w:proofErr w:type="spellEnd"/>
      <w:r>
        <w:rPr>
          <w:rFonts w:ascii="Cambria" w:hAnsi="Cambria"/>
        </w:rPr>
        <w:t xml:space="preserve"> </w:t>
      </w:r>
      <w:r w:rsidRPr="000B151A">
        <w:rPr>
          <w:rFonts w:ascii="Cambria" w:hAnsi="Cambria"/>
          <w:i/>
          <w:iCs/>
        </w:rPr>
        <w:t>Dialoghi sull’educazione: la biodiversità nell’educare</w:t>
      </w:r>
      <w:r w:rsidR="00284978">
        <w:rPr>
          <w:rFonts w:ascii="Cambria" w:hAnsi="Cambria"/>
        </w:rPr>
        <w:t xml:space="preserve"> </w:t>
      </w:r>
      <w:proofErr w:type="spellStart"/>
      <w:r w:rsidR="00284978">
        <w:rPr>
          <w:rFonts w:ascii="Cambria" w:hAnsi="Cambria"/>
        </w:rPr>
        <w:t>onine</w:t>
      </w:r>
      <w:proofErr w:type="spellEnd"/>
      <w:r w:rsidR="00284978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0B151A">
        <w:rPr>
          <w:rFonts w:ascii="Cambria" w:hAnsi="Cambria"/>
        </w:rPr>
        <w:t>Fondazione Franco Demarchi</w:t>
      </w:r>
      <w:r>
        <w:rPr>
          <w:rFonts w:ascii="Cambria" w:hAnsi="Cambria"/>
        </w:rPr>
        <w:t>, Trento, 12.12.2023.</w:t>
      </w:r>
    </w:p>
    <w:p w14:paraId="79710DC9" w14:textId="3DBAC7E9" w:rsidR="007610F5" w:rsidRPr="007610F5" w:rsidRDefault="007610F5" w:rsidP="007610F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How to talk to machines</w:t>
      </w:r>
      <w:r w:rsidRPr="000B7E9B">
        <w:rPr>
          <w:rFonts w:ascii="Cambria" w:hAnsi="Cambria"/>
          <w:lang w:val="en-US"/>
        </w:rPr>
        <w:t xml:space="preserve">. </w:t>
      </w:r>
      <w:r w:rsidR="00A57A73" w:rsidRPr="00A57A73">
        <w:rPr>
          <w:rFonts w:ascii="Cambria" w:hAnsi="Cambria"/>
          <w:i/>
          <w:iCs/>
          <w:lang w:val="en-US"/>
        </w:rPr>
        <w:t>3rd E</w:t>
      </w:r>
      <w:r w:rsidR="00A57A73">
        <w:rPr>
          <w:rFonts w:ascii="Cambria" w:hAnsi="Cambria"/>
          <w:i/>
          <w:iCs/>
          <w:lang w:val="en-US"/>
        </w:rPr>
        <w:t xml:space="preserve">uropean </w:t>
      </w:r>
      <w:r w:rsidR="00A57A73" w:rsidRPr="00A57A73">
        <w:rPr>
          <w:rFonts w:ascii="Cambria" w:hAnsi="Cambria"/>
          <w:i/>
          <w:iCs/>
          <w:lang w:val="en-US"/>
        </w:rPr>
        <w:t>C</w:t>
      </w:r>
      <w:r w:rsidR="00A57A73">
        <w:rPr>
          <w:rFonts w:ascii="Cambria" w:hAnsi="Cambria"/>
          <w:i/>
          <w:iCs/>
          <w:lang w:val="en-US"/>
        </w:rPr>
        <w:t xml:space="preserve">entral </w:t>
      </w:r>
      <w:r w:rsidR="00A57A73" w:rsidRPr="00A57A73">
        <w:rPr>
          <w:rFonts w:ascii="Cambria" w:hAnsi="Cambria"/>
          <w:i/>
          <w:iCs/>
          <w:lang w:val="en-US"/>
        </w:rPr>
        <w:t>B</w:t>
      </w:r>
      <w:r w:rsidR="00A57A73">
        <w:rPr>
          <w:rFonts w:ascii="Cambria" w:hAnsi="Cambria"/>
          <w:i/>
          <w:iCs/>
          <w:lang w:val="en-US"/>
        </w:rPr>
        <w:t>ank</w:t>
      </w:r>
      <w:r w:rsidR="00A57A73" w:rsidRPr="00A57A73">
        <w:rPr>
          <w:rFonts w:ascii="Cambria" w:hAnsi="Cambria"/>
          <w:i/>
          <w:iCs/>
          <w:lang w:val="en-US"/>
        </w:rPr>
        <w:t xml:space="preserve"> Assistant Conference</w:t>
      </w:r>
      <w:r w:rsidRPr="007610F5">
        <w:rPr>
          <w:rFonts w:ascii="Cambria" w:hAnsi="Cambria"/>
          <w:lang w:val="en-US"/>
        </w:rPr>
        <w:t xml:space="preserve">, </w:t>
      </w:r>
      <w:r w:rsidR="00A57A73">
        <w:rPr>
          <w:rFonts w:ascii="Cambria" w:hAnsi="Cambria"/>
          <w:lang w:val="en-US"/>
        </w:rPr>
        <w:t xml:space="preserve">Frankfurt, </w:t>
      </w:r>
      <w:r w:rsidRPr="007610F5">
        <w:rPr>
          <w:rFonts w:ascii="Cambria" w:hAnsi="Cambria"/>
          <w:lang w:val="en-US"/>
        </w:rPr>
        <w:t>28.11.2023</w:t>
      </w:r>
      <w:r w:rsidR="00A57A73">
        <w:rPr>
          <w:rFonts w:ascii="Cambria" w:hAnsi="Cambria"/>
          <w:lang w:val="en-US"/>
        </w:rPr>
        <w:t>.</w:t>
      </w:r>
    </w:p>
    <w:p w14:paraId="411B0C92" w14:textId="53B59DBC" w:rsidR="0078322C" w:rsidRPr="000B7E9B" w:rsidRDefault="0078322C" w:rsidP="0078322C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78322C">
        <w:rPr>
          <w:rFonts w:ascii="Cambria" w:hAnsi="Cambria"/>
          <w:b/>
          <w:bCs/>
          <w:lang w:val="en-US"/>
        </w:rPr>
        <w:t>From Artificial Intelligence to Artificial Communication</w:t>
      </w:r>
      <w:r>
        <w:rPr>
          <w:rFonts w:ascii="Cambria" w:hAnsi="Cambria"/>
          <w:b/>
          <w:bCs/>
          <w:lang w:val="en-US"/>
        </w:rPr>
        <w:t xml:space="preserve">. </w:t>
      </w:r>
      <w:r w:rsidRPr="000B7E9B">
        <w:rPr>
          <w:rFonts w:ascii="Cambria" w:hAnsi="Cambria"/>
          <w:b/>
          <w:bCs/>
        </w:rPr>
        <w:t xml:space="preserve">Social </w:t>
      </w:r>
      <w:proofErr w:type="spellStart"/>
      <w:r w:rsidRPr="000B7E9B">
        <w:rPr>
          <w:rFonts w:ascii="Cambria" w:hAnsi="Cambria"/>
          <w:b/>
          <w:bCs/>
        </w:rPr>
        <w:t>Effects</w:t>
      </w:r>
      <w:proofErr w:type="spellEnd"/>
      <w:r w:rsidRPr="000B7E9B">
        <w:rPr>
          <w:rFonts w:ascii="Cambria" w:hAnsi="Cambria"/>
          <w:b/>
          <w:bCs/>
        </w:rPr>
        <w:t xml:space="preserve"> of ChatGPT</w:t>
      </w:r>
      <w:r w:rsidRPr="000B7E9B">
        <w:rPr>
          <w:rFonts w:ascii="Cambria" w:hAnsi="Cambria"/>
        </w:rPr>
        <w:t>. Istituto Italiano di Cultura, Cologne, 23.11.2023.</w:t>
      </w:r>
    </w:p>
    <w:p w14:paraId="29909476" w14:textId="77777777" w:rsidR="007610F5" w:rsidRPr="000B7E9B" w:rsidRDefault="007610F5" w:rsidP="007610F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 xml:space="preserve">From Artificial Intelligence </w:t>
      </w:r>
      <w:r w:rsidRPr="00510242">
        <w:rPr>
          <w:rFonts w:ascii="Cambria" w:hAnsi="Cambria"/>
          <w:b/>
          <w:bCs/>
          <w:lang w:val="en-US"/>
        </w:rPr>
        <w:t>to Artificial Communication</w:t>
      </w:r>
      <w:r>
        <w:rPr>
          <w:rFonts w:ascii="Cambria" w:hAnsi="Cambria"/>
          <w:lang w:val="en-US"/>
        </w:rPr>
        <w:t>.</w:t>
      </w:r>
      <w:r w:rsidRPr="000B7E9B">
        <w:rPr>
          <w:rFonts w:ascii="Cambria" w:hAnsi="Cambria"/>
          <w:lang w:val="en-US"/>
        </w:rPr>
        <w:t xml:space="preserve"> Workshop </w:t>
      </w:r>
      <w:r w:rsidRPr="00510242">
        <w:rPr>
          <w:rFonts w:ascii="Cambria" w:hAnsi="Cambria"/>
          <w:i/>
          <w:iCs/>
          <w:lang w:val="en-US"/>
        </w:rPr>
        <w:t>Sociology of Algorithms</w:t>
      </w:r>
      <w:r w:rsidRPr="00510242">
        <w:rPr>
          <w:rFonts w:ascii="Cambria" w:hAnsi="Cambria"/>
          <w:lang w:val="en-US"/>
        </w:rPr>
        <w:t>, Columbia University 25.10.2023</w:t>
      </w:r>
      <w:r>
        <w:rPr>
          <w:rFonts w:ascii="Cambria" w:hAnsi="Cambria"/>
          <w:lang w:val="en-US"/>
        </w:rPr>
        <w:t>.</w:t>
      </w:r>
    </w:p>
    <w:p w14:paraId="1D045B4A" w14:textId="77777777" w:rsidR="0078322C" w:rsidRDefault="0078322C" w:rsidP="0078322C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Can We Use the Open Future?</w:t>
      </w:r>
      <w:r w:rsidRPr="000B7E9B">
        <w:rPr>
          <w:rFonts w:ascii="Cambria" w:hAnsi="Cambria"/>
          <w:lang w:val="en-US"/>
        </w:rPr>
        <w:t xml:space="preserve"> DWIH </w:t>
      </w:r>
      <w:r w:rsidRPr="000A4C27">
        <w:rPr>
          <w:rFonts w:ascii="Cambria" w:hAnsi="Cambria"/>
          <w:i/>
          <w:iCs/>
          <w:lang w:val="en-US"/>
        </w:rPr>
        <w:t>Future Forum</w:t>
      </w:r>
      <w:r>
        <w:rPr>
          <w:rFonts w:ascii="Cambria" w:hAnsi="Cambria"/>
          <w:i/>
          <w:iCs/>
          <w:lang w:val="en-US"/>
        </w:rPr>
        <w:t xml:space="preserve">: </w:t>
      </w:r>
      <w:r w:rsidRPr="00510242">
        <w:rPr>
          <w:rFonts w:ascii="Cambria" w:hAnsi="Cambria"/>
          <w:i/>
          <w:iCs/>
          <w:lang w:val="en-US"/>
        </w:rPr>
        <w:t>From Crisis to Resilience</w:t>
      </w:r>
      <w:r w:rsidRPr="000A4C27">
        <w:rPr>
          <w:rFonts w:ascii="Cambria" w:hAnsi="Cambria"/>
          <w:lang w:val="en-US"/>
        </w:rPr>
        <w:t>, New York City</w:t>
      </w:r>
      <w:r>
        <w:rPr>
          <w:rFonts w:ascii="Cambria" w:hAnsi="Cambria"/>
          <w:lang w:val="en-US"/>
        </w:rPr>
        <w:t>, 20.10.</w:t>
      </w:r>
      <w:r w:rsidRPr="000A4C27">
        <w:rPr>
          <w:rFonts w:ascii="Cambria" w:hAnsi="Cambria"/>
          <w:lang w:val="en-US"/>
        </w:rPr>
        <w:t>2023</w:t>
      </w:r>
      <w:r>
        <w:rPr>
          <w:rFonts w:ascii="Cambria" w:hAnsi="Cambria"/>
          <w:lang w:val="en-US"/>
        </w:rPr>
        <w:t>.</w:t>
      </w:r>
    </w:p>
    <w:p w14:paraId="5CE144D9" w14:textId="7F963924" w:rsidR="002E4143" w:rsidRPr="000B7E9B" w:rsidRDefault="002E4143" w:rsidP="002E414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proofErr w:type="spellStart"/>
      <w:r w:rsidRPr="000B7E9B">
        <w:rPr>
          <w:rFonts w:ascii="Cambria" w:hAnsi="Cambria"/>
          <w:b/>
          <w:bCs/>
        </w:rPr>
        <w:t>Transdisciplinarity</w:t>
      </w:r>
      <w:proofErr w:type="spellEnd"/>
      <w:r w:rsidRPr="000B7E9B">
        <w:rPr>
          <w:rFonts w:ascii="Cambria" w:hAnsi="Cambria"/>
        </w:rPr>
        <w:t xml:space="preserve">. Dottorato Nazionale in Studi Religiosi. Reggio Emilia, 20 </w:t>
      </w:r>
      <w:proofErr w:type="spellStart"/>
      <w:r w:rsidRPr="000B7E9B">
        <w:rPr>
          <w:rFonts w:ascii="Cambria" w:hAnsi="Cambria"/>
        </w:rPr>
        <w:t>September</w:t>
      </w:r>
      <w:proofErr w:type="spellEnd"/>
      <w:r w:rsidRPr="000B7E9B">
        <w:rPr>
          <w:rFonts w:ascii="Cambria" w:hAnsi="Cambria"/>
        </w:rPr>
        <w:t xml:space="preserve"> 2023.</w:t>
      </w:r>
    </w:p>
    <w:p w14:paraId="2A7D54D6" w14:textId="3DF8DA39" w:rsidR="00D328E2" w:rsidRPr="002538AD" w:rsidRDefault="00D328E2" w:rsidP="002E4143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</w:rPr>
        <w:t>Olvido social</w:t>
      </w:r>
      <w:r w:rsidRPr="000B7E9B">
        <w:rPr>
          <w:rFonts w:ascii="Cambria" w:hAnsi="Cambria"/>
        </w:rPr>
        <w:t xml:space="preserve">. </w:t>
      </w:r>
      <w:r w:rsidRPr="002538AD">
        <w:rPr>
          <w:rFonts w:ascii="Cambria" w:hAnsi="Cambria"/>
          <w:lang w:val="en-US"/>
        </w:rPr>
        <w:t>Universidad</w:t>
      </w:r>
      <w:r w:rsidRPr="002538AD">
        <w:rPr>
          <w:rFonts w:ascii="Cambria" w:hAnsi="Cambria"/>
          <w:b/>
          <w:bCs/>
          <w:lang w:val="en-US"/>
        </w:rPr>
        <w:t xml:space="preserve"> </w:t>
      </w:r>
      <w:r w:rsidRPr="002538AD">
        <w:rPr>
          <w:rFonts w:ascii="Cambria" w:hAnsi="Cambria"/>
          <w:lang w:val="en-US"/>
        </w:rPr>
        <w:t>Diego Portales. Santiago, Chile, 24 August 2023.</w:t>
      </w:r>
    </w:p>
    <w:p w14:paraId="35702F69" w14:textId="77777777" w:rsidR="00D328E2" w:rsidRPr="002538AD" w:rsidRDefault="00D328E2" w:rsidP="00D328E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2538AD">
        <w:rPr>
          <w:rFonts w:ascii="Cambria" w:hAnsi="Cambria"/>
          <w:b/>
          <w:bCs/>
          <w:lang w:val="en-US"/>
        </w:rPr>
        <w:t>Comunicación</w:t>
      </w:r>
      <w:proofErr w:type="spellEnd"/>
      <w:r w:rsidRPr="002538AD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538AD">
        <w:rPr>
          <w:rFonts w:ascii="Cambria" w:hAnsi="Cambria"/>
          <w:b/>
          <w:bCs/>
          <w:lang w:val="en-US"/>
        </w:rPr>
        <w:t>en</w:t>
      </w:r>
      <w:proofErr w:type="spellEnd"/>
      <w:r w:rsidRPr="002538AD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538AD">
        <w:rPr>
          <w:rFonts w:ascii="Cambria" w:hAnsi="Cambria"/>
          <w:b/>
          <w:bCs/>
          <w:lang w:val="en-US"/>
        </w:rPr>
        <w:t>tiempos</w:t>
      </w:r>
      <w:proofErr w:type="spellEnd"/>
      <w:r w:rsidRPr="002538AD">
        <w:rPr>
          <w:rFonts w:ascii="Cambria" w:hAnsi="Cambria"/>
          <w:b/>
          <w:bCs/>
          <w:lang w:val="en-US"/>
        </w:rPr>
        <w:t xml:space="preserve"> de </w:t>
      </w:r>
      <w:proofErr w:type="spellStart"/>
      <w:r w:rsidRPr="002538AD">
        <w:rPr>
          <w:rFonts w:ascii="Cambria" w:hAnsi="Cambria"/>
          <w:b/>
          <w:bCs/>
          <w:lang w:val="en-US"/>
        </w:rPr>
        <w:t>inteligencia</w:t>
      </w:r>
      <w:proofErr w:type="spellEnd"/>
      <w:r w:rsidRPr="002538AD">
        <w:rPr>
          <w:rFonts w:ascii="Cambria" w:hAnsi="Cambria"/>
          <w:b/>
          <w:bCs/>
          <w:lang w:val="en-US"/>
        </w:rPr>
        <w:t xml:space="preserve"> artificial</w:t>
      </w:r>
      <w:r w:rsidRPr="002538AD">
        <w:rPr>
          <w:rFonts w:ascii="Cambria" w:hAnsi="Cambria"/>
          <w:lang w:val="en-US"/>
        </w:rPr>
        <w:t xml:space="preserve">. Centro de </w:t>
      </w:r>
      <w:proofErr w:type="spellStart"/>
      <w:r w:rsidRPr="002538AD">
        <w:rPr>
          <w:rFonts w:ascii="Cambria" w:hAnsi="Cambria"/>
          <w:lang w:val="en-US"/>
        </w:rPr>
        <w:t>Estudios</w:t>
      </w:r>
      <w:proofErr w:type="spellEnd"/>
      <w:r w:rsidRPr="002538AD">
        <w:rPr>
          <w:rFonts w:ascii="Cambria" w:hAnsi="Cambria"/>
          <w:lang w:val="en-US"/>
        </w:rPr>
        <w:t xml:space="preserve"> </w:t>
      </w:r>
      <w:proofErr w:type="spellStart"/>
      <w:r w:rsidRPr="002538AD">
        <w:rPr>
          <w:rFonts w:ascii="Cambria" w:hAnsi="Cambria"/>
          <w:lang w:val="en-US"/>
        </w:rPr>
        <w:t>Públicos</w:t>
      </w:r>
      <w:proofErr w:type="spellEnd"/>
      <w:r w:rsidRPr="002538AD">
        <w:rPr>
          <w:rFonts w:ascii="Cambria" w:hAnsi="Cambria"/>
          <w:lang w:val="en-US"/>
        </w:rPr>
        <w:t>, Santiago, Chile, 22 August 2023.</w:t>
      </w:r>
    </w:p>
    <w:p w14:paraId="314660E5" w14:textId="0BB4A379" w:rsidR="00D328E2" w:rsidRPr="000B7E9B" w:rsidRDefault="00D328E2" w:rsidP="00D328E2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D328E2">
        <w:rPr>
          <w:rFonts w:ascii="Cambria" w:hAnsi="Cambria"/>
          <w:b/>
          <w:bCs/>
          <w:lang w:val="en-US"/>
        </w:rPr>
        <w:t>The Role of Grand Theory in the</w:t>
      </w:r>
      <w:r>
        <w:rPr>
          <w:rFonts w:ascii="Cambria" w:hAnsi="Cambria"/>
          <w:b/>
          <w:bCs/>
          <w:lang w:val="en-US"/>
        </w:rPr>
        <w:t xml:space="preserve"> </w:t>
      </w:r>
      <w:r w:rsidRPr="00D328E2">
        <w:rPr>
          <w:rFonts w:ascii="Cambria" w:hAnsi="Cambria"/>
          <w:b/>
          <w:bCs/>
          <w:lang w:val="en-US"/>
        </w:rPr>
        <w:t>21st Century</w:t>
      </w:r>
      <w:r>
        <w:rPr>
          <w:rFonts w:ascii="Cambria" w:hAnsi="Cambria"/>
          <w:lang w:val="en-US"/>
        </w:rPr>
        <w:t xml:space="preserve">. </w:t>
      </w:r>
      <w:r w:rsidRPr="000B7E9B">
        <w:rPr>
          <w:rFonts w:ascii="Cambria" w:hAnsi="Cambria"/>
        </w:rPr>
        <w:t xml:space="preserve">Centro de </w:t>
      </w:r>
      <w:proofErr w:type="spellStart"/>
      <w:r w:rsidRPr="000B7E9B">
        <w:rPr>
          <w:rFonts w:ascii="Cambria" w:hAnsi="Cambria"/>
        </w:rPr>
        <w:t>Estudios</w:t>
      </w:r>
      <w:proofErr w:type="spellEnd"/>
      <w:r w:rsidRPr="000B7E9B">
        <w:rPr>
          <w:rFonts w:ascii="Cambria" w:hAnsi="Cambria"/>
        </w:rPr>
        <w:t xml:space="preserve"> </w:t>
      </w:r>
      <w:proofErr w:type="spellStart"/>
      <w:r w:rsidRPr="000B7E9B">
        <w:rPr>
          <w:rFonts w:ascii="Cambria" w:hAnsi="Cambria"/>
        </w:rPr>
        <w:t>Públicos</w:t>
      </w:r>
      <w:proofErr w:type="spellEnd"/>
      <w:r w:rsidRPr="000B7E9B">
        <w:rPr>
          <w:rFonts w:ascii="Cambria" w:hAnsi="Cambria"/>
        </w:rPr>
        <w:t>, Santiago, Chile, 21 August 2023.</w:t>
      </w:r>
    </w:p>
    <w:p w14:paraId="768FBAF5" w14:textId="27EA267C" w:rsidR="00D81D87" w:rsidRPr="00D81D87" w:rsidRDefault="00D81D87" w:rsidP="00D81D87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D81D87">
        <w:rPr>
          <w:rFonts w:ascii="Cambria" w:hAnsi="Cambria"/>
          <w:b/>
          <w:bCs/>
          <w:lang w:val="en-US"/>
        </w:rPr>
        <w:lastRenderedPageBreak/>
        <w:t>United Nations University Scoping Workshop</w:t>
      </w:r>
      <w:r w:rsidRPr="00D81D87">
        <w:rPr>
          <w:rFonts w:ascii="Cambria" w:hAnsi="Cambria"/>
          <w:lang w:val="en-US"/>
        </w:rPr>
        <w:t xml:space="preserve">: Towards a new UNU institute on Big Data and Artificial Intelligence for Managing Human Habitat Change. </w:t>
      </w:r>
      <w:r w:rsidRPr="00D81D87">
        <w:rPr>
          <w:rFonts w:ascii="Cambria" w:hAnsi="Cambria"/>
        </w:rPr>
        <w:t xml:space="preserve">Bologna Business School, </w:t>
      </w:r>
      <w:r w:rsidRPr="000B7E9B">
        <w:rPr>
          <w:rFonts w:ascii="Cambria" w:hAnsi="Cambria"/>
        </w:rPr>
        <w:t>12-13 June 2023.</w:t>
      </w:r>
    </w:p>
    <w:p w14:paraId="3160E855" w14:textId="4A6087AD" w:rsidR="00D713D5" w:rsidRPr="00D713D5" w:rsidRDefault="00D713D5" w:rsidP="00D713D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/>
          <w:bCs/>
        </w:rPr>
      </w:pPr>
      <w:r w:rsidRPr="00D713D5">
        <w:rPr>
          <w:rFonts w:ascii="Cambria" w:hAnsi="Cambria"/>
          <w:b/>
          <w:bCs/>
        </w:rPr>
        <w:t>Comunicazione artificiale</w:t>
      </w:r>
      <w:r>
        <w:rPr>
          <w:rFonts w:ascii="Cambria" w:hAnsi="Cambria"/>
          <w:b/>
          <w:bCs/>
        </w:rPr>
        <w:t xml:space="preserve">. </w:t>
      </w:r>
      <w:r w:rsidRPr="00D713D5">
        <w:rPr>
          <w:rFonts w:ascii="Cambria" w:hAnsi="Cambria"/>
        </w:rPr>
        <w:t>#WMF2023</w:t>
      </w:r>
      <w:r>
        <w:rPr>
          <w:rFonts w:ascii="Cambria" w:hAnsi="Cambria"/>
        </w:rPr>
        <w:t xml:space="preserve">. </w:t>
      </w:r>
      <w:r w:rsidRPr="00D713D5">
        <w:rPr>
          <w:rFonts w:ascii="Cambria" w:hAnsi="Cambria"/>
        </w:rPr>
        <w:t xml:space="preserve">Rimini, 16 </w:t>
      </w:r>
      <w:proofErr w:type="gramStart"/>
      <w:r w:rsidRPr="00D713D5">
        <w:rPr>
          <w:rFonts w:ascii="Cambria" w:hAnsi="Cambria"/>
        </w:rPr>
        <w:t>Giugno</w:t>
      </w:r>
      <w:proofErr w:type="gramEnd"/>
      <w:r w:rsidRPr="00D713D5">
        <w:rPr>
          <w:rFonts w:ascii="Cambria" w:hAnsi="Cambria"/>
        </w:rPr>
        <w:t xml:space="preserve"> 2023</w:t>
      </w:r>
      <w:r>
        <w:rPr>
          <w:rFonts w:ascii="Cambria" w:hAnsi="Cambria"/>
        </w:rPr>
        <w:t>.</w:t>
      </w:r>
    </w:p>
    <w:p w14:paraId="18998FB1" w14:textId="0F75B301" w:rsidR="00D713D5" w:rsidRPr="00D713D5" w:rsidRDefault="00D713D5" w:rsidP="005A54F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>
        <w:rPr>
          <w:rFonts w:ascii="Cambria" w:hAnsi="Cambria"/>
          <w:b/>
          <w:bCs/>
        </w:rPr>
        <w:t>Comunicare l’Intelligenza Artificiale</w:t>
      </w:r>
      <w:r>
        <w:rPr>
          <w:rFonts w:ascii="Cambria" w:hAnsi="Cambria"/>
        </w:rPr>
        <w:t>. Fondazione Università Ca’ Foscari, Venezia, 14 June 2023.</w:t>
      </w:r>
    </w:p>
    <w:p w14:paraId="6242EC65" w14:textId="1555D358" w:rsidR="005A54F5" w:rsidRPr="005A54F5" w:rsidRDefault="005A54F5" w:rsidP="005A54F5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</w:rPr>
      </w:pPr>
      <w:r w:rsidRPr="005A54F5">
        <w:rPr>
          <w:rFonts w:ascii="Cambria" w:hAnsi="Cambria"/>
          <w:b/>
          <w:bCs/>
        </w:rPr>
        <w:t>ChatGPT: promesse e illusioni</w:t>
      </w:r>
      <w:r w:rsidRPr="005A54F5">
        <w:rPr>
          <w:rFonts w:ascii="Cambria" w:hAnsi="Cambria"/>
        </w:rPr>
        <w:t>. Limiti e potenzialità del fenomeno informatico del momento. Circolo dei lettori di Torino, April 17, 2023.</w:t>
      </w:r>
    </w:p>
    <w:p w14:paraId="0C84E824" w14:textId="018B90E9" w:rsidR="003A66E1" w:rsidRPr="00040BA2" w:rsidRDefault="003A66E1" w:rsidP="003A66E1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3A66E1">
        <w:rPr>
          <w:rFonts w:ascii="Cambria" w:hAnsi="Cambria"/>
          <w:b/>
          <w:bCs/>
        </w:rPr>
        <w:t>Governa l’algoritmo</w:t>
      </w:r>
      <w:r w:rsidRPr="00E30508">
        <w:rPr>
          <w:rFonts w:ascii="Cambria" w:hAnsi="Cambria"/>
        </w:rPr>
        <w:t xml:space="preserve">. </w:t>
      </w:r>
      <w:proofErr w:type="spellStart"/>
      <w:r w:rsidRPr="003A66E1">
        <w:rPr>
          <w:rFonts w:ascii="Cambria" w:hAnsi="Cambria"/>
        </w:rPr>
        <w:t>Debate</w:t>
      </w:r>
      <w:proofErr w:type="spellEnd"/>
      <w:r w:rsidRPr="003A66E1">
        <w:rPr>
          <w:rFonts w:ascii="Cambria" w:hAnsi="Cambria"/>
        </w:rPr>
        <w:t xml:space="preserve"> </w:t>
      </w:r>
      <w:proofErr w:type="spellStart"/>
      <w:r w:rsidRPr="003A66E1">
        <w:rPr>
          <w:rFonts w:ascii="Cambria" w:hAnsi="Cambria"/>
        </w:rPr>
        <w:t>at</w:t>
      </w:r>
      <w:proofErr w:type="spellEnd"/>
      <w:r w:rsidRPr="003A66E1">
        <w:rPr>
          <w:rFonts w:ascii="Cambria" w:hAnsi="Cambria"/>
        </w:rPr>
        <w:t xml:space="preserve"> the Istituto della Enciclopedia Italiana </w:t>
      </w:r>
      <w:r>
        <w:rPr>
          <w:rFonts w:ascii="Cambria" w:hAnsi="Cambria"/>
        </w:rPr>
        <w:t xml:space="preserve">Treccani. </w:t>
      </w:r>
      <w:r w:rsidRPr="00040BA2">
        <w:rPr>
          <w:rFonts w:ascii="Cambria" w:hAnsi="Cambria"/>
          <w:lang w:val="en-US"/>
        </w:rPr>
        <w:t xml:space="preserve">Roma, 1 </w:t>
      </w:r>
      <w:proofErr w:type="spellStart"/>
      <w:r w:rsidRPr="00040BA2">
        <w:rPr>
          <w:rFonts w:ascii="Cambria" w:hAnsi="Cambria"/>
          <w:lang w:val="en-US"/>
        </w:rPr>
        <w:t>Febbraio</w:t>
      </w:r>
      <w:proofErr w:type="spellEnd"/>
      <w:r w:rsidRPr="00040BA2">
        <w:rPr>
          <w:rFonts w:ascii="Cambria" w:hAnsi="Cambria"/>
          <w:lang w:val="en-US"/>
        </w:rPr>
        <w:t xml:space="preserve"> 2023.</w:t>
      </w:r>
    </w:p>
    <w:p w14:paraId="578D0CA9" w14:textId="05EA672D" w:rsidR="003A66E1" w:rsidRPr="003A66E1" w:rsidRDefault="003A66E1" w:rsidP="003A66E1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Artificial Communication</w:t>
      </w:r>
      <w:r w:rsidRPr="003A66E1">
        <w:rPr>
          <w:rFonts w:ascii="Cambria" w:hAnsi="Cambria"/>
          <w:lang w:val="en-US"/>
        </w:rPr>
        <w:t xml:space="preserve">. </w:t>
      </w:r>
      <w:r>
        <w:rPr>
          <w:rFonts w:ascii="Cambria" w:hAnsi="Cambria"/>
          <w:lang w:val="en-US"/>
        </w:rPr>
        <w:t xml:space="preserve">Project </w:t>
      </w:r>
      <w:r w:rsidRPr="003A66E1">
        <w:rPr>
          <w:rFonts w:ascii="Cambria" w:hAnsi="Cambria"/>
          <w:i/>
          <w:iCs/>
          <w:lang w:val="en-US"/>
        </w:rPr>
        <w:t>The Creative Connection</w:t>
      </w:r>
      <w:r>
        <w:rPr>
          <w:rFonts w:ascii="Cambria" w:hAnsi="Cambria"/>
          <w:lang w:val="en-US"/>
        </w:rPr>
        <w:t xml:space="preserve">. </w:t>
      </w:r>
      <w:r w:rsidRPr="003A66E1">
        <w:rPr>
          <w:rFonts w:ascii="Cambria" w:hAnsi="Cambria"/>
          <w:lang w:val="en-US"/>
        </w:rPr>
        <w:t xml:space="preserve">Abbaye de </w:t>
      </w:r>
      <w:proofErr w:type="spellStart"/>
      <w:r w:rsidRPr="003A66E1">
        <w:rPr>
          <w:rFonts w:ascii="Cambria" w:hAnsi="Cambria"/>
          <w:lang w:val="en-US"/>
        </w:rPr>
        <w:t>Royaumont</w:t>
      </w:r>
      <w:proofErr w:type="spellEnd"/>
      <w:r w:rsidRPr="003A66E1">
        <w:rPr>
          <w:rFonts w:ascii="Cambria" w:hAnsi="Cambria"/>
          <w:lang w:val="en-US"/>
        </w:rPr>
        <w:t>, 17</w:t>
      </w:r>
      <w:r>
        <w:rPr>
          <w:rFonts w:ascii="Cambria" w:hAnsi="Cambria"/>
          <w:lang w:val="en-US"/>
        </w:rPr>
        <w:t xml:space="preserve"> January </w:t>
      </w:r>
      <w:r w:rsidRPr="003A66E1">
        <w:rPr>
          <w:rFonts w:ascii="Cambria" w:hAnsi="Cambria"/>
          <w:lang w:val="en-US"/>
        </w:rPr>
        <w:t>2023</w:t>
      </w:r>
      <w:r>
        <w:rPr>
          <w:rFonts w:ascii="Cambria" w:hAnsi="Cambria"/>
          <w:lang w:val="en-US"/>
        </w:rPr>
        <w:t>.</w:t>
      </w:r>
    </w:p>
    <w:p w14:paraId="3FC38140" w14:textId="1EB3172E" w:rsidR="003A66E1" w:rsidRPr="003A66E1" w:rsidRDefault="003A66E1" w:rsidP="004A0544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The Future of Prediction</w:t>
      </w:r>
      <w:r w:rsidRPr="003A66E1">
        <w:rPr>
          <w:rFonts w:ascii="Cambria" w:hAnsi="Cambria"/>
          <w:lang w:val="en-US"/>
        </w:rPr>
        <w:t xml:space="preserve">. </w:t>
      </w:r>
      <w:r w:rsidRPr="000B7E9B">
        <w:rPr>
          <w:rFonts w:ascii="Cambria" w:hAnsi="Cambria"/>
          <w:lang w:val="en-US"/>
        </w:rPr>
        <w:t>Centre Marc Bloch Berlin, 16 January 2023</w:t>
      </w:r>
      <w:r w:rsidRPr="003A66E1">
        <w:rPr>
          <w:rFonts w:ascii="Cambria" w:hAnsi="Cambria"/>
          <w:lang w:val="en-US"/>
        </w:rPr>
        <w:t>.</w:t>
      </w:r>
    </w:p>
    <w:p w14:paraId="7FBC587A" w14:textId="03ADDB52" w:rsidR="003D07A1" w:rsidRDefault="004A0544" w:rsidP="004A0544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4A0544">
        <w:rPr>
          <w:rFonts w:ascii="Cambria" w:hAnsi="Cambria"/>
          <w:b/>
          <w:bCs/>
        </w:rPr>
        <w:t xml:space="preserve">El futuro </w:t>
      </w:r>
      <w:proofErr w:type="spellStart"/>
      <w:r w:rsidRPr="004A0544">
        <w:rPr>
          <w:rFonts w:ascii="Cambria" w:hAnsi="Cambria"/>
          <w:b/>
          <w:bCs/>
        </w:rPr>
        <w:t>abierto</w:t>
      </w:r>
      <w:proofErr w:type="spellEnd"/>
      <w:r w:rsidRPr="004A0544">
        <w:rPr>
          <w:rFonts w:ascii="Cambria" w:hAnsi="Cambria"/>
          <w:b/>
          <w:bCs/>
        </w:rPr>
        <w:t xml:space="preserve"> en una </w:t>
      </w:r>
      <w:proofErr w:type="spellStart"/>
      <w:r w:rsidRPr="004A0544">
        <w:rPr>
          <w:rFonts w:ascii="Cambria" w:hAnsi="Cambria"/>
          <w:b/>
          <w:bCs/>
        </w:rPr>
        <w:t>época</w:t>
      </w:r>
      <w:proofErr w:type="spellEnd"/>
      <w:r w:rsidRPr="004A0544">
        <w:rPr>
          <w:rFonts w:ascii="Cambria" w:hAnsi="Cambria"/>
          <w:b/>
          <w:bCs/>
        </w:rPr>
        <w:t xml:space="preserve"> </w:t>
      </w:r>
      <w:proofErr w:type="spellStart"/>
      <w:r w:rsidRPr="004A0544">
        <w:rPr>
          <w:rFonts w:ascii="Cambria" w:hAnsi="Cambria"/>
          <w:b/>
          <w:bCs/>
        </w:rPr>
        <w:t>algorítmica</w:t>
      </w:r>
      <w:proofErr w:type="spellEnd"/>
      <w:r w:rsidR="003D07A1" w:rsidRPr="004A0544">
        <w:rPr>
          <w:rFonts w:ascii="Cambria" w:hAnsi="Cambria"/>
        </w:rPr>
        <w:t xml:space="preserve">. </w:t>
      </w:r>
      <w:proofErr w:type="spellStart"/>
      <w:r w:rsidRPr="004A0544">
        <w:rPr>
          <w:rFonts w:ascii="Cambria" w:hAnsi="Cambria"/>
          <w:lang w:val="en-US"/>
        </w:rPr>
        <w:t>Seminario</w:t>
      </w:r>
      <w:proofErr w:type="spellEnd"/>
      <w:r w:rsidRPr="004A0544">
        <w:rPr>
          <w:rFonts w:ascii="Cambria" w:hAnsi="Cambria"/>
          <w:lang w:val="en-US"/>
        </w:rPr>
        <w:t xml:space="preserve"> Internacional </w:t>
      </w:r>
      <w:r w:rsidRPr="004A0544">
        <w:rPr>
          <w:rFonts w:ascii="Cambria" w:hAnsi="Cambria"/>
          <w:i/>
          <w:iCs/>
          <w:lang w:val="en-US"/>
        </w:rPr>
        <w:t xml:space="preserve">Sistemas </w:t>
      </w:r>
      <w:proofErr w:type="spellStart"/>
      <w:r w:rsidRPr="004A0544">
        <w:rPr>
          <w:rFonts w:ascii="Cambria" w:hAnsi="Cambria"/>
          <w:i/>
          <w:iCs/>
          <w:lang w:val="en-US"/>
        </w:rPr>
        <w:t>Sociales</w:t>
      </w:r>
      <w:proofErr w:type="spellEnd"/>
      <w:r w:rsidRPr="004A0544">
        <w:rPr>
          <w:rFonts w:ascii="Cambria" w:hAnsi="Cambria"/>
          <w:i/>
          <w:iCs/>
          <w:lang w:val="en-US"/>
        </w:rPr>
        <w:t xml:space="preserve">, Redes y </w:t>
      </w:r>
      <w:proofErr w:type="spellStart"/>
      <w:r w:rsidRPr="004A0544">
        <w:rPr>
          <w:rFonts w:ascii="Cambria" w:hAnsi="Cambria"/>
          <w:i/>
          <w:iCs/>
          <w:lang w:val="en-US"/>
        </w:rPr>
        <w:t>Complejidad</w:t>
      </w:r>
      <w:proofErr w:type="spellEnd"/>
      <w:r w:rsidR="00782169" w:rsidRPr="004A0544">
        <w:rPr>
          <w:rFonts w:ascii="Cambria" w:hAnsi="Cambria"/>
          <w:lang w:val="en-US"/>
        </w:rPr>
        <w:t xml:space="preserve">, </w:t>
      </w:r>
      <w:r w:rsidRPr="004A0544">
        <w:rPr>
          <w:rFonts w:ascii="Cambria" w:hAnsi="Cambria"/>
          <w:lang w:val="en-US"/>
        </w:rPr>
        <w:t>Guadalajara (onlin</w:t>
      </w:r>
      <w:r>
        <w:rPr>
          <w:rFonts w:ascii="Cambria" w:hAnsi="Cambria"/>
          <w:lang w:val="en-US"/>
        </w:rPr>
        <w:t>e)</w:t>
      </w:r>
      <w:r w:rsidRPr="004A0544">
        <w:rPr>
          <w:rFonts w:ascii="Cambria" w:hAnsi="Cambria"/>
          <w:lang w:val="en-US"/>
        </w:rPr>
        <w:t xml:space="preserve">, </w:t>
      </w:r>
      <w:r w:rsidR="003D07A1" w:rsidRPr="004A0544">
        <w:rPr>
          <w:rFonts w:ascii="Cambria" w:hAnsi="Cambria"/>
          <w:lang w:val="en-US"/>
        </w:rPr>
        <w:t>17 December 2022.</w:t>
      </w:r>
    </w:p>
    <w:p w14:paraId="4B4CA9AB" w14:textId="0517A225" w:rsidR="004A0544" w:rsidRPr="004A0544" w:rsidRDefault="004A0544" w:rsidP="004A0544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b/>
          <w:bCs/>
          <w:lang w:val="en-US"/>
        </w:rPr>
      </w:pPr>
      <w:r w:rsidRPr="004A0544">
        <w:rPr>
          <w:rFonts w:ascii="Cambria" w:hAnsi="Cambria"/>
          <w:b/>
          <w:bCs/>
          <w:lang w:val="en-US"/>
        </w:rPr>
        <w:t>Algorithms as communication partners</w:t>
      </w:r>
      <w:r w:rsidRPr="004A0544">
        <w:rPr>
          <w:rFonts w:ascii="Cambria" w:hAnsi="Cambria"/>
          <w:lang w:val="en-US"/>
        </w:rPr>
        <w:t xml:space="preserve">. Seminar </w:t>
      </w:r>
      <w:r w:rsidRPr="004A0544">
        <w:rPr>
          <w:rFonts w:ascii="Cambria" w:hAnsi="Cambria"/>
          <w:i/>
          <w:iCs/>
          <w:lang w:val="en-US"/>
        </w:rPr>
        <w:t>Technique &amp; Society</w:t>
      </w:r>
      <w:r w:rsidRPr="004A0544">
        <w:rPr>
          <w:rFonts w:ascii="Cambria" w:hAnsi="Cambria"/>
          <w:lang w:val="en-US"/>
        </w:rPr>
        <w:t>, Adolfo Ibáñez University (Chile)</w:t>
      </w:r>
      <w:r>
        <w:rPr>
          <w:rFonts w:ascii="Cambria" w:hAnsi="Cambria"/>
          <w:lang w:val="en-US"/>
        </w:rPr>
        <w:t xml:space="preserve"> </w:t>
      </w:r>
      <w:r w:rsidRPr="004A0544">
        <w:rPr>
          <w:rFonts w:ascii="Cambria" w:hAnsi="Cambria"/>
          <w:lang w:val="en-US"/>
        </w:rPr>
        <w:t>(onlin</w:t>
      </w:r>
      <w:r>
        <w:rPr>
          <w:rFonts w:ascii="Cambria" w:hAnsi="Cambria"/>
          <w:lang w:val="en-US"/>
        </w:rPr>
        <w:t>e)</w:t>
      </w:r>
      <w:r w:rsidRPr="004A0544">
        <w:rPr>
          <w:rFonts w:ascii="Cambria" w:hAnsi="Cambria"/>
          <w:lang w:val="en-US"/>
        </w:rPr>
        <w:t>, 1</w:t>
      </w:r>
      <w:r>
        <w:rPr>
          <w:rFonts w:ascii="Cambria" w:hAnsi="Cambria"/>
          <w:lang w:val="en-US"/>
        </w:rPr>
        <w:t>3</w:t>
      </w:r>
      <w:r w:rsidRPr="004A0544">
        <w:rPr>
          <w:rFonts w:ascii="Cambria" w:hAnsi="Cambria"/>
          <w:lang w:val="en-US"/>
        </w:rPr>
        <w:t xml:space="preserve"> December 2022.</w:t>
      </w:r>
    </w:p>
    <w:p w14:paraId="75D3A50D" w14:textId="07627AC3" w:rsidR="004A0544" w:rsidRPr="00714AE5" w:rsidRDefault="004A0544" w:rsidP="00714AE5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147A08">
        <w:rPr>
          <w:rFonts w:ascii="Cambria" w:hAnsi="Cambria"/>
          <w:b/>
          <w:bCs/>
          <w:lang w:val="en-US"/>
        </w:rPr>
        <w:t>Artificial Communication</w:t>
      </w:r>
      <w:r w:rsidRPr="004A0544">
        <w:rPr>
          <w:rFonts w:ascii="Cambria" w:hAnsi="Cambria"/>
          <w:b/>
          <w:bCs/>
          <w:i/>
          <w:iCs/>
          <w:lang w:val="en-US"/>
        </w:rPr>
        <w:t xml:space="preserve">. </w:t>
      </w:r>
      <w:proofErr w:type="spellStart"/>
      <w:r w:rsidRPr="007173E8">
        <w:rPr>
          <w:rFonts w:ascii="Cambria" w:hAnsi="Cambria"/>
          <w:i/>
          <w:iCs/>
          <w:lang w:val="en-US"/>
        </w:rPr>
        <w:t>OneComDays</w:t>
      </w:r>
      <w:proofErr w:type="spellEnd"/>
      <w:r w:rsidRPr="007173E8">
        <w:rPr>
          <w:rFonts w:ascii="Cambria" w:hAnsi="Cambria"/>
          <w:i/>
          <w:iCs/>
          <w:lang w:val="en-US"/>
        </w:rPr>
        <w:t xml:space="preserve"> TotalEnergies</w:t>
      </w:r>
      <w:r w:rsidR="00714AE5">
        <w:rPr>
          <w:rFonts w:ascii="Cambria" w:hAnsi="Cambria"/>
          <w:lang w:val="en-US"/>
        </w:rPr>
        <w:t xml:space="preserve">, Paris, </w:t>
      </w:r>
      <w:r w:rsidR="00714AE5" w:rsidRPr="00147A08">
        <w:rPr>
          <w:rFonts w:ascii="Cambria" w:hAnsi="Cambria"/>
          <w:lang w:val="en-US"/>
        </w:rPr>
        <w:t>28</w:t>
      </w:r>
      <w:r w:rsidR="00714AE5" w:rsidRPr="00714AE5">
        <w:rPr>
          <w:rFonts w:ascii="Cambria" w:hAnsi="Cambria"/>
          <w:lang w:val="en-US"/>
        </w:rPr>
        <w:t xml:space="preserve"> </w:t>
      </w:r>
      <w:proofErr w:type="gramStart"/>
      <w:r w:rsidRPr="00147A08">
        <w:rPr>
          <w:rFonts w:ascii="Cambria" w:hAnsi="Cambria"/>
          <w:lang w:val="en-US"/>
        </w:rPr>
        <w:t>November,</w:t>
      </w:r>
      <w:proofErr w:type="gramEnd"/>
      <w:r w:rsidRPr="00147A08">
        <w:rPr>
          <w:rFonts w:ascii="Cambria" w:hAnsi="Cambria"/>
          <w:lang w:val="en-US"/>
        </w:rPr>
        <w:t xml:space="preserve"> 2022</w:t>
      </w:r>
      <w:r w:rsidR="00714AE5" w:rsidRPr="00714AE5">
        <w:rPr>
          <w:rFonts w:ascii="Cambria" w:hAnsi="Cambria"/>
          <w:lang w:val="en-US"/>
        </w:rPr>
        <w:t>.</w:t>
      </w:r>
    </w:p>
    <w:p w14:paraId="3D91148D" w14:textId="2F9A8176" w:rsidR="00714AE5" w:rsidRPr="00714AE5" w:rsidRDefault="00714AE5" w:rsidP="005D3972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r>
        <w:rPr>
          <w:rFonts w:ascii="Cambria" w:hAnsi="Cambria"/>
          <w:b/>
          <w:bCs/>
        </w:rPr>
        <w:t>Comunicare con gli algoritmi</w:t>
      </w:r>
      <w:r>
        <w:rPr>
          <w:rFonts w:ascii="Cambria" w:hAnsi="Cambria"/>
        </w:rPr>
        <w:t xml:space="preserve">. </w:t>
      </w:r>
      <w:r w:rsidRPr="007173E8">
        <w:rPr>
          <w:rFonts w:ascii="Cambria" w:hAnsi="Cambria"/>
          <w:i/>
          <w:iCs/>
        </w:rPr>
        <w:t>BookCity</w:t>
      </w:r>
      <w:r>
        <w:rPr>
          <w:rFonts w:ascii="Cambria" w:hAnsi="Cambria"/>
        </w:rPr>
        <w:t xml:space="preserve"> Milano</w:t>
      </w:r>
      <w:r w:rsidR="00B763EC">
        <w:rPr>
          <w:rFonts w:ascii="Cambria" w:hAnsi="Cambria"/>
        </w:rPr>
        <w:t>, !7 November 2022.</w:t>
      </w:r>
    </w:p>
    <w:p w14:paraId="26EF0151" w14:textId="3A124E80" w:rsidR="004B78F4" w:rsidRPr="004B78F4" w:rsidRDefault="00714AE5" w:rsidP="004B78F4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r w:rsidRPr="00714AE5">
        <w:rPr>
          <w:rFonts w:ascii="Cambria" w:hAnsi="Cambria"/>
          <w:b/>
          <w:bCs/>
        </w:rPr>
        <w:t>Comunicazione artificiale</w:t>
      </w:r>
      <w:r>
        <w:rPr>
          <w:rFonts w:ascii="Cambria" w:hAnsi="Cambria"/>
        </w:rPr>
        <w:t xml:space="preserve">. </w:t>
      </w:r>
      <w:r w:rsidRPr="00714AE5">
        <w:rPr>
          <w:rFonts w:ascii="Cambria" w:hAnsi="Cambria"/>
          <w:i/>
          <w:iCs/>
        </w:rPr>
        <w:t>Internet Festival</w:t>
      </w:r>
      <w:r w:rsidRPr="00714AE5">
        <w:rPr>
          <w:rFonts w:ascii="Cambria" w:hAnsi="Cambria"/>
        </w:rPr>
        <w:t xml:space="preserve"> 2022</w:t>
      </w:r>
      <w:r>
        <w:rPr>
          <w:rFonts w:ascii="Cambria" w:hAnsi="Cambria"/>
        </w:rPr>
        <w:t>, Pisa, 11 Novemb</w:t>
      </w:r>
      <w:r w:rsidR="00B763EC">
        <w:rPr>
          <w:rFonts w:ascii="Cambria" w:hAnsi="Cambria"/>
        </w:rPr>
        <w:t>er</w:t>
      </w:r>
      <w:r>
        <w:rPr>
          <w:rFonts w:ascii="Cambria" w:hAnsi="Cambria"/>
        </w:rPr>
        <w:t xml:space="preserve"> 2022.</w:t>
      </w:r>
    </w:p>
    <w:p w14:paraId="6B2E15CC" w14:textId="43E0ECF3" w:rsidR="005D3972" w:rsidRPr="005D3972" w:rsidRDefault="005D3972" w:rsidP="005D3972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r w:rsidRPr="005D3972">
        <w:rPr>
          <w:rFonts w:ascii="Cambria" w:hAnsi="Cambria"/>
          <w:b/>
          <w:bCs/>
        </w:rPr>
        <w:t>Gli algoritmi nella medicina di pr</w:t>
      </w:r>
      <w:r>
        <w:rPr>
          <w:rFonts w:ascii="Cambria" w:hAnsi="Cambria"/>
          <w:b/>
          <w:bCs/>
        </w:rPr>
        <w:t xml:space="preserve">ecisione. </w:t>
      </w:r>
      <w:r w:rsidRPr="005D3972">
        <w:rPr>
          <w:rFonts w:ascii="Cambria" w:hAnsi="Cambria"/>
        </w:rPr>
        <w:t xml:space="preserve">Colloquio </w:t>
      </w:r>
      <w:r w:rsidRPr="005D3972">
        <w:rPr>
          <w:rFonts w:ascii="Cambria" w:hAnsi="Cambria"/>
          <w:i/>
          <w:iCs/>
        </w:rPr>
        <w:t xml:space="preserve">La medicina di precisione: intelligenza artificiale, </w:t>
      </w:r>
      <w:proofErr w:type="spellStart"/>
      <w:r w:rsidRPr="005D3972">
        <w:rPr>
          <w:rFonts w:ascii="Cambria" w:hAnsi="Cambria"/>
          <w:i/>
          <w:iCs/>
        </w:rPr>
        <w:t>algoritimi</w:t>
      </w:r>
      <w:proofErr w:type="spellEnd"/>
      <w:r w:rsidRPr="005D3972">
        <w:rPr>
          <w:rFonts w:ascii="Cambria" w:hAnsi="Cambria"/>
          <w:i/>
          <w:iCs/>
        </w:rPr>
        <w:t xml:space="preserve"> e professionisti sanitari</w:t>
      </w:r>
      <w:r>
        <w:rPr>
          <w:rFonts w:ascii="Cambria" w:hAnsi="Cambria"/>
        </w:rPr>
        <w:t>. Scuola Universitaria Professionale della Svizzera Italiana (SUPSI), 13 June 2022.</w:t>
      </w:r>
    </w:p>
    <w:p w14:paraId="08F63E0E" w14:textId="5BA8861E" w:rsidR="00F3177D" w:rsidRPr="007D2039" w:rsidRDefault="00F3177D" w:rsidP="00943C77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b/>
          <w:bCs/>
        </w:rPr>
      </w:pPr>
      <w:proofErr w:type="spellStart"/>
      <w:r w:rsidRPr="007D2039">
        <w:rPr>
          <w:rFonts w:ascii="Cambria" w:hAnsi="Cambria"/>
          <w:b/>
          <w:bCs/>
        </w:rPr>
        <w:t>Emergence</w:t>
      </w:r>
      <w:proofErr w:type="spellEnd"/>
      <w:r w:rsidRPr="007D2039">
        <w:rPr>
          <w:rFonts w:ascii="Cambria" w:hAnsi="Cambria"/>
          <w:b/>
          <w:bCs/>
        </w:rPr>
        <w:t xml:space="preserve"> of Tomorrow</w:t>
      </w:r>
      <w:r w:rsidRPr="007D2039">
        <w:rPr>
          <w:rFonts w:ascii="Cambria" w:hAnsi="Cambria"/>
          <w:b/>
          <w:bCs/>
          <w:i/>
          <w:iCs/>
        </w:rPr>
        <w:t xml:space="preserve"> </w:t>
      </w:r>
      <w:r w:rsidRPr="007D2039">
        <w:rPr>
          <w:rFonts w:ascii="Cambria" w:hAnsi="Cambria"/>
        </w:rPr>
        <w:t>London College of Fashion</w:t>
      </w:r>
      <w:r w:rsidR="00943C77" w:rsidRPr="007D2039">
        <w:rPr>
          <w:rFonts w:ascii="Cambria" w:hAnsi="Cambria"/>
          <w:b/>
          <w:bCs/>
        </w:rPr>
        <w:t xml:space="preserve">, </w:t>
      </w:r>
      <w:r w:rsidR="00943C77" w:rsidRPr="007D2039">
        <w:rPr>
          <w:rFonts w:ascii="Cambria" w:hAnsi="Cambria"/>
        </w:rPr>
        <w:t>8 June 2022.</w:t>
      </w:r>
    </w:p>
    <w:p w14:paraId="12A731A1" w14:textId="70863A1D" w:rsidR="00B5712C" w:rsidRPr="00246006" w:rsidRDefault="00B5712C" w:rsidP="00246006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proofErr w:type="spellStart"/>
      <w:r w:rsidRPr="007D2039">
        <w:rPr>
          <w:rFonts w:ascii="Cambria" w:hAnsi="Cambria"/>
          <w:b/>
          <w:bCs/>
        </w:rPr>
        <w:t>Algorithms</w:t>
      </w:r>
      <w:proofErr w:type="spellEnd"/>
      <w:r w:rsidRPr="007D2039">
        <w:rPr>
          <w:rFonts w:ascii="Cambria" w:hAnsi="Cambria"/>
          <w:b/>
          <w:bCs/>
        </w:rPr>
        <w:t xml:space="preserve"> </w:t>
      </w:r>
      <w:proofErr w:type="spellStart"/>
      <w:r w:rsidRPr="007D2039">
        <w:rPr>
          <w:rFonts w:ascii="Cambria" w:hAnsi="Cambria"/>
          <w:b/>
          <w:bCs/>
        </w:rPr>
        <w:t>as</w:t>
      </w:r>
      <w:proofErr w:type="spellEnd"/>
      <w:r w:rsidRPr="007D2039">
        <w:rPr>
          <w:rFonts w:ascii="Cambria" w:hAnsi="Cambria"/>
          <w:b/>
          <w:bCs/>
        </w:rPr>
        <w:t xml:space="preserve"> </w:t>
      </w:r>
      <w:proofErr w:type="spellStart"/>
      <w:r w:rsidRPr="007D2039">
        <w:rPr>
          <w:rFonts w:ascii="Cambria" w:hAnsi="Cambria"/>
          <w:b/>
          <w:bCs/>
        </w:rPr>
        <w:t>Communication</w:t>
      </w:r>
      <w:proofErr w:type="spellEnd"/>
      <w:r w:rsidRPr="007D2039">
        <w:rPr>
          <w:rFonts w:ascii="Cambria" w:hAnsi="Cambria"/>
          <w:b/>
          <w:bCs/>
        </w:rPr>
        <w:t xml:space="preserve"> Partners?</w:t>
      </w:r>
      <w:r w:rsidRPr="007D2039">
        <w:rPr>
          <w:rFonts w:ascii="Cambria" w:hAnsi="Cambria"/>
        </w:rPr>
        <w:t xml:space="preserve"> </w:t>
      </w:r>
      <w:r w:rsidRPr="00B5712C">
        <w:rPr>
          <w:rFonts w:ascii="Cambria" w:hAnsi="Cambria"/>
          <w:lang w:val="en-US"/>
        </w:rPr>
        <w:t>Colloquiu</w:t>
      </w:r>
      <w:r>
        <w:rPr>
          <w:rFonts w:ascii="Cambria" w:hAnsi="Cambria"/>
          <w:lang w:val="en-US"/>
        </w:rPr>
        <w:t xml:space="preserve">m </w:t>
      </w:r>
      <w:r w:rsidRPr="00B5712C">
        <w:rPr>
          <w:rFonts w:ascii="Cambria" w:hAnsi="Cambria"/>
          <w:i/>
          <w:iCs/>
          <w:lang w:val="en-US"/>
        </w:rPr>
        <w:t>Thinking the Future: Technology, Subjectivity and Ethics</w:t>
      </w:r>
      <w:r w:rsidR="00810436">
        <w:rPr>
          <w:rFonts w:ascii="Cambria" w:hAnsi="Cambria"/>
          <w:i/>
          <w:iCs/>
          <w:lang w:val="en-US"/>
        </w:rPr>
        <w:t>.</w:t>
      </w:r>
      <w:r w:rsidRPr="00B5712C">
        <w:rPr>
          <w:rFonts w:ascii="Cambria" w:hAnsi="Cambria"/>
          <w:lang w:val="en-US"/>
        </w:rPr>
        <w:t xml:space="preserve"> </w:t>
      </w:r>
      <w:r w:rsidR="00810436" w:rsidRPr="007D2039">
        <w:rPr>
          <w:rFonts w:ascii="Cambria" w:hAnsi="Cambria"/>
        </w:rPr>
        <w:t xml:space="preserve">(online) </w:t>
      </w:r>
      <w:r w:rsidRPr="007D2039">
        <w:rPr>
          <w:rFonts w:ascii="Cambria" w:hAnsi="Cambria"/>
        </w:rPr>
        <w:t xml:space="preserve">North-West University, </w:t>
      </w:r>
      <w:r w:rsidR="00246006" w:rsidRPr="00246006">
        <w:rPr>
          <w:rFonts w:ascii="Cambria" w:hAnsi="Cambria"/>
        </w:rPr>
        <w:t>Potchefstroom</w:t>
      </w:r>
      <w:r w:rsidR="00246006" w:rsidRPr="007D2039">
        <w:rPr>
          <w:rFonts w:ascii="Cambria" w:hAnsi="Cambria"/>
        </w:rPr>
        <w:t xml:space="preserve"> (South Africa), </w:t>
      </w:r>
      <w:r w:rsidRPr="007D2039">
        <w:rPr>
          <w:rFonts w:ascii="Cambria" w:hAnsi="Cambria"/>
        </w:rPr>
        <w:t xml:space="preserve">26 </w:t>
      </w:r>
      <w:proofErr w:type="spellStart"/>
      <w:r w:rsidRPr="007D2039">
        <w:rPr>
          <w:rFonts w:ascii="Cambria" w:hAnsi="Cambria"/>
        </w:rPr>
        <w:t>Ma</w:t>
      </w:r>
      <w:r w:rsidR="00082FF0" w:rsidRPr="007D2039">
        <w:rPr>
          <w:rFonts w:ascii="Cambria" w:hAnsi="Cambria"/>
        </w:rPr>
        <w:t>y</w:t>
      </w:r>
      <w:proofErr w:type="spellEnd"/>
      <w:r w:rsidR="00943C77" w:rsidRPr="007D2039">
        <w:rPr>
          <w:rFonts w:ascii="Cambria" w:hAnsi="Cambria"/>
        </w:rPr>
        <w:t xml:space="preserve"> </w:t>
      </w:r>
      <w:r w:rsidRPr="007D2039">
        <w:rPr>
          <w:rFonts w:ascii="Cambria" w:hAnsi="Cambria"/>
        </w:rPr>
        <w:t>2022.</w:t>
      </w:r>
    </w:p>
    <w:p w14:paraId="08668561" w14:textId="5B68F760" w:rsidR="00246006" w:rsidRDefault="00246006" w:rsidP="00BD5F7C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r w:rsidRPr="00246006">
        <w:rPr>
          <w:rFonts w:ascii="Cambria" w:hAnsi="Cambria"/>
          <w:b/>
          <w:bCs/>
        </w:rPr>
        <w:t>La rete e l'intelligenza artificiale. La rivoluzione degli algoritmi</w:t>
      </w:r>
      <w:r>
        <w:rPr>
          <w:rFonts w:ascii="Cambria" w:hAnsi="Cambria"/>
        </w:rPr>
        <w:t xml:space="preserve">. Colloquio </w:t>
      </w:r>
      <w:r w:rsidRPr="00246006">
        <w:rPr>
          <w:rFonts w:ascii="Cambria" w:hAnsi="Cambria"/>
          <w:i/>
          <w:iCs/>
        </w:rPr>
        <w:t>Oggetti rivoluzionari. Per una storia del Novecento</w:t>
      </w:r>
      <w:r>
        <w:rPr>
          <w:rFonts w:ascii="Cambria" w:hAnsi="Cambria"/>
        </w:rPr>
        <w:t xml:space="preserve">. </w:t>
      </w:r>
      <w:r w:rsidRPr="00246006">
        <w:rPr>
          <w:rFonts w:ascii="Cambria" w:hAnsi="Cambria"/>
        </w:rPr>
        <w:t>Fondazione San Carlo, Modena</w:t>
      </w:r>
      <w:r>
        <w:rPr>
          <w:rFonts w:ascii="Cambria" w:hAnsi="Cambria"/>
        </w:rPr>
        <w:t>,</w:t>
      </w:r>
      <w:r w:rsidR="00082FF0">
        <w:rPr>
          <w:rFonts w:ascii="Cambria" w:hAnsi="Cambria"/>
        </w:rPr>
        <w:t xml:space="preserve"> </w:t>
      </w:r>
      <w:r w:rsidRPr="001A74D6">
        <w:rPr>
          <w:rFonts w:ascii="Cambria" w:hAnsi="Cambria"/>
        </w:rPr>
        <w:t xml:space="preserve">18 </w:t>
      </w:r>
      <w:proofErr w:type="spellStart"/>
      <w:r w:rsidR="00082FF0">
        <w:rPr>
          <w:rFonts w:ascii="Cambria" w:hAnsi="Cambria"/>
        </w:rPr>
        <w:t>May</w:t>
      </w:r>
      <w:proofErr w:type="spellEnd"/>
      <w:r w:rsidRPr="001A74D6">
        <w:rPr>
          <w:rFonts w:ascii="Cambria" w:hAnsi="Cambria"/>
        </w:rPr>
        <w:t xml:space="preserve"> 2022.</w:t>
      </w:r>
    </w:p>
    <w:p w14:paraId="321A8CDE" w14:textId="623D3246" w:rsidR="00082FF0" w:rsidRPr="00082FF0" w:rsidRDefault="00082FF0" w:rsidP="00082FF0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0B7E9B">
        <w:rPr>
          <w:rFonts w:ascii="Cambria" w:hAnsi="Cambria"/>
          <w:b/>
          <w:bCs/>
          <w:lang w:val="en-US"/>
        </w:rPr>
        <w:t>The Social Consequences of Algorithmic Forecast</w:t>
      </w:r>
      <w:r w:rsidRPr="00082FF0">
        <w:rPr>
          <w:rFonts w:ascii="Cambria" w:hAnsi="Cambria"/>
          <w:lang w:val="en-US"/>
        </w:rPr>
        <w:t xml:space="preserve">. </w:t>
      </w:r>
      <w:r>
        <w:rPr>
          <w:rFonts w:ascii="Cambria" w:hAnsi="Cambria"/>
          <w:lang w:val="en-US"/>
        </w:rPr>
        <w:t xml:space="preserve">Conference Series </w:t>
      </w:r>
      <w:r w:rsidRPr="00082FF0">
        <w:rPr>
          <w:rFonts w:ascii="Cambria" w:hAnsi="Cambria"/>
          <w:i/>
          <w:iCs/>
          <w:lang w:val="en-US"/>
        </w:rPr>
        <w:t>Technological Change and Society</w:t>
      </w:r>
      <w:r w:rsidRPr="000B7E9B">
        <w:rPr>
          <w:rFonts w:ascii="Cambria" w:hAnsi="Cambria"/>
          <w:lang w:val="en-US"/>
        </w:rPr>
        <w:t xml:space="preserve">, </w:t>
      </w:r>
      <w:r w:rsidRPr="00082FF0">
        <w:rPr>
          <w:rFonts w:ascii="Cambria" w:hAnsi="Cambria"/>
          <w:lang w:val="en-US"/>
        </w:rPr>
        <w:t>European University Institute</w:t>
      </w:r>
      <w:r>
        <w:rPr>
          <w:rFonts w:ascii="Cambria" w:hAnsi="Cambria"/>
          <w:lang w:val="en-US"/>
        </w:rPr>
        <w:t xml:space="preserve"> Florence, </w:t>
      </w:r>
      <w:r w:rsidRPr="000B7E9B">
        <w:rPr>
          <w:rFonts w:ascii="Cambria" w:hAnsi="Cambria"/>
          <w:lang w:val="en-US"/>
        </w:rPr>
        <w:t>16 May 2022</w:t>
      </w:r>
      <w:r>
        <w:rPr>
          <w:rFonts w:ascii="Cambria" w:hAnsi="Cambria"/>
          <w:lang w:val="en-US"/>
        </w:rPr>
        <w:t>.</w:t>
      </w:r>
    </w:p>
    <w:p w14:paraId="4BA7F910" w14:textId="276FD5B7" w:rsidR="00EC24DB" w:rsidRPr="00EC24DB" w:rsidRDefault="00EC24DB" w:rsidP="00E623A9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EC24DB">
        <w:rPr>
          <w:rFonts w:ascii="Cambria" w:hAnsi="Cambria"/>
          <w:b/>
          <w:bCs/>
          <w:lang w:val="en-US"/>
        </w:rPr>
        <w:t>Prevention and insurance: How digital technologies enhance the idea of proactivity</w:t>
      </w:r>
      <w:r w:rsidRPr="00EC24DB">
        <w:rPr>
          <w:rFonts w:ascii="Cambria" w:hAnsi="Cambria"/>
          <w:lang w:val="en-US"/>
        </w:rPr>
        <w:t xml:space="preserve">. (with Alberto </w:t>
      </w:r>
      <w:proofErr w:type="spellStart"/>
      <w:r w:rsidRPr="00EC24DB">
        <w:rPr>
          <w:rFonts w:ascii="Cambria" w:hAnsi="Cambria"/>
          <w:lang w:val="en-US"/>
        </w:rPr>
        <w:t>Cevolini</w:t>
      </w:r>
      <w:proofErr w:type="spellEnd"/>
      <w:r w:rsidRPr="00EC24DB">
        <w:rPr>
          <w:rFonts w:ascii="Cambria" w:hAnsi="Cambria"/>
          <w:lang w:val="en-US"/>
        </w:rPr>
        <w:t xml:space="preserve">). </w:t>
      </w:r>
      <w:r w:rsidR="00B5712C" w:rsidRPr="00AF62A8">
        <w:rPr>
          <w:rFonts w:ascii="Cambria" w:hAnsi="Cambria"/>
          <w:iCs/>
          <w:lang w:val="fr-FR"/>
        </w:rPr>
        <w:t xml:space="preserve">Séminaire de la chair PARI (Programme sur l’appréhension des risques et des incertitudes), </w:t>
      </w:r>
      <w:proofErr w:type="spellStart"/>
      <w:r w:rsidRPr="00EC24DB">
        <w:rPr>
          <w:rFonts w:ascii="Cambria" w:hAnsi="Cambria"/>
          <w:lang w:val="en-US"/>
        </w:rPr>
        <w:t>SciencesPo</w:t>
      </w:r>
      <w:proofErr w:type="spellEnd"/>
      <w:r w:rsidRPr="00EC24DB">
        <w:rPr>
          <w:rFonts w:ascii="Cambria" w:hAnsi="Cambria"/>
          <w:lang w:val="en-US"/>
        </w:rPr>
        <w:t xml:space="preserve"> Paris, 20 April 2022.</w:t>
      </w:r>
    </w:p>
    <w:p w14:paraId="3DB660FE" w14:textId="3A0E24D6" w:rsidR="004B2E62" w:rsidRPr="004B2E62" w:rsidRDefault="004B2E62" w:rsidP="00E623A9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4B2E62">
        <w:rPr>
          <w:rFonts w:ascii="Cambria" w:hAnsi="Cambria"/>
          <w:b/>
          <w:bCs/>
          <w:lang w:val="en-US"/>
        </w:rPr>
        <w:lastRenderedPageBreak/>
        <w:t>Niklas Luhmann</w:t>
      </w:r>
      <w:r>
        <w:rPr>
          <w:rFonts w:ascii="Cambria" w:hAnsi="Cambria"/>
          <w:b/>
          <w:bCs/>
          <w:lang w:val="en-US"/>
        </w:rPr>
        <w:t>, Machines and Technique</w:t>
      </w:r>
      <w:r>
        <w:rPr>
          <w:rFonts w:ascii="Cambria" w:hAnsi="Cambria"/>
          <w:lang w:val="en-US"/>
        </w:rPr>
        <w:t xml:space="preserve">. </w:t>
      </w:r>
      <w:r w:rsidRPr="004B2E62">
        <w:rPr>
          <w:rFonts w:ascii="Cambria" w:hAnsi="Cambria"/>
          <w:lang w:val="en-US"/>
        </w:rPr>
        <w:t xml:space="preserve">UE613 - </w:t>
      </w:r>
      <w:r w:rsidRPr="004B2E62">
        <w:rPr>
          <w:rFonts w:ascii="Cambria" w:hAnsi="Cambria"/>
          <w:i/>
          <w:iCs/>
          <w:lang w:val="en-US"/>
        </w:rPr>
        <w:t>Les philosophes et les machines au XX siècle.</w:t>
      </w:r>
      <w:r>
        <w:rPr>
          <w:rFonts w:ascii="Cambria" w:hAnsi="Cambria"/>
          <w:lang w:val="en-US"/>
        </w:rPr>
        <w:t xml:space="preserve"> </w:t>
      </w:r>
      <w:r w:rsidRPr="00E623A9">
        <w:rPr>
          <w:rFonts w:ascii="Cambria" w:hAnsi="Cambria"/>
          <w:lang w:val="en-US"/>
        </w:rPr>
        <w:t xml:space="preserve">EHESS Paris, </w:t>
      </w:r>
      <w:r>
        <w:rPr>
          <w:rFonts w:ascii="Cambria" w:hAnsi="Cambria"/>
          <w:lang w:val="en-US"/>
        </w:rPr>
        <w:t>9</w:t>
      </w:r>
      <w:r w:rsidRPr="00E623A9">
        <w:rPr>
          <w:rFonts w:ascii="Cambria" w:hAnsi="Cambria"/>
          <w:lang w:val="en-US"/>
        </w:rPr>
        <w:t xml:space="preserve"> March</w:t>
      </w:r>
      <w:r>
        <w:rPr>
          <w:rFonts w:ascii="Cambria" w:hAnsi="Cambria"/>
          <w:lang w:val="en-US"/>
        </w:rPr>
        <w:t xml:space="preserve"> </w:t>
      </w:r>
      <w:r w:rsidRPr="00E623A9">
        <w:rPr>
          <w:rFonts w:ascii="Cambria" w:hAnsi="Cambria"/>
          <w:lang w:val="en-US"/>
        </w:rPr>
        <w:t>2022</w:t>
      </w:r>
      <w:r>
        <w:rPr>
          <w:rFonts w:ascii="Cambria" w:hAnsi="Cambria"/>
          <w:lang w:val="en-US"/>
        </w:rPr>
        <w:t>.</w:t>
      </w:r>
    </w:p>
    <w:p w14:paraId="39B77614" w14:textId="7C464BE0" w:rsidR="00E623A9" w:rsidRPr="00E623A9" w:rsidRDefault="00E623A9" w:rsidP="00E623A9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E623A9">
        <w:rPr>
          <w:rFonts w:ascii="Cambria" w:hAnsi="Cambria"/>
          <w:b/>
          <w:bCs/>
          <w:lang w:val="en-US"/>
        </w:rPr>
        <w:t>How Non-Thinking Algorithms Produce Social Intelligence</w:t>
      </w:r>
      <w:r>
        <w:rPr>
          <w:rFonts w:ascii="Cambria" w:hAnsi="Cambria"/>
          <w:b/>
          <w:bCs/>
          <w:lang w:val="en-US"/>
        </w:rPr>
        <w:t xml:space="preserve">. </w:t>
      </w:r>
      <w:r w:rsidRPr="00846B24">
        <w:rPr>
          <w:rFonts w:ascii="Cambria" w:hAnsi="Cambria"/>
        </w:rPr>
        <w:t xml:space="preserve">UE 741 </w:t>
      </w:r>
      <w:r w:rsidR="004B2E62" w:rsidRPr="00846B24">
        <w:rPr>
          <w:rFonts w:ascii="Cambria" w:hAnsi="Cambria"/>
        </w:rPr>
        <w:t xml:space="preserve">- </w:t>
      </w:r>
      <w:r w:rsidRPr="00846B24">
        <w:rPr>
          <w:rFonts w:ascii="Cambria" w:hAnsi="Cambria"/>
          <w:i/>
          <w:iCs/>
        </w:rPr>
        <w:t xml:space="preserve">Langue </w:t>
      </w:r>
      <w:proofErr w:type="spellStart"/>
      <w:r w:rsidRPr="00846B24">
        <w:rPr>
          <w:rFonts w:ascii="Cambria" w:hAnsi="Cambria"/>
          <w:i/>
          <w:iCs/>
        </w:rPr>
        <w:t>algébrique</w:t>
      </w:r>
      <w:proofErr w:type="spellEnd"/>
      <w:r w:rsidRPr="00846B24">
        <w:rPr>
          <w:rFonts w:ascii="Cambria" w:hAnsi="Cambria"/>
          <w:i/>
          <w:iCs/>
        </w:rPr>
        <w:t xml:space="preserve"> et </w:t>
      </w:r>
      <w:proofErr w:type="spellStart"/>
      <w:r w:rsidR="004B2E62" w:rsidRPr="00846B24">
        <w:rPr>
          <w:rFonts w:ascii="Cambria" w:hAnsi="Cambria"/>
          <w:i/>
          <w:iCs/>
        </w:rPr>
        <w:t>algorithms</w:t>
      </w:r>
      <w:proofErr w:type="spellEnd"/>
      <w:r w:rsidR="004B2E62" w:rsidRPr="00846B24">
        <w:rPr>
          <w:rFonts w:ascii="Cambria" w:hAnsi="Cambria"/>
        </w:rPr>
        <w:t>.</w:t>
      </w:r>
      <w:r w:rsidRPr="00846B24">
        <w:rPr>
          <w:rFonts w:ascii="Cambria" w:hAnsi="Cambria"/>
        </w:rPr>
        <w:t xml:space="preserve"> </w:t>
      </w:r>
      <w:r w:rsidRPr="00E623A9">
        <w:rPr>
          <w:rFonts w:ascii="Cambria" w:hAnsi="Cambria"/>
          <w:lang w:val="en-US"/>
        </w:rPr>
        <w:t>EHESS Paris, 8 March</w:t>
      </w:r>
      <w:r>
        <w:rPr>
          <w:rFonts w:ascii="Cambria" w:hAnsi="Cambria"/>
          <w:lang w:val="en-US"/>
        </w:rPr>
        <w:t xml:space="preserve"> </w:t>
      </w:r>
      <w:r w:rsidRPr="00E623A9">
        <w:rPr>
          <w:rFonts w:ascii="Cambria" w:hAnsi="Cambria"/>
          <w:lang w:val="en-US"/>
        </w:rPr>
        <w:t>2022</w:t>
      </w:r>
      <w:r>
        <w:rPr>
          <w:rFonts w:ascii="Cambria" w:hAnsi="Cambria"/>
          <w:lang w:val="en-US"/>
        </w:rPr>
        <w:t>.</w:t>
      </w:r>
    </w:p>
    <w:p w14:paraId="740812B0" w14:textId="63B88AF3" w:rsidR="00E623A9" w:rsidRPr="00E623A9" w:rsidRDefault="00E623A9" w:rsidP="00E623A9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E623A9">
        <w:rPr>
          <w:rFonts w:ascii="Cambria" w:hAnsi="Cambria"/>
          <w:b/>
          <w:bCs/>
          <w:lang w:val="en-US"/>
        </w:rPr>
        <w:t>Divinatory Features of Algorithmic Prediction</w:t>
      </w:r>
      <w:r>
        <w:rPr>
          <w:rFonts w:ascii="Cambria" w:hAnsi="Cambria"/>
          <w:lang w:val="en-US"/>
        </w:rPr>
        <w:t xml:space="preserve">. </w:t>
      </w:r>
      <w:r w:rsidRPr="00E623A9">
        <w:rPr>
          <w:rFonts w:ascii="Cambria" w:hAnsi="Cambria"/>
          <w:lang w:val="en-US"/>
        </w:rPr>
        <w:t>Erich Auerbach Institute of Advanced Studies</w:t>
      </w:r>
      <w:r>
        <w:rPr>
          <w:rFonts w:ascii="Cambria" w:hAnsi="Cambria"/>
          <w:lang w:val="en-US"/>
        </w:rPr>
        <w:t xml:space="preserve">, University of Cologne, 17 </w:t>
      </w:r>
      <w:r w:rsidRPr="00E623A9">
        <w:rPr>
          <w:rFonts w:ascii="Cambria" w:hAnsi="Cambria"/>
          <w:lang w:val="en-US"/>
        </w:rPr>
        <w:t>January 2022</w:t>
      </w:r>
      <w:r>
        <w:rPr>
          <w:rFonts w:ascii="Cambria" w:hAnsi="Cambria"/>
          <w:lang w:val="en-US"/>
        </w:rPr>
        <w:t>.</w:t>
      </w:r>
    </w:p>
    <w:p w14:paraId="7DB5B93F" w14:textId="3D90B8A3" w:rsidR="00DD7BB1" w:rsidRPr="00DD7BB1" w:rsidRDefault="00DD7BB1" w:rsidP="00DD7BB1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r w:rsidRPr="00DD7BB1">
        <w:rPr>
          <w:rFonts w:ascii="Cambria" w:hAnsi="Cambria"/>
          <w:b/>
          <w:bCs/>
          <w:lang w:val="en-US"/>
        </w:rPr>
        <w:t>The Social Consequences of Algorithmic Forecast</w:t>
      </w:r>
      <w:r>
        <w:rPr>
          <w:rFonts w:ascii="Cambria" w:hAnsi="Cambria"/>
          <w:lang w:val="en-US"/>
        </w:rPr>
        <w:t xml:space="preserve">. </w:t>
      </w:r>
      <w:proofErr w:type="spellStart"/>
      <w:r>
        <w:rPr>
          <w:rFonts w:ascii="Cambria" w:hAnsi="Cambria"/>
          <w:lang w:val="en-US"/>
        </w:rPr>
        <w:t>Technische</w:t>
      </w:r>
      <w:proofErr w:type="spellEnd"/>
      <w:r>
        <w:rPr>
          <w:rFonts w:ascii="Cambria" w:hAnsi="Cambria"/>
          <w:lang w:val="en-US"/>
        </w:rPr>
        <w:t xml:space="preserve"> Universität Berlin, 8 December 2021</w:t>
      </w:r>
    </w:p>
    <w:p w14:paraId="740922C2" w14:textId="10A3F9E0" w:rsidR="00CF362C" w:rsidRPr="00846B24" w:rsidRDefault="00CF362C" w:rsidP="00360C96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  <w:lang w:val="en-US"/>
        </w:rPr>
      </w:pPr>
      <w:proofErr w:type="spellStart"/>
      <w:r w:rsidRPr="00CF362C">
        <w:rPr>
          <w:rFonts w:ascii="Cambria" w:hAnsi="Cambria"/>
          <w:b/>
          <w:bCs/>
          <w:lang w:val="en-US"/>
        </w:rPr>
        <w:t>Algorithmen</w:t>
      </w:r>
      <w:proofErr w:type="spellEnd"/>
      <w:r w:rsidRPr="00CF362C">
        <w:rPr>
          <w:rFonts w:ascii="Cambria" w:hAnsi="Cambria"/>
          <w:b/>
          <w:bCs/>
          <w:lang w:val="en-US"/>
        </w:rPr>
        <w:t xml:space="preserve"> und </w:t>
      </w:r>
      <w:proofErr w:type="spellStart"/>
      <w:r w:rsidRPr="00CF362C">
        <w:rPr>
          <w:rFonts w:ascii="Cambria" w:hAnsi="Cambria"/>
          <w:b/>
          <w:bCs/>
          <w:lang w:val="en-US"/>
        </w:rPr>
        <w:t>Entscheiden</w:t>
      </w:r>
      <w:proofErr w:type="spellEnd"/>
      <w:r w:rsidRPr="00CF362C">
        <w:rPr>
          <w:rFonts w:ascii="Cambria" w:hAnsi="Cambria"/>
          <w:b/>
          <w:bCs/>
          <w:lang w:val="en-US"/>
        </w:rPr>
        <w:t xml:space="preserve"> in </w:t>
      </w:r>
      <w:proofErr w:type="spellStart"/>
      <w:r w:rsidRPr="00CF362C">
        <w:rPr>
          <w:rFonts w:ascii="Cambria" w:hAnsi="Cambria"/>
          <w:b/>
          <w:bCs/>
          <w:lang w:val="en-US"/>
        </w:rPr>
        <w:t>Polizeiorganisationen</w:t>
      </w:r>
      <w:proofErr w:type="spellEnd"/>
      <w:r w:rsidRPr="00CF362C">
        <w:rPr>
          <w:rFonts w:ascii="Cambria" w:hAnsi="Cambria"/>
          <w:b/>
          <w:bCs/>
          <w:lang w:val="en-US"/>
        </w:rPr>
        <w:t xml:space="preserve"> </w:t>
      </w:r>
      <w:r w:rsidRPr="00CF362C">
        <w:rPr>
          <w:rFonts w:ascii="Cambria" w:hAnsi="Cambria"/>
          <w:lang w:val="en-US"/>
        </w:rPr>
        <w:t xml:space="preserve">(with Simon Egbert and Maximilian </w:t>
      </w:r>
      <w:proofErr w:type="spellStart"/>
      <w:r w:rsidRPr="00CF362C">
        <w:rPr>
          <w:rFonts w:ascii="Cambria" w:hAnsi="Cambria"/>
          <w:lang w:val="en-US"/>
        </w:rPr>
        <w:t>Heimstädt</w:t>
      </w:r>
      <w:proofErr w:type="spellEnd"/>
      <w:r w:rsidRPr="00CF362C">
        <w:rPr>
          <w:rFonts w:ascii="Cambria" w:hAnsi="Cambria"/>
          <w:lang w:val="en-US"/>
        </w:rPr>
        <w:t xml:space="preserve">). </w:t>
      </w:r>
      <w:r w:rsidRPr="00846B24">
        <w:rPr>
          <w:rFonts w:ascii="Cambria" w:hAnsi="Cambria"/>
          <w:i/>
          <w:iCs/>
          <w:lang w:val="en-US"/>
        </w:rPr>
        <w:t>Management-</w:t>
      </w:r>
      <w:proofErr w:type="spellStart"/>
      <w:r w:rsidRPr="00846B24">
        <w:rPr>
          <w:rFonts w:ascii="Cambria" w:hAnsi="Cambria"/>
          <w:i/>
          <w:iCs/>
          <w:lang w:val="en-US"/>
        </w:rPr>
        <w:t>Kolleg</w:t>
      </w:r>
      <w:proofErr w:type="spellEnd"/>
      <w:r w:rsidRPr="00846B24">
        <w:rPr>
          <w:rFonts w:ascii="Cambria" w:hAnsi="Cambria"/>
          <w:i/>
          <w:iCs/>
          <w:lang w:val="en-US"/>
        </w:rPr>
        <w:t xml:space="preserve"> 2021</w:t>
      </w:r>
      <w:r w:rsidRPr="00846B24">
        <w:rPr>
          <w:rFonts w:ascii="Cambria" w:hAnsi="Cambria"/>
          <w:lang w:val="en-US"/>
        </w:rPr>
        <w:t xml:space="preserve">, </w:t>
      </w:r>
      <w:r w:rsidRPr="00CF362C">
        <w:rPr>
          <w:rFonts w:ascii="Cambria" w:hAnsi="Cambria"/>
          <w:noProof/>
          <w:lang w:val="en-US"/>
        </w:rPr>
        <w:drawing>
          <wp:inline distT="0" distB="0" distL="0" distR="0" wp14:anchorId="1D877094" wp14:editId="6FF69A3B">
            <wp:extent cx="25400" cy="25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6B24">
        <w:rPr>
          <w:rFonts w:ascii="Cambria" w:hAnsi="Cambria"/>
          <w:lang w:val="en-US"/>
        </w:rPr>
        <w:t xml:space="preserve">Deutsche Hochschule der </w:t>
      </w:r>
      <w:proofErr w:type="spellStart"/>
      <w:r w:rsidRPr="00846B24">
        <w:rPr>
          <w:rFonts w:ascii="Cambria" w:hAnsi="Cambria"/>
          <w:lang w:val="en-US"/>
        </w:rPr>
        <w:t>Polizei</w:t>
      </w:r>
      <w:proofErr w:type="spellEnd"/>
      <w:r w:rsidRPr="00846B24">
        <w:rPr>
          <w:rFonts w:ascii="Cambria" w:hAnsi="Cambria"/>
          <w:lang w:val="en-US"/>
        </w:rPr>
        <w:t>, Muenster, 10 November 2021.</w:t>
      </w:r>
    </w:p>
    <w:p w14:paraId="0FCC7F4F" w14:textId="00EBEDAE" w:rsidR="0099405A" w:rsidRDefault="0099405A" w:rsidP="0099405A">
      <w:pPr>
        <w:pStyle w:val="Default"/>
        <w:tabs>
          <w:tab w:val="left" w:pos="9638"/>
        </w:tabs>
        <w:snapToGrid w:val="0"/>
        <w:spacing w:before="240"/>
        <w:ind w:left="567" w:hanging="567"/>
        <w:rPr>
          <w:rFonts w:ascii="Cambria" w:hAnsi="Cambria"/>
        </w:rPr>
      </w:pPr>
      <w:r w:rsidRPr="0099405A">
        <w:rPr>
          <w:rFonts w:ascii="Cambria" w:hAnsi="Cambria"/>
          <w:lang w:val="en-US"/>
        </w:rPr>
        <w:t xml:space="preserve">Participation in the </w:t>
      </w:r>
      <w:proofErr w:type="spellStart"/>
      <w:r w:rsidRPr="00523721">
        <w:rPr>
          <w:rFonts w:ascii="Cambria" w:hAnsi="Cambria"/>
          <w:i/>
          <w:iCs/>
          <w:lang w:val="en-US"/>
        </w:rPr>
        <w:t>Volkswagenstiftung</w:t>
      </w:r>
      <w:proofErr w:type="spellEnd"/>
      <w:r w:rsidRPr="00523721">
        <w:rPr>
          <w:rFonts w:ascii="Cambria" w:hAnsi="Cambria"/>
          <w:i/>
          <w:iCs/>
          <w:lang w:val="en-US"/>
        </w:rPr>
        <w:t xml:space="preserve"> Symposium for breakthroughs in social science and Humanities</w:t>
      </w:r>
      <w:r>
        <w:rPr>
          <w:rFonts w:ascii="Cambria" w:hAnsi="Cambria"/>
          <w:lang w:val="en-US"/>
        </w:rPr>
        <w:t xml:space="preserve">. </w:t>
      </w:r>
      <w:proofErr w:type="spellStart"/>
      <w:r w:rsidRPr="00D71E7B">
        <w:rPr>
          <w:rFonts w:ascii="Cambria" w:hAnsi="Cambria"/>
        </w:rPr>
        <w:t>Berlin</w:t>
      </w:r>
      <w:proofErr w:type="spellEnd"/>
      <w:r w:rsidRPr="00D71E7B">
        <w:rPr>
          <w:rFonts w:ascii="Cambria" w:hAnsi="Cambria"/>
        </w:rPr>
        <w:t xml:space="preserve">, </w:t>
      </w:r>
      <w:proofErr w:type="spellStart"/>
      <w:r w:rsidRPr="00D71E7B">
        <w:rPr>
          <w:rFonts w:ascii="Cambria" w:hAnsi="Cambria"/>
        </w:rPr>
        <w:t>Falling</w:t>
      </w:r>
      <w:proofErr w:type="spellEnd"/>
      <w:r w:rsidRPr="00D71E7B">
        <w:rPr>
          <w:rFonts w:ascii="Cambria" w:hAnsi="Cambria"/>
        </w:rPr>
        <w:t xml:space="preserve"> Walls, 8 November 2021.</w:t>
      </w:r>
    </w:p>
    <w:p w14:paraId="401A2F16" w14:textId="663F2D22" w:rsidR="0083256A" w:rsidRDefault="0083256A" w:rsidP="0083256A">
      <w:pPr>
        <w:pStyle w:val="Heading2"/>
        <w:ind w:firstLine="0"/>
        <w:rPr>
          <w:rFonts w:asciiTheme="minorHAnsi" w:hAnsiTheme="minorHAnsi"/>
          <w:b w:val="0"/>
          <w:i w:val="0"/>
          <w:iCs/>
        </w:rPr>
      </w:pPr>
      <w:r w:rsidRPr="009D3731">
        <w:rPr>
          <w:rFonts w:asciiTheme="minorHAnsi" w:hAnsiTheme="minorHAnsi"/>
          <w:bCs/>
          <w:i w:val="0"/>
          <w:iCs/>
        </w:rPr>
        <w:t>Intelligenze artificiali</w:t>
      </w:r>
      <w:r>
        <w:rPr>
          <w:rFonts w:asciiTheme="minorHAnsi" w:hAnsiTheme="minorHAnsi"/>
          <w:bCs/>
          <w:i w:val="0"/>
          <w:iCs/>
        </w:rPr>
        <w:t xml:space="preserve">. </w:t>
      </w:r>
      <w:r w:rsidRPr="009D3731">
        <w:rPr>
          <w:rFonts w:asciiTheme="minorHAnsi" w:hAnsiTheme="minorHAnsi"/>
          <w:bCs/>
          <w:i w:val="0"/>
          <w:iCs/>
        </w:rPr>
        <w:t>Le macchine penseranno come noi?</w:t>
      </w:r>
      <w:r>
        <w:rPr>
          <w:rFonts w:asciiTheme="minorHAnsi" w:hAnsiTheme="minorHAnsi"/>
          <w:bCs/>
          <w:i w:val="0"/>
          <w:iCs/>
        </w:rPr>
        <w:t xml:space="preserve"> </w:t>
      </w:r>
      <w:r w:rsidRPr="009D3731">
        <w:rPr>
          <w:rFonts w:asciiTheme="minorHAnsi" w:hAnsiTheme="minorHAnsi"/>
          <w:b w:val="0"/>
          <w:i w:val="0"/>
          <w:iCs/>
        </w:rPr>
        <w:t>Sapiens Festival 2021</w:t>
      </w:r>
      <w:r>
        <w:rPr>
          <w:rFonts w:asciiTheme="minorHAnsi" w:hAnsiTheme="minorHAnsi"/>
          <w:b w:val="0"/>
          <w:i w:val="0"/>
          <w:iCs/>
        </w:rPr>
        <w:t xml:space="preserve">, Darfo Boario Terme, 27 </w:t>
      </w:r>
      <w:proofErr w:type="gramStart"/>
      <w:r>
        <w:rPr>
          <w:rFonts w:asciiTheme="minorHAnsi" w:hAnsiTheme="minorHAnsi"/>
          <w:b w:val="0"/>
          <w:i w:val="0"/>
          <w:iCs/>
        </w:rPr>
        <w:t>Settembre</w:t>
      </w:r>
      <w:proofErr w:type="gramEnd"/>
      <w:r>
        <w:rPr>
          <w:rFonts w:asciiTheme="minorHAnsi" w:hAnsiTheme="minorHAnsi"/>
          <w:b w:val="0"/>
          <w:i w:val="0"/>
          <w:iCs/>
        </w:rPr>
        <w:t>.</w:t>
      </w:r>
    </w:p>
    <w:p w14:paraId="1CF8DEB4" w14:textId="77777777" w:rsidR="0083256A" w:rsidRPr="009D3731" w:rsidRDefault="0083256A" w:rsidP="0083256A">
      <w:pPr>
        <w:pStyle w:val="Heading2"/>
        <w:ind w:left="567" w:hanging="567"/>
        <w:rPr>
          <w:rFonts w:asciiTheme="minorHAnsi" w:hAnsiTheme="minorHAnsi"/>
          <w:b w:val="0"/>
          <w:i w:val="0"/>
          <w:iCs/>
        </w:rPr>
      </w:pPr>
      <w:r w:rsidRPr="009D3731">
        <w:rPr>
          <w:rFonts w:asciiTheme="minorHAnsi" w:hAnsiTheme="minorHAnsi"/>
          <w:bCs/>
          <w:i w:val="0"/>
          <w:iCs/>
        </w:rPr>
        <w:t>Algoritmi comunicazione complessità</w:t>
      </w:r>
      <w:r w:rsidRPr="009D3731">
        <w:rPr>
          <w:rFonts w:asciiTheme="minorHAnsi" w:hAnsiTheme="minorHAnsi"/>
          <w:b w:val="0"/>
          <w:i w:val="0"/>
          <w:iCs/>
        </w:rPr>
        <w:t xml:space="preserve">. </w:t>
      </w:r>
      <w:proofErr w:type="spellStart"/>
      <w:r w:rsidRPr="009D3731">
        <w:rPr>
          <w:rFonts w:asciiTheme="minorHAnsi" w:hAnsiTheme="minorHAnsi"/>
          <w:b w:val="0"/>
          <w:i w:val="0"/>
          <w:iCs/>
        </w:rPr>
        <w:t>Dialogue</w:t>
      </w:r>
      <w:proofErr w:type="spellEnd"/>
      <w:r w:rsidRPr="009D3731">
        <w:rPr>
          <w:rFonts w:asciiTheme="minorHAnsi" w:hAnsiTheme="minorHAnsi"/>
          <w:b w:val="0"/>
          <w:i w:val="0"/>
          <w:iCs/>
        </w:rPr>
        <w:t xml:space="preserve"> </w:t>
      </w:r>
      <w:proofErr w:type="spellStart"/>
      <w:r w:rsidRPr="009D3731">
        <w:rPr>
          <w:rFonts w:asciiTheme="minorHAnsi" w:hAnsiTheme="minorHAnsi"/>
          <w:b w:val="0"/>
          <w:i w:val="0"/>
          <w:iCs/>
        </w:rPr>
        <w:t>wth</w:t>
      </w:r>
      <w:proofErr w:type="spellEnd"/>
      <w:r w:rsidRPr="009D3731">
        <w:rPr>
          <w:rFonts w:asciiTheme="minorHAnsi" w:hAnsiTheme="minorHAnsi"/>
          <w:b w:val="0"/>
          <w:i w:val="0"/>
          <w:iCs/>
        </w:rPr>
        <w:t xml:space="preserve"> Fabrizio Barca, Dialoghi Pandora Rivista 2021</w:t>
      </w:r>
      <w:r>
        <w:rPr>
          <w:rFonts w:asciiTheme="minorHAnsi" w:hAnsiTheme="minorHAnsi"/>
          <w:b w:val="0"/>
          <w:i w:val="0"/>
          <w:iCs/>
        </w:rPr>
        <w:t xml:space="preserve">, Bologna, 18 </w:t>
      </w:r>
      <w:proofErr w:type="spellStart"/>
      <w:r>
        <w:rPr>
          <w:rFonts w:asciiTheme="minorHAnsi" w:hAnsiTheme="minorHAnsi"/>
          <w:b w:val="0"/>
          <w:i w:val="0"/>
          <w:iCs/>
        </w:rPr>
        <w:t>September</w:t>
      </w:r>
      <w:proofErr w:type="spellEnd"/>
      <w:r>
        <w:rPr>
          <w:rFonts w:asciiTheme="minorHAnsi" w:hAnsiTheme="minorHAnsi"/>
          <w:b w:val="0"/>
          <w:i w:val="0"/>
          <w:iCs/>
        </w:rPr>
        <w:t xml:space="preserve"> 2021  </w:t>
      </w:r>
      <w:r w:rsidRPr="009D3731">
        <w:rPr>
          <w:rFonts w:asciiTheme="minorHAnsi" w:hAnsiTheme="minorHAnsi"/>
          <w:b w:val="0"/>
          <w:i w:val="0"/>
          <w:iCs/>
        </w:rPr>
        <w:t> </w:t>
      </w:r>
      <w:hyperlink r:id="rId46" w:tooltip="https://www.youtube.com/watch?v=ENBeobwz4p8" w:history="1">
        <w:r w:rsidRPr="009D3731">
          <w:rPr>
            <w:rStyle w:val="Hyperlink"/>
            <w:rFonts w:asciiTheme="minorHAnsi" w:hAnsiTheme="minorHAnsi"/>
            <w:b w:val="0"/>
            <w:i w:val="0"/>
            <w:iCs/>
          </w:rPr>
          <w:t>https://www.youtube.com/watch?v=ENBeobwz4p8</w:t>
        </w:r>
      </w:hyperlink>
      <w:r w:rsidRPr="009D3731">
        <w:rPr>
          <w:rFonts w:asciiTheme="minorHAnsi" w:hAnsiTheme="minorHAnsi"/>
          <w:b w:val="0"/>
          <w:i w:val="0"/>
          <w:iCs/>
        </w:rPr>
        <w:t>.</w:t>
      </w:r>
    </w:p>
    <w:p w14:paraId="12845E09" w14:textId="77777777" w:rsidR="0083256A" w:rsidRPr="001B0659" w:rsidRDefault="0083256A" w:rsidP="0083256A">
      <w:pPr>
        <w:pStyle w:val="Heading2"/>
        <w:ind w:left="567" w:hanging="567"/>
        <w:rPr>
          <w:rFonts w:asciiTheme="minorHAnsi" w:hAnsiTheme="minorHAnsi"/>
          <w:b w:val="0"/>
          <w:i w:val="0"/>
        </w:rPr>
      </w:pPr>
      <w:r w:rsidRPr="00822A64">
        <w:rPr>
          <w:rFonts w:asciiTheme="minorHAnsi" w:hAnsiTheme="minorHAnsi"/>
          <w:bCs/>
          <w:i w:val="0"/>
        </w:rPr>
        <w:t xml:space="preserve">Ci pensa Lei? </w:t>
      </w:r>
      <w:r w:rsidRPr="001B0659">
        <w:rPr>
          <w:rFonts w:asciiTheme="minorHAnsi" w:hAnsiTheme="minorHAnsi"/>
          <w:bCs/>
          <w:i w:val="0"/>
        </w:rPr>
        <w:t>Limiti e incognite dell’intelligenza artificiale</w:t>
      </w:r>
      <w:r>
        <w:rPr>
          <w:rFonts w:asciiTheme="minorHAnsi" w:hAnsiTheme="minorHAnsi"/>
          <w:b w:val="0"/>
          <w:i w:val="0"/>
        </w:rPr>
        <w:t xml:space="preserve">. </w:t>
      </w:r>
      <w:proofErr w:type="spellStart"/>
      <w:r>
        <w:rPr>
          <w:rFonts w:asciiTheme="minorHAnsi" w:hAnsiTheme="minorHAnsi"/>
          <w:b w:val="0"/>
          <w:i w:val="0"/>
        </w:rPr>
        <w:t>Debate</w:t>
      </w:r>
      <w:proofErr w:type="spellEnd"/>
      <w:r>
        <w:rPr>
          <w:rFonts w:asciiTheme="minorHAnsi" w:hAnsiTheme="minorHAnsi"/>
          <w:b w:val="0"/>
          <w:i w:val="0"/>
        </w:rPr>
        <w:t xml:space="preserve"> with Luciano Floridi and Marco Pacini, Festival </w:t>
      </w:r>
      <w:r w:rsidRPr="001B0659">
        <w:rPr>
          <w:rFonts w:asciiTheme="minorHAnsi" w:hAnsiTheme="minorHAnsi"/>
          <w:b w:val="0"/>
          <w:iCs/>
        </w:rPr>
        <w:t>Vicino/Lontano</w:t>
      </w:r>
      <w:r w:rsidRPr="001B0659">
        <w:rPr>
          <w:rFonts w:asciiTheme="minorHAnsi" w:hAnsiTheme="minorHAnsi"/>
          <w:b w:val="0"/>
          <w:i w:val="0"/>
        </w:rPr>
        <w:t>, Udine, 30 June 202</w:t>
      </w:r>
      <w:r>
        <w:rPr>
          <w:rFonts w:asciiTheme="minorHAnsi" w:hAnsiTheme="minorHAnsi"/>
          <w:b w:val="0"/>
          <w:i w:val="0"/>
        </w:rPr>
        <w:t>1.</w:t>
      </w:r>
    </w:p>
    <w:p w14:paraId="7B182D0C" w14:textId="77777777" w:rsidR="0083256A" w:rsidRPr="00985A57" w:rsidRDefault="0083256A" w:rsidP="0083256A">
      <w:pPr>
        <w:pStyle w:val="Heading2"/>
        <w:ind w:left="567" w:hanging="567"/>
        <w:rPr>
          <w:rFonts w:asciiTheme="minorHAnsi" w:hAnsiTheme="minorHAnsi"/>
          <w:bCs/>
          <w:i w:val="0"/>
          <w:lang w:val="en-US"/>
        </w:rPr>
      </w:pPr>
      <w:r w:rsidRPr="00985A57">
        <w:rPr>
          <w:rFonts w:asciiTheme="minorHAnsi" w:hAnsiTheme="minorHAnsi"/>
          <w:b w:val="0"/>
          <w:i w:val="0"/>
          <w:lang w:val="en-US"/>
        </w:rPr>
        <w:t>Participati</w:t>
      </w:r>
      <w:r>
        <w:rPr>
          <w:rFonts w:asciiTheme="minorHAnsi" w:hAnsiTheme="minorHAnsi"/>
          <w:b w:val="0"/>
          <w:i w:val="0"/>
          <w:lang w:val="en-US"/>
        </w:rPr>
        <w:t>o</w:t>
      </w:r>
      <w:r w:rsidRPr="00985A57">
        <w:rPr>
          <w:rFonts w:asciiTheme="minorHAnsi" w:hAnsiTheme="minorHAnsi"/>
          <w:b w:val="0"/>
          <w:i w:val="0"/>
          <w:lang w:val="en-US"/>
        </w:rPr>
        <w:t>n in the roun</w:t>
      </w:r>
      <w:r>
        <w:rPr>
          <w:rFonts w:asciiTheme="minorHAnsi" w:hAnsiTheme="minorHAnsi"/>
          <w:b w:val="0"/>
          <w:i w:val="0"/>
          <w:lang w:val="en-US"/>
        </w:rPr>
        <w:t>d</w:t>
      </w:r>
      <w:r w:rsidRPr="00985A57">
        <w:rPr>
          <w:rFonts w:asciiTheme="minorHAnsi" w:hAnsiTheme="minorHAnsi"/>
          <w:b w:val="0"/>
          <w:i w:val="0"/>
          <w:lang w:val="en-US"/>
        </w:rPr>
        <w:t>table</w:t>
      </w:r>
      <w:r>
        <w:rPr>
          <w:rFonts w:asciiTheme="minorHAnsi" w:hAnsiTheme="minorHAnsi"/>
          <w:bCs/>
          <w:i w:val="0"/>
          <w:lang w:val="en-US"/>
        </w:rPr>
        <w:t xml:space="preserve"> </w:t>
      </w:r>
      <w:r w:rsidRPr="000B7E9B">
        <w:rPr>
          <w:rFonts w:asciiTheme="minorHAnsi" w:hAnsiTheme="minorHAnsi"/>
          <w:bCs/>
          <w:i w:val="0"/>
          <w:lang w:val="en-US"/>
        </w:rPr>
        <w:t>Digitizing peoples in uncertain times: Interface methods for interventions on populations</w:t>
      </w:r>
      <w:r w:rsidRPr="00985A57">
        <w:rPr>
          <w:rFonts w:asciiTheme="minorHAnsi" w:hAnsiTheme="minorHAnsi"/>
          <w:bCs/>
          <w:i w:val="0"/>
          <w:lang w:val="en-US"/>
        </w:rPr>
        <w:t xml:space="preserve">. </w:t>
      </w:r>
      <w:r w:rsidRPr="00985A57">
        <w:rPr>
          <w:rFonts w:asciiTheme="minorHAnsi" w:hAnsiTheme="minorHAnsi"/>
          <w:b w:val="0"/>
          <w:i w:val="0"/>
          <w:lang w:val="en-US"/>
        </w:rPr>
        <w:t>University Bologna, 13 May 2021.</w:t>
      </w:r>
    </w:p>
    <w:p w14:paraId="698524E3" w14:textId="7EB22E13" w:rsidR="0083256A" w:rsidRPr="00985A57" w:rsidRDefault="0083256A" w:rsidP="0083256A">
      <w:pPr>
        <w:pStyle w:val="Heading2"/>
        <w:ind w:left="567" w:hanging="567"/>
        <w:rPr>
          <w:rFonts w:asciiTheme="minorHAnsi" w:hAnsiTheme="minorHAnsi"/>
          <w:lang w:val="en-GB"/>
        </w:rPr>
      </w:pPr>
      <w:r w:rsidRPr="00985A57">
        <w:rPr>
          <w:rFonts w:asciiTheme="minorHAnsi" w:hAnsiTheme="minorHAnsi"/>
          <w:i w:val="0"/>
          <w:iCs/>
          <w:lang w:val="en-GB"/>
        </w:rPr>
        <w:t xml:space="preserve">Algorithmic Prediction in Digital Insurance: A Sociological Viewpoint </w:t>
      </w:r>
      <w:r w:rsidRPr="00985A57">
        <w:rPr>
          <w:rFonts w:asciiTheme="minorHAnsi" w:hAnsiTheme="minorHAnsi"/>
          <w:b w:val="0"/>
          <w:bCs/>
          <w:i w:val="0"/>
          <w:iCs/>
          <w:lang w:val="en-GB"/>
        </w:rPr>
        <w:t>(with</w:t>
      </w:r>
      <w:r w:rsidRPr="00985A57">
        <w:rPr>
          <w:rFonts w:asciiTheme="minorHAnsi" w:hAnsiTheme="minorHAnsi"/>
          <w:i w:val="0"/>
          <w:iCs/>
          <w:lang w:val="en-GB"/>
        </w:rPr>
        <w:t xml:space="preserve"> </w:t>
      </w:r>
      <w:r w:rsidRPr="00985A57">
        <w:rPr>
          <w:rFonts w:asciiTheme="minorHAnsi" w:hAnsiTheme="minorHAnsi"/>
          <w:b w:val="0"/>
          <w:i w:val="0"/>
          <w:iCs/>
          <w:lang w:val="en-GB"/>
        </w:rPr>
        <w:t>Alberto</w:t>
      </w:r>
      <w:r w:rsidRPr="00985A57">
        <w:rPr>
          <w:rFonts w:asciiTheme="minorHAnsi" w:hAnsiTheme="minorHAnsi"/>
          <w:b w:val="0"/>
          <w:i w:val="0"/>
          <w:lang w:val="en-GB"/>
        </w:rPr>
        <w:t xml:space="preserve"> </w:t>
      </w:r>
      <w:proofErr w:type="spellStart"/>
      <w:r w:rsidRPr="00985A57">
        <w:rPr>
          <w:rFonts w:asciiTheme="minorHAnsi" w:hAnsiTheme="minorHAnsi"/>
          <w:b w:val="0"/>
          <w:i w:val="0"/>
          <w:lang w:val="en-GB"/>
        </w:rPr>
        <w:t>Cevolini</w:t>
      </w:r>
      <w:proofErr w:type="spellEnd"/>
      <w:r>
        <w:rPr>
          <w:rFonts w:asciiTheme="minorHAnsi" w:hAnsiTheme="minorHAnsi"/>
          <w:b w:val="0"/>
          <w:i w:val="0"/>
          <w:lang w:val="en-GB"/>
        </w:rPr>
        <w:t xml:space="preserve">). </w:t>
      </w:r>
      <w:r w:rsidRPr="00985A57">
        <w:rPr>
          <w:rFonts w:asciiTheme="minorHAnsi" w:hAnsiTheme="minorHAnsi"/>
          <w:b w:val="0"/>
          <w:i w:val="0"/>
          <w:lang w:val="en-GB"/>
        </w:rPr>
        <w:t>University of Lausanne</w:t>
      </w:r>
      <w:r w:rsidR="00AD7E44">
        <w:rPr>
          <w:rFonts w:asciiTheme="minorHAnsi" w:hAnsiTheme="minorHAnsi"/>
          <w:b w:val="0"/>
          <w:i w:val="0"/>
          <w:lang w:val="en-GB"/>
        </w:rPr>
        <w:t xml:space="preserve"> (online)</w:t>
      </w:r>
      <w:r>
        <w:rPr>
          <w:rFonts w:asciiTheme="minorHAnsi" w:hAnsiTheme="minorHAnsi"/>
          <w:b w:val="0"/>
          <w:i w:val="0"/>
          <w:lang w:val="en-GB"/>
        </w:rPr>
        <w:t xml:space="preserve">, </w:t>
      </w:r>
      <w:r w:rsidRPr="00985A57">
        <w:rPr>
          <w:rFonts w:asciiTheme="minorHAnsi" w:hAnsiTheme="minorHAnsi"/>
          <w:b w:val="0"/>
          <w:i w:val="0"/>
          <w:lang w:val="en-GB"/>
        </w:rPr>
        <w:t>30 April 2021</w:t>
      </w:r>
      <w:r>
        <w:rPr>
          <w:rFonts w:asciiTheme="minorHAnsi" w:hAnsiTheme="minorHAnsi"/>
          <w:b w:val="0"/>
          <w:i w:val="0"/>
          <w:lang w:val="en-GB"/>
        </w:rPr>
        <w:t>.</w:t>
      </w:r>
    </w:p>
    <w:p w14:paraId="33E4F84D" w14:textId="77777777" w:rsidR="0083256A" w:rsidRPr="00191554" w:rsidRDefault="0083256A" w:rsidP="0083256A">
      <w:pPr>
        <w:pStyle w:val="Heading2"/>
        <w:ind w:left="567" w:hanging="567"/>
        <w:rPr>
          <w:rFonts w:asciiTheme="minorHAnsi" w:hAnsiTheme="minorHAnsi"/>
          <w:b w:val="0"/>
          <w:i w:val="0"/>
        </w:rPr>
      </w:pPr>
      <w:r w:rsidRPr="009D2566">
        <w:rPr>
          <w:rFonts w:asciiTheme="minorHAnsi" w:hAnsiTheme="minorHAnsi"/>
          <w:bCs/>
          <w:i w:val="0"/>
          <w:iCs/>
          <w:lang w:val="en-GB"/>
        </w:rPr>
        <w:t>Foresight and algorithmic predictions</w:t>
      </w:r>
      <w:r w:rsidRPr="009D2566">
        <w:rPr>
          <w:rFonts w:asciiTheme="minorHAnsi" w:hAnsiTheme="minorHAnsi"/>
          <w:b w:val="0"/>
          <w:i w:val="0"/>
          <w:iCs/>
          <w:lang w:val="en-GB"/>
        </w:rPr>
        <w:t xml:space="preserve">. </w:t>
      </w:r>
      <w:r w:rsidRPr="009D2566">
        <w:rPr>
          <w:rFonts w:asciiTheme="minorHAnsi" w:hAnsiTheme="minorHAnsi"/>
          <w:b w:val="0"/>
          <w:i w:val="0"/>
          <w:iCs/>
          <w:lang w:val="pt-PT"/>
        </w:rPr>
        <w:t xml:space="preserve">ERC – R&amp;I </w:t>
      </w:r>
      <w:proofErr w:type="spellStart"/>
      <w:r w:rsidRPr="009D2566">
        <w:rPr>
          <w:rFonts w:asciiTheme="minorHAnsi" w:hAnsiTheme="minorHAnsi"/>
          <w:b w:val="0"/>
          <w:i w:val="0"/>
          <w:iCs/>
          <w:lang w:val="pt-PT"/>
        </w:rPr>
        <w:t>Foresight</w:t>
      </w:r>
      <w:proofErr w:type="spellEnd"/>
      <w:r w:rsidRPr="009D2566">
        <w:rPr>
          <w:rFonts w:asciiTheme="minorHAnsi" w:hAnsiTheme="minorHAnsi"/>
          <w:b w:val="0"/>
          <w:i w:val="0"/>
          <w:iCs/>
          <w:lang w:val="pt-PT"/>
        </w:rPr>
        <w:t xml:space="preserve"> </w:t>
      </w:r>
      <w:proofErr w:type="spellStart"/>
      <w:r w:rsidRPr="009D2566">
        <w:rPr>
          <w:rFonts w:asciiTheme="minorHAnsi" w:hAnsiTheme="minorHAnsi"/>
          <w:b w:val="0"/>
          <w:i w:val="0"/>
          <w:iCs/>
          <w:lang w:val="pt-PT"/>
        </w:rPr>
        <w:t>seminar</w:t>
      </w:r>
      <w:proofErr w:type="spellEnd"/>
      <w:r w:rsidRPr="009D2566">
        <w:rPr>
          <w:rFonts w:asciiTheme="minorHAnsi" w:hAnsiTheme="minorHAnsi"/>
          <w:b w:val="0"/>
          <w:iCs/>
          <w:lang w:val="en-GB"/>
        </w:rPr>
        <w:t xml:space="preserve"> The changing nature of the future in policy</w:t>
      </w:r>
      <w:r w:rsidRPr="009D2566">
        <w:rPr>
          <w:rFonts w:asciiTheme="minorHAnsi" w:hAnsiTheme="minorHAnsi"/>
          <w:b w:val="0"/>
          <w:i w:val="0"/>
          <w:lang w:val="en-GB"/>
        </w:rPr>
        <w:t xml:space="preserve">. </w:t>
      </w:r>
      <w:proofErr w:type="spellStart"/>
      <w:r w:rsidRPr="00191554">
        <w:rPr>
          <w:rFonts w:asciiTheme="minorHAnsi" w:hAnsiTheme="minorHAnsi"/>
          <w:b w:val="0"/>
          <w:i w:val="0"/>
        </w:rPr>
        <w:t>Brussels</w:t>
      </w:r>
      <w:proofErr w:type="spellEnd"/>
      <w:r>
        <w:rPr>
          <w:rFonts w:asciiTheme="minorHAnsi" w:hAnsiTheme="minorHAnsi"/>
          <w:b w:val="0"/>
          <w:i w:val="0"/>
        </w:rPr>
        <w:t>,</w:t>
      </w:r>
      <w:r w:rsidRPr="00191554">
        <w:rPr>
          <w:rFonts w:asciiTheme="minorHAnsi" w:hAnsiTheme="minorHAnsi"/>
          <w:b w:val="0"/>
          <w:i w:val="0"/>
        </w:rPr>
        <w:t xml:space="preserve"> 22 March 2021.</w:t>
      </w:r>
      <w:r w:rsidRPr="00191554">
        <w:rPr>
          <w:rFonts w:asciiTheme="minorHAnsi" w:hAnsiTheme="minorHAnsi"/>
          <w:bCs/>
          <w:iCs/>
        </w:rPr>
        <w:t xml:space="preserve"> </w:t>
      </w:r>
    </w:p>
    <w:p w14:paraId="721661A9" w14:textId="77777777" w:rsidR="0083256A" w:rsidRPr="009D2566" w:rsidRDefault="0083256A" w:rsidP="0083256A">
      <w:pPr>
        <w:pStyle w:val="Heading2"/>
        <w:ind w:left="567" w:hanging="567"/>
        <w:rPr>
          <w:rFonts w:asciiTheme="minorHAnsi" w:hAnsiTheme="minorHAnsi"/>
          <w:b w:val="0"/>
          <w:i w:val="0"/>
          <w:lang w:val="en-US"/>
        </w:rPr>
      </w:pPr>
      <w:r w:rsidRPr="00972232">
        <w:rPr>
          <w:rFonts w:asciiTheme="minorHAnsi" w:hAnsiTheme="minorHAnsi"/>
          <w:bCs/>
          <w:i w:val="0"/>
          <w:iCs/>
        </w:rPr>
        <w:t>Come decidono gli algoritmi?</w:t>
      </w:r>
      <w:r>
        <w:rPr>
          <w:rFonts w:asciiTheme="minorHAnsi" w:hAnsiTheme="minorHAnsi"/>
          <w:bCs/>
          <w:i w:val="0"/>
          <w:iCs/>
        </w:rPr>
        <w:t xml:space="preserve"> </w:t>
      </w:r>
      <w:r w:rsidRPr="00972232">
        <w:rPr>
          <w:rFonts w:asciiTheme="minorHAnsi" w:hAnsiTheme="minorHAnsi"/>
          <w:b w:val="0"/>
          <w:i w:val="0"/>
          <w:iCs/>
        </w:rPr>
        <w:t xml:space="preserve">Conference </w:t>
      </w:r>
      <w:proofErr w:type="spellStart"/>
      <w:r w:rsidRPr="00972232">
        <w:rPr>
          <w:rFonts w:asciiTheme="minorHAnsi" w:hAnsiTheme="minorHAnsi"/>
          <w:b w:val="0"/>
          <w:i w:val="0"/>
          <w:iCs/>
        </w:rPr>
        <w:t>series</w:t>
      </w:r>
      <w:proofErr w:type="spellEnd"/>
      <w:r w:rsidRPr="00972232">
        <w:rPr>
          <w:rFonts w:asciiTheme="minorHAnsi" w:hAnsiTheme="minorHAnsi"/>
          <w:b w:val="0"/>
          <w:i w:val="0"/>
          <w:iCs/>
        </w:rPr>
        <w:t xml:space="preserve"> </w:t>
      </w:r>
      <w:r w:rsidRPr="00972232">
        <w:rPr>
          <w:rFonts w:asciiTheme="minorHAnsi" w:hAnsiTheme="minorHAnsi"/>
          <w:b w:val="0"/>
          <w:iCs/>
        </w:rPr>
        <w:t>Reti e piattaforme</w:t>
      </w:r>
      <w:r>
        <w:rPr>
          <w:rFonts w:asciiTheme="minorHAnsi" w:hAnsiTheme="minorHAnsi"/>
          <w:b w:val="0"/>
          <w:i w:val="0"/>
        </w:rPr>
        <w:t xml:space="preserve">. </w:t>
      </w:r>
      <w:r w:rsidRPr="009D2566">
        <w:rPr>
          <w:rFonts w:asciiTheme="minorHAnsi" w:hAnsiTheme="minorHAnsi"/>
          <w:b w:val="0"/>
          <w:i w:val="0"/>
          <w:lang w:val="en-US"/>
        </w:rPr>
        <w:t>CUBO Bologna, 10 February 2021.</w:t>
      </w:r>
    </w:p>
    <w:p w14:paraId="5FAD795E" w14:textId="77777777" w:rsidR="0083256A" w:rsidRPr="00681317" w:rsidRDefault="0083256A" w:rsidP="0083256A">
      <w:pPr>
        <w:pStyle w:val="Heading2"/>
        <w:ind w:left="567" w:hanging="567"/>
        <w:rPr>
          <w:rFonts w:ascii="Cambria" w:hAnsi="Cambria"/>
          <w:b w:val="0"/>
          <w:i w:val="0"/>
          <w:lang w:val="en-US"/>
        </w:rPr>
      </w:pPr>
      <w:r w:rsidRPr="009D2566">
        <w:rPr>
          <w:rFonts w:asciiTheme="minorHAnsi" w:hAnsiTheme="minorHAnsi"/>
          <w:i w:val="0"/>
          <w:lang w:val="en-US"/>
        </w:rPr>
        <w:t>The Future of Prediction</w:t>
      </w:r>
      <w:r w:rsidRPr="009D2566">
        <w:rPr>
          <w:rFonts w:ascii="Cambria" w:hAnsi="Cambria"/>
          <w:b w:val="0"/>
          <w:i w:val="0"/>
          <w:lang w:val="en-US"/>
        </w:rPr>
        <w:t xml:space="preserve">. </w:t>
      </w:r>
      <w:r>
        <w:rPr>
          <w:rFonts w:ascii="Cambria" w:hAnsi="Cambria"/>
          <w:b w:val="0"/>
          <w:i w:val="0"/>
          <w:lang w:val="en-US"/>
        </w:rPr>
        <w:t>K</w:t>
      </w:r>
      <w:r w:rsidRPr="00681317">
        <w:rPr>
          <w:rFonts w:ascii="Cambria" w:hAnsi="Cambria"/>
          <w:b w:val="0"/>
          <w:i w:val="0"/>
          <w:lang w:val="en-US"/>
        </w:rPr>
        <w:t>ing's Business School, King's College London, 23</w:t>
      </w:r>
      <w:r>
        <w:rPr>
          <w:rFonts w:ascii="Cambria" w:hAnsi="Cambria"/>
          <w:b w:val="0"/>
          <w:i w:val="0"/>
          <w:lang w:val="en-US"/>
        </w:rPr>
        <w:t xml:space="preserve"> September 2020.</w:t>
      </w:r>
    </w:p>
    <w:p w14:paraId="1D15F76C" w14:textId="77777777" w:rsidR="0083256A" w:rsidRPr="004178C1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4178C1">
        <w:rPr>
          <w:rFonts w:ascii="Cambria" w:hAnsi="Cambria"/>
          <w:b/>
          <w:bCs/>
          <w:iCs/>
          <w:lang w:val="en-US"/>
        </w:rPr>
        <w:t>Algorithmic Prediction:</w:t>
      </w:r>
      <w:r>
        <w:rPr>
          <w:rFonts w:ascii="Cambria" w:hAnsi="Cambria"/>
          <w:b/>
          <w:bCs/>
          <w:iCs/>
          <w:lang w:val="en-US"/>
        </w:rPr>
        <w:t xml:space="preserve"> </w:t>
      </w:r>
      <w:r w:rsidRPr="004178C1">
        <w:rPr>
          <w:rFonts w:ascii="Cambria" w:hAnsi="Cambria"/>
          <w:b/>
          <w:bCs/>
          <w:iCs/>
          <w:lang w:val="en-US"/>
        </w:rPr>
        <w:t>Between Statistics and Divination</w:t>
      </w:r>
      <w:r>
        <w:rPr>
          <w:rFonts w:ascii="Cambria" w:hAnsi="Cambria"/>
          <w:bCs/>
          <w:iCs/>
          <w:lang w:val="en-US"/>
        </w:rPr>
        <w:t>. Dahlem Humanities Center Berlin, 11 February 2020.</w:t>
      </w:r>
    </w:p>
    <w:p w14:paraId="6EC1AFC4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681317">
        <w:rPr>
          <w:rFonts w:ascii="Cambria" w:hAnsi="Cambria"/>
          <w:b/>
          <w:bCs/>
          <w:iCs/>
          <w:lang w:val="en-US"/>
        </w:rPr>
        <w:t>The Future of Prediction</w:t>
      </w:r>
      <w:r w:rsidRPr="00681317">
        <w:rPr>
          <w:rFonts w:ascii="Cambria" w:hAnsi="Cambria"/>
          <w:bCs/>
          <w:iCs/>
          <w:lang w:val="en-US"/>
        </w:rPr>
        <w:t xml:space="preserve">. Conference at the Zentrum für </w:t>
      </w:r>
      <w:proofErr w:type="spellStart"/>
      <w:r w:rsidRPr="00681317">
        <w:rPr>
          <w:rFonts w:ascii="Cambria" w:hAnsi="Cambria"/>
          <w:bCs/>
          <w:iCs/>
          <w:lang w:val="en-US"/>
        </w:rPr>
        <w:t>Zeithistorische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 Forschung Potsdam, 5 December 2019.</w:t>
      </w:r>
    </w:p>
    <w:p w14:paraId="1780E1A0" w14:textId="77777777" w:rsidR="0083256A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de-DE"/>
        </w:rPr>
      </w:pPr>
      <w:r w:rsidRPr="00681317">
        <w:rPr>
          <w:rFonts w:ascii="Cambria" w:hAnsi="Cambria"/>
          <w:b/>
          <w:bCs/>
          <w:iCs/>
          <w:lang w:val="en-US"/>
        </w:rPr>
        <w:t>Predictive Policing</w:t>
      </w:r>
      <w:r w:rsidRPr="00681317">
        <w:rPr>
          <w:rFonts w:ascii="Cambria" w:hAnsi="Cambria"/>
          <w:bCs/>
          <w:iCs/>
          <w:lang w:val="en-US"/>
        </w:rPr>
        <w:t xml:space="preserve">. Conference in the series </w:t>
      </w:r>
      <w:r w:rsidRPr="00EE1D72">
        <w:rPr>
          <w:rFonts w:ascii="Cambria" w:hAnsi="Cambria"/>
          <w:bCs/>
          <w:i/>
          <w:iCs/>
          <w:lang w:val="de-DE"/>
        </w:rPr>
        <w:t>Algorithmen, Neuronale Netzte, Künstliche Intelligenz</w:t>
      </w:r>
      <w:r>
        <w:rPr>
          <w:rFonts w:ascii="Cambria" w:hAnsi="Cambria"/>
          <w:bCs/>
          <w:iCs/>
          <w:lang w:val="de-DE"/>
        </w:rPr>
        <w:t>. Kunsthalle Bielefeld, 26 November 2019.</w:t>
      </w:r>
    </w:p>
    <w:p w14:paraId="465C6E7F" w14:textId="77777777" w:rsidR="0083256A" w:rsidRPr="00EE1D72" w:rsidRDefault="0083256A" w:rsidP="0083256A">
      <w:pPr>
        <w:pStyle w:val="Default"/>
        <w:tabs>
          <w:tab w:val="left" w:pos="9638"/>
        </w:tabs>
        <w:spacing w:before="240"/>
        <w:ind w:left="567" w:hanging="567"/>
        <w:rPr>
          <w:rFonts w:ascii="Cambria" w:hAnsi="Cambria"/>
          <w:bCs/>
          <w:iCs/>
          <w:lang w:val="en-US"/>
        </w:rPr>
      </w:pPr>
      <w:r w:rsidRPr="00EE1D72">
        <w:rPr>
          <w:rFonts w:ascii="Cambria" w:hAnsi="Cambria"/>
          <w:b/>
          <w:bCs/>
          <w:iCs/>
          <w:lang w:val="de-DE"/>
        </w:rPr>
        <w:lastRenderedPageBreak/>
        <w:t xml:space="preserve">Algorithmen, Neuronale </w:t>
      </w:r>
      <w:proofErr w:type="gramStart"/>
      <w:r w:rsidRPr="00EE1D72">
        <w:rPr>
          <w:rFonts w:ascii="Cambria" w:hAnsi="Cambria"/>
          <w:b/>
          <w:bCs/>
          <w:iCs/>
          <w:lang w:val="de-DE"/>
        </w:rPr>
        <w:t>Netzte</w:t>
      </w:r>
      <w:proofErr w:type="gramEnd"/>
      <w:r w:rsidRPr="00EE1D72">
        <w:rPr>
          <w:rFonts w:ascii="Cambria" w:hAnsi="Cambria"/>
          <w:b/>
          <w:bCs/>
          <w:iCs/>
          <w:lang w:val="de-DE"/>
        </w:rPr>
        <w:t>, Künstliche Intelligenz</w:t>
      </w:r>
      <w:r w:rsidRPr="00E32CB3">
        <w:rPr>
          <w:rFonts w:ascii="Cambria" w:hAnsi="Cambria"/>
          <w:b/>
          <w:bCs/>
          <w:iCs/>
        </w:rPr>
        <w:t xml:space="preserve">. </w:t>
      </w:r>
      <w:r w:rsidRPr="00681317">
        <w:rPr>
          <w:rFonts w:ascii="Cambria" w:hAnsi="Cambria"/>
          <w:bCs/>
          <w:iCs/>
          <w:lang w:val="en-US"/>
        </w:rPr>
        <w:t xml:space="preserve">Organizer (with A. </w:t>
      </w:r>
      <w:proofErr w:type="spellStart"/>
      <w:r w:rsidRPr="00681317">
        <w:rPr>
          <w:rFonts w:ascii="Cambria" w:hAnsi="Cambria"/>
          <w:bCs/>
          <w:iCs/>
          <w:lang w:val="en-US"/>
        </w:rPr>
        <w:t>Cevolini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 and Guenter </w:t>
      </w:r>
      <w:proofErr w:type="spellStart"/>
      <w:r w:rsidRPr="00681317">
        <w:rPr>
          <w:rFonts w:ascii="Cambria" w:hAnsi="Cambria"/>
          <w:bCs/>
          <w:iCs/>
          <w:lang w:val="en-US"/>
        </w:rPr>
        <w:t>Kueppers</w:t>
      </w:r>
      <w:proofErr w:type="spellEnd"/>
      <w:r w:rsidRPr="00681317">
        <w:rPr>
          <w:rFonts w:ascii="Cambria" w:hAnsi="Cambria"/>
          <w:bCs/>
          <w:iCs/>
          <w:lang w:val="en-US"/>
        </w:rPr>
        <w:t>) of the series of conferences</w:t>
      </w:r>
      <w:r w:rsidRPr="00681317">
        <w:rPr>
          <w:rFonts w:ascii="Cambria" w:hAnsi="Cambria"/>
          <w:b/>
          <w:bCs/>
          <w:iCs/>
          <w:lang w:val="en-US"/>
        </w:rPr>
        <w:t xml:space="preserve"> </w:t>
      </w:r>
      <w:r w:rsidRPr="00C06C8E">
        <w:rPr>
          <w:rFonts w:ascii="Cambria" w:hAnsi="Cambria"/>
          <w:bCs/>
          <w:iCs/>
          <w:lang w:val="en-US"/>
        </w:rPr>
        <w:t xml:space="preserve">at the </w:t>
      </w:r>
      <w:r>
        <w:rPr>
          <w:rFonts w:ascii="Cambria" w:hAnsi="Cambria"/>
          <w:bCs/>
          <w:iCs/>
          <w:lang w:val="de-DE"/>
        </w:rPr>
        <w:t>Kunsthalle Bielefeld</w:t>
      </w:r>
      <w:r>
        <w:rPr>
          <w:rFonts w:ascii="Cambria" w:hAnsi="Cambria"/>
          <w:bCs/>
          <w:iCs/>
          <w:lang w:val="en-US"/>
        </w:rPr>
        <w:t>, 15 October 2019 – 21 January 2020</w:t>
      </w:r>
      <w:r w:rsidRPr="00C06C8E">
        <w:rPr>
          <w:rFonts w:ascii="Cambria" w:hAnsi="Cambria"/>
          <w:bCs/>
          <w:iCs/>
          <w:lang w:val="en-US"/>
        </w:rPr>
        <w:t>.</w:t>
      </w:r>
    </w:p>
    <w:p w14:paraId="6307E0E4" w14:textId="77777777" w:rsidR="0083256A" w:rsidRPr="00733CFF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/>
          <w:iCs/>
          <w:lang w:val="en-US"/>
        </w:rPr>
      </w:pPr>
      <w:r w:rsidRPr="00681317">
        <w:rPr>
          <w:rFonts w:ascii="Cambria" w:hAnsi="Cambria"/>
          <w:b/>
          <w:bCs/>
          <w:iCs/>
          <w:lang w:val="en-US"/>
        </w:rPr>
        <w:t xml:space="preserve">Concluding Remarks.  </w:t>
      </w:r>
      <w:proofErr w:type="spellStart"/>
      <w:r w:rsidRPr="00733CFF">
        <w:rPr>
          <w:rFonts w:ascii="Cambria" w:hAnsi="Cambria"/>
          <w:bCs/>
          <w:iCs/>
          <w:lang w:val="en-US"/>
        </w:rPr>
        <w:t>Z</w:t>
      </w:r>
      <w:r>
        <w:rPr>
          <w:rFonts w:ascii="Cambria" w:hAnsi="Cambria"/>
          <w:bCs/>
          <w:iCs/>
          <w:lang w:val="en-US"/>
        </w:rPr>
        <w:t>one</w:t>
      </w:r>
      <w:r w:rsidRPr="00733CFF">
        <w:rPr>
          <w:rFonts w:ascii="Cambria" w:hAnsi="Cambria"/>
          <w:bCs/>
          <w:iCs/>
          <w:lang w:val="en-US"/>
        </w:rPr>
        <w:t>M</w:t>
      </w:r>
      <w:r>
        <w:rPr>
          <w:rFonts w:ascii="Cambria" w:hAnsi="Cambria"/>
          <w:bCs/>
          <w:iCs/>
          <w:lang w:val="en-US"/>
        </w:rPr>
        <w:t>oda</w:t>
      </w:r>
      <w:proofErr w:type="spellEnd"/>
      <w:r>
        <w:rPr>
          <w:rFonts w:ascii="Cambria" w:hAnsi="Cambria"/>
          <w:bCs/>
          <w:iCs/>
          <w:lang w:val="en-US"/>
        </w:rPr>
        <w:t xml:space="preserve"> </w:t>
      </w:r>
      <w:r w:rsidRPr="00733CFF">
        <w:rPr>
          <w:rFonts w:ascii="Cambria" w:hAnsi="Cambria"/>
          <w:bCs/>
          <w:iCs/>
          <w:lang w:val="en-US"/>
        </w:rPr>
        <w:t>C</w:t>
      </w:r>
      <w:r>
        <w:rPr>
          <w:rFonts w:ascii="Cambria" w:hAnsi="Cambria"/>
          <w:bCs/>
          <w:iCs/>
          <w:lang w:val="en-US"/>
        </w:rPr>
        <w:t>onference</w:t>
      </w:r>
      <w:r w:rsidRPr="00733CFF">
        <w:rPr>
          <w:rFonts w:ascii="Cambria" w:hAnsi="Cambria"/>
          <w:bCs/>
          <w:iCs/>
          <w:lang w:val="en-US"/>
        </w:rPr>
        <w:t xml:space="preserve"> 2019 </w:t>
      </w:r>
      <w:r w:rsidRPr="00733CFF">
        <w:rPr>
          <w:rFonts w:ascii="Cambria" w:hAnsi="Cambria"/>
          <w:bCs/>
          <w:i/>
          <w:iCs/>
          <w:lang w:val="en-US"/>
        </w:rPr>
        <w:t xml:space="preserve">Be Cool! Aesthetic </w:t>
      </w:r>
      <w:proofErr w:type="spellStart"/>
      <w:r w:rsidRPr="00733CFF">
        <w:rPr>
          <w:rFonts w:ascii="Cambria" w:hAnsi="Cambria"/>
          <w:bCs/>
          <w:i/>
          <w:iCs/>
          <w:lang w:val="en-US"/>
        </w:rPr>
        <w:t>Imperatives</w:t>
      </w:r>
      <w:r w:rsidRPr="00681317">
        <w:rPr>
          <w:rFonts w:ascii="Cambria" w:hAnsi="Cambria"/>
          <w:bCs/>
          <w:i/>
          <w:iCs/>
          <w:lang w:val="en-US"/>
        </w:rPr>
        <w:t>and</w:t>
      </w:r>
      <w:proofErr w:type="spellEnd"/>
      <w:r w:rsidRPr="00681317">
        <w:rPr>
          <w:rFonts w:ascii="Cambria" w:hAnsi="Cambria"/>
          <w:bCs/>
          <w:i/>
          <w:iCs/>
          <w:lang w:val="en-US"/>
        </w:rPr>
        <w:t xml:space="preserve"> Social Practices</w:t>
      </w:r>
      <w:r w:rsidRPr="00681317">
        <w:rPr>
          <w:rFonts w:ascii="Cambria" w:hAnsi="Cambria"/>
          <w:bCs/>
          <w:iCs/>
          <w:lang w:val="en-US"/>
        </w:rPr>
        <w:t>, University of Bologna, Rimini Campus, 18 May 2019.</w:t>
      </w:r>
    </w:p>
    <w:p w14:paraId="404B741A" w14:textId="77777777" w:rsidR="0083256A" w:rsidRPr="00733CFF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/>
          <w:iCs/>
          <w:lang w:val="en-US"/>
        </w:rPr>
      </w:pPr>
      <w:r w:rsidRPr="00733CFF">
        <w:rPr>
          <w:rFonts w:ascii="Cambria" w:hAnsi="Cambria"/>
          <w:b/>
          <w:bCs/>
          <w:iCs/>
          <w:lang w:val="en-US"/>
        </w:rPr>
        <w:t>Fashion and the culture of transitoriness</w:t>
      </w:r>
      <w:r>
        <w:rPr>
          <w:rFonts w:ascii="Cambria" w:hAnsi="Cambria"/>
          <w:b/>
          <w:bCs/>
          <w:iCs/>
          <w:lang w:val="en-US"/>
        </w:rPr>
        <w:t>.</w:t>
      </w:r>
      <w:r>
        <w:rPr>
          <w:rFonts w:ascii="Cambria" w:hAnsi="Cambria"/>
          <w:b/>
          <w:bCs/>
          <w:i/>
          <w:iCs/>
          <w:lang w:val="en-US"/>
        </w:rPr>
        <w:t xml:space="preserve"> </w:t>
      </w:r>
      <w:proofErr w:type="spellStart"/>
      <w:r w:rsidRPr="00733CFF">
        <w:rPr>
          <w:rFonts w:ascii="Cambria" w:hAnsi="Cambria"/>
          <w:bCs/>
          <w:i/>
          <w:iCs/>
          <w:lang w:val="en-US"/>
        </w:rPr>
        <w:t>Séminaire</w:t>
      </w:r>
      <w:proofErr w:type="spellEnd"/>
      <w:r w:rsidRPr="00733CFF">
        <w:rPr>
          <w:rFonts w:ascii="Cambria" w:hAnsi="Cambria"/>
          <w:bCs/>
          <w:i/>
          <w:iCs/>
          <w:lang w:val="en-US"/>
        </w:rPr>
        <w:t xml:space="preserve"> Mode et </w:t>
      </w:r>
      <w:proofErr w:type="spellStart"/>
      <w:r w:rsidRPr="00733CFF">
        <w:rPr>
          <w:rFonts w:ascii="Cambria" w:hAnsi="Cambria"/>
          <w:bCs/>
          <w:i/>
          <w:iCs/>
          <w:lang w:val="en-US"/>
        </w:rPr>
        <w:t>moralité</w:t>
      </w:r>
      <w:proofErr w:type="spellEnd"/>
      <w:r>
        <w:rPr>
          <w:rFonts w:ascii="Cambria" w:hAnsi="Cambria"/>
          <w:bCs/>
          <w:iCs/>
          <w:lang w:val="en-US"/>
        </w:rPr>
        <w:t>, INHA</w:t>
      </w:r>
      <w:r w:rsidRPr="00733CFF">
        <w:rPr>
          <w:rFonts w:ascii="Cambria" w:hAnsi="Cambria"/>
          <w:bCs/>
          <w:iCs/>
          <w:lang w:val="en-US"/>
        </w:rPr>
        <w:t xml:space="preserve"> Paris</w:t>
      </w:r>
      <w:r>
        <w:rPr>
          <w:rFonts w:ascii="Cambria" w:hAnsi="Cambria"/>
          <w:bCs/>
          <w:iCs/>
          <w:lang w:val="en-US"/>
        </w:rPr>
        <w:t>,</w:t>
      </w:r>
      <w:r w:rsidRPr="00733CFF">
        <w:rPr>
          <w:rFonts w:ascii="Cambria" w:hAnsi="Cambria"/>
          <w:bCs/>
          <w:iCs/>
          <w:lang w:val="en-US"/>
        </w:rPr>
        <w:t xml:space="preserve"> </w:t>
      </w:r>
      <w:r>
        <w:rPr>
          <w:rFonts w:ascii="Cambria" w:hAnsi="Cambria"/>
          <w:bCs/>
          <w:iCs/>
          <w:lang w:val="en-US"/>
        </w:rPr>
        <w:t>15 May 2019</w:t>
      </w:r>
      <w:r w:rsidRPr="00733CFF">
        <w:rPr>
          <w:rFonts w:ascii="Cambria" w:hAnsi="Cambria"/>
          <w:bCs/>
          <w:iCs/>
          <w:lang w:val="en-US"/>
        </w:rPr>
        <w:t xml:space="preserve">. </w:t>
      </w:r>
    </w:p>
    <w:p w14:paraId="29B1EB27" w14:textId="77777777" w:rsidR="0083256A" w:rsidRPr="00847F1B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fr-FR"/>
        </w:rPr>
      </w:pPr>
      <w:r w:rsidRPr="00733CFF">
        <w:rPr>
          <w:rFonts w:ascii="Cambria" w:hAnsi="Cambria"/>
          <w:b/>
          <w:bCs/>
          <w:iCs/>
          <w:lang w:val="en-US"/>
        </w:rPr>
        <w:t xml:space="preserve">Algorithmic </w:t>
      </w:r>
      <w:r>
        <w:rPr>
          <w:rFonts w:ascii="Cambria" w:hAnsi="Cambria"/>
          <w:b/>
          <w:bCs/>
          <w:iCs/>
          <w:lang w:val="en-US"/>
        </w:rPr>
        <w:t>Remembering</w:t>
      </w:r>
      <w:r w:rsidRPr="00733CFF">
        <w:rPr>
          <w:rFonts w:ascii="Cambria" w:hAnsi="Cambria"/>
          <w:b/>
          <w:bCs/>
          <w:iCs/>
          <w:lang w:val="en-US"/>
        </w:rPr>
        <w:t xml:space="preserve"> and </w:t>
      </w:r>
      <w:r>
        <w:rPr>
          <w:rFonts w:ascii="Cambria" w:hAnsi="Cambria"/>
          <w:b/>
          <w:bCs/>
          <w:iCs/>
          <w:lang w:val="en-US"/>
        </w:rPr>
        <w:t>F</w:t>
      </w:r>
      <w:r w:rsidRPr="00733CFF">
        <w:rPr>
          <w:rFonts w:ascii="Cambria" w:hAnsi="Cambria"/>
          <w:b/>
          <w:bCs/>
          <w:iCs/>
          <w:lang w:val="en-US"/>
        </w:rPr>
        <w:t>orgetting</w:t>
      </w:r>
      <w:r>
        <w:rPr>
          <w:rFonts w:ascii="Cambria" w:hAnsi="Cambria"/>
          <w:bCs/>
          <w:iCs/>
          <w:lang w:val="en-US"/>
        </w:rPr>
        <w:t>.</w:t>
      </w:r>
      <w:r>
        <w:rPr>
          <w:rFonts w:ascii="Cambria" w:hAnsi="Cambria"/>
          <w:b/>
          <w:bCs/>
          <w:i/>
          <w:iCs/>
          <w:lang w:val="en-US"/>
        </w:rPr>
        <w:t xml:space="preserve"> </w:t>
      </w:r>
      <w:r w:rsidRPr="00733CFF">
        <w:rPr>
          <w:rFonts w:ascii="Cambria" w:hAnsi="Cambria"/>
          <w:bCs/>
          <w:i/>
          <w:iCs/>
          <w:lang w:val="fr-FR"/>
        </w:rPr>
        <w:t>Institut Jean Nicod</w:t>
      </w:r>
      <w:r w:rsidRPr="00733CFF">
        <w:rPr>
          <w:rFonts w:ascii="Cambria" w:hAnsi="Cambria"/>
          <w:bCs/>
          <w:iCs/>
          <w:lang w:val="fr-FR"/>
        </w:rPr>
        <w:t>, Paris</w:t>
      </w:r>
      <w:r>
        <w:rPr>
          <w:rFonts w:ascii="Cambria" w:hAnsi="Cambria"/>
          <w:bCs/>
          <w:iCs/>
          <w:lang w:val="fr-FR"/>
        </w:rPr>
        <w:t>,</w:t>
      </w:r>
      <w:r w:rsidRPr="00733CFF">
        <w:rPr>
          <w:rFonts w:ascii="Cambria" w:hAnsi="Cambria"/>
          <w:bCs/>
          <w:iCs/>
          <w:lang w:val="fr-FR"/>
        </w:rPr>
        <w:t> </w:t>
      </w:r>
      <w:r>
        <w:rPr>
          <w:rFonts w:ascii="Cambria" w:hAnsi="Cambria"/>
          <w:bCs/>
          <w:iCs/>
          <w:lang w:val="fr-FR"/>
        </w:rPr>
        <w:t>14 May</w:t>
      </w:r>
      <w:r w:rsidRPr="00733CFF">
        <w:rPr>
          <w:rFonts w:ascii="Cambria" w:hAnsi="Cambria"/>
          <w:bCs/>
          <w:iCs/>
          <w:lang w:val="fr-FR"/>
        </w:rPr>
        <w:t xml:space="preserve"> 2019</w:t>
      </w:r>
      <w:r>
        <w:rPr>
          <w:rFonts w:ascii="Cambria" w:hAnsi="Cambria"/>
          <w:bCs/>
          <w:iCs/>
          <w:lang w:val="fr-FR"/>
        </w:rPr>
        <w:t>.</w:t>
      </w:r>
      <w:r w:rsidRPr="00733CFF">
        <w:rPr>
          <w:rFonts w:ascii="Cambria" w:hAnsi="Cambria"/>
          <w:bCs/>
          <w:iCs/>
          <w:lang w:val="fr-FR"/>
        </w:rPr>
        <w:t xml:space="preserve">  </w:t>
      </w:r>
    </w:p>
    <w:p w14:paraId="29970B9D" w14:textId="77777777" w:rsidR="0083256A" w:rsidRPr="00847F1B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/>
          <w:iCs/>
          <w:lang w:val="en-US"/>
        </w:rPr>
      </w:pPr>
      <w:r w:rsidRPr="00733CFF">
        <w:rPr>
          <w:rFonts w:ascii="Cambria" w:hAnsi="Cambria"/>
          <w:b/>
          <w:bCs/>
          <w:iCs/>
          <w:lang w:val="en-US"/>
        </w:rPr>
        <w:t>Money is Time</w:t>
      </w:r>
      <w:r>
        <w:rPr>
          <w:rFonts w:ascii="Cambria" w:hAnsi="Cambria"/>
          <w:b/>
          <w:bCs/>
          <w:iCs/>
          <w:lang w:val="en-US"/>
        </w:rPr>
        <w:t>.</w:t>
      </w:r>
      <w:r>
        <w:rPr>
          <w:rFonts w:ascii="Cambria" w:hAnsi="Cambria"/>
          <w:b/>
          <w:bCs/>
          <w:i/>
          <w:iCs/>
          <w:lang w:val="en-US"/>
        </w:rPr>
        <w:t xml:space="preserve"> </w:t>
      </w:r>
      <w:r w:rsidRPr="00681317">
        <w:rPr>
          <w:rFonts w:ascii="Cambria" w:hAnsi="Cambria"/>
          <w:bCs/>
          <w:i/>
          <w:iCs/>
          <w:lang w:val="en-US"/>
        </w:rPr>
        <w:t>EHSS</w:t>
      </w:r>
      <w:r w:rsidRPr="00681317">
        <w:rPr>
          <w:rFonts w:ascii="Cambria" w:hAnsi="Cambria"/>
          <w:bCs/>
          <w:iCs/>
          <w:lang w:val="en-US"/>
        </w:rPr>
        <w:t xml:space="preserve"> Paris, 7 May 2019.</w:t>
      </w:r>
      <w:r w:rsidRPr="00681317">
        <w:rPr>
          <w:rFonts w:ascii="Cambria" w:hAnsi="Cambria"/>
          <w:b/>
          <w:bCs/>
          <w:iCs/>
          <w:lang w:val="en-US"/>
        </w:rPr>
        <w:t xml:space="preserve"> </w:t>
      </w:r>
    </w:p>
    <w:p w14:paraId="22A554B6" w14:textId="77777777" w:rsidR="0083256A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de-DE"/>
        </w:rPr>
      </w:pPr>
      <w:r w:rsidRPr="00733CFF">
        <w:rPr>
          <w:rFonts w:ascii="Cambria" w:hAnsi="Cambria"/>
          <w:b/>
          <w:bCs/>
          <w:iCs/>
          <w:lang w:val="en-US"/>
        </w:rPr>
        <w:t>From statistical uncertainty to algorithmic forecast</w:t>
      </w:r>
      <w:r>
        <w:rPr>
          <w:rFonts w:ascii="Cambria" w:hAnsi="Cambria"/>
          <w:b/>
          <w:bCs/>
          <w:iCs/>
          <w:lang w:val="en-US"/>
        </w:rPr>
        <w:t>.</w:t>
      </w:r>
      <w:r w:rsidRPr="00733CFF">
        <w:rPr>
          <w:rFonts w:ascii="Cambria" w:hAnsi="Cambria"/>
          <w:bCs/>
          <w:iCs/>
          <w:lang w:val="en-GB"/>
        </w:rPr>
        <w:t xml:space="preserve"> </w:t>
      </w:r>
      <w:proofErr w:type="spellStart"/>
      <w:r w:rsidRPr="00733CFF">
        <w:rPr>
          <w:rFonts w:ascii="Cambria" w:hAnsi="Cambria"/>
          <w:bCs/>
          <w:i/>
          <w:iCs/>
          <w:lang w:val="en-GB"/>
        </w:rPr>
        <w:t>Séminaire</w:t>
      </w:r>
      <w:proofErr w:type="spellEnd"/>
      <w:r w:rsidRPr="00733CFF">
        <w:rPr>
          <w:rFonts w:ascii="Cambria" w:hAnsi="Cambria"/>
          <w:bCs/>
          <w:i/>
          <w:iCs/>
          <w:lang w:val="en-GB"/>
        </w:rPr>
        <w:t xml:space="preserve"> de </w:t>
      </w:r>
      <w:proofErr w:type="spellStart"/>
      <w:r w:rsidRPr="00733CFF">
        <w:rPr>
          <w:rFonts w:ascii="Cambria" w:hAnsi="Cambria"/>
          <w:bCs/>
          <w:i/>
          <w:iCs/>
          <w:lang w:val="en-GB"/>
        </w:rPr>
        <w:t>philosophie-économique</w:t>
      </w:r>
      <w:proofErr w:type="spellEnd"/>
      <w:r w:rsidRPr="00733CFF">
        <w:rPr>
          <w:rFonts w:ascii="Cambria" w:hAnsi="Cambria"/>
          <w:bCs/>
          <w:iCs/>
          <w:lang w:val="en-GB"/>
        </w:rPr>
        <w:t xml:space="preserve">, University </w:t>
      </w:r>
      <w:proofErr w:type="gramStart"/>
      <w:r w:rsidRPr="00733CFF">
        <w:rPr>
          <w:rFonts w:ascii="Cambria" w:hAnsi="Cambria"/>
          <w:bCs/>
          <w:iCs/>
          <w:lang w:val="en-GB"/>
        </w:rPr>
        <w:t>of  Marseille</w:t>
      </w:r>
      <w:proofErr w:type="gramEnd"/>
      <w:r w:rsidRPr="00733CFF">
        <w:rPr>
          <w:rFonts w:ascii="Cambria" w:hAnsi="Cambria"/>
          <w:bCs/>
          <w:iCs/>
          <w:lang w:val="en-US"/>
        </w:rPr>
        <w:t>,</w:t>
      </w:r>
      <w:r>
        <w:rPr>
          <w:rFonts w:ascii="Cambria" w:hAnsi="Cambria"/>
          <w:b/>
          <w:bCs/>
          <w:iCs/>
          <w:lang w:val="en-US"/>
        </w:rPr>
        <w:t xml:space="preserve"> </w:t>
      </w:r>
      <w:r>
        <w:rPr>
          <w:rFonts w:ascii="Cambria" w:hAnsi="Cambria"/>
          <w:bCs/>
          <w:iCs/>
          <w:lang w:val="en-GB"/>
        </w:rPr>
        <w:t>3 May</w:t>
      </w:r>
      <w:r w:rsidRPr="00733CFF">
        <w:rPr>
          <w:rFonts w:ascii="Cambria" w:hAnsi="Cambria"/>
          <w:bCs/>
          <w:iCs/>
          <w:lang w:val="en-GB"/>
        </w:rPr>
        <w:t xml:space="preserve"> 2019</w:t>
      </w:r>
      <w:r>
        <w:rPr>
          <w:rFonts w:ascii="Cambria" w:hAnsi="Cambria"/>
          <w:bCs/>
          <w:iCs/>
          <w:lang w:val="en-GB"/>
        </w:rPr>
        <w:t>.</w:t>
      </w:r>
    </w:p>
    <w:p w14:paraId="3BAF9951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en-US"/>
        </w:rPr>
      </w:pPr>
      <w:r w:rsidRPr="0038289B">
        <w:rPr>
          <w:rFonts w:ascii="Cambria" w:hAnsi="Cambria"/>
          <w:b/>
          <w:bCs/>
          <w:iCs/>
          <w:lang w:val="de-DE"/>
        </w:rPr>
        <w:t>Die Realität der Fiktion</w:t>
      </w:r>
      <w:r w:rsidRPr="00681317">
        <w:rPr>
          <w:rFonts w:ascii="Cambria" w:hAnsi="Cambria"/>
          <w:b/>
          <w:bCs/>
          <w:iCs/>
          <w:lang w:val="en-US"/>
        </w:rPr>
        <w:t xml:space="preserve">. </w:t>
      </w:r>
      <w:r w:rsidRPr="0038289B">
        <w:rPr>
          <w:rFonts w:ascii="Cambria" w:hAnsi="Cambria"/>
          <w:b/>
          <w:bCs/>
          <w:iCs/>
          <w:lang w:val="de-DE"/>
        </w:rPr>
        <w:t xml:space="preserve">Die Ausbeutung von Ungewissheit in der </w:t>
      </w:r>
      <w:proofErr w:type="spellStart"/>
      <w:r w:rsidRPr="0038289B">
        <w:rPr>
          <w:rFonts w:ascii="Cambria" w:hAnsi="Cambria"/>
          <w:b/>
          <w:bCs/>
          <w:iCs/>
          <w:lang w:val="de-DE"/>
        </w:rPr>
        <w:t>Wirtschaftwissenschaft</w:t>
      </w:r>
      <w:proofErr w:type="spellEnd"/>
      <w:r w:rsidRPr="00681317">
        <w:rPr>
          <w:rFonts w:ascii="Cambria" w:hAnsi="Cambria"/>
          <w:b/>
          <w:bCs/>
          <w:iCs/>
          <w:lang w:val="en-US"/>
        </w:rPr>
        <w:t xml:space="preserve">. </w:t>
      </w:r>
      <w:r w:rsidRPr="00681317">
        <w:rPr>
          <w:rFonts w:ascii="Cambria" w:hAnsi="Cambria"/>
          <w:bCs/>
          <w:iCs/>
          <w:lang w:val="en-US"/>
        </w:rPr>
        <w:t xml:space="preserve">Museum </w:t>
      </w:r>
      <w:proofErr w:type="spellStart"/>
      <w:r w:rsidRPr="00681317">
        <w:rPr>
          <w:rFonts w:ascii="Cambria" w:hAnsi="Cambria"/>
          <w:bCs/>
          <w:iCs/>
          <w:lang w:val="en-US"/>
        </w:rPr>
        <w:t>Angewandte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 Kunst, Frankfurt, 5 December 2018.</w:t>
      </w:r>
    </w:p>
    <w:p w14:paraId="5A99920A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proofErr w:type="spellStart"/>
      <w:r w:rsidRPr="00681317">
        <w:rPr>
          <w:rFonts w:ascii="Cambria" w:hAnsi="Cambria"/>
          <w:b/>
          <w:bCs/>
          <w:iCs/>
          <w:lang w:val="en-US"/>
        </w:rPr>
        <w:t>Algorithmische</w:t>
      </w:r>
      <w:proofErr w:type="spellEnd"/>
      <w:r w:rsidRPr="00681317">
        <w:rPr>
          <w:rFonts w:ascii="Cambria" w:hAnsi="Cambria"/>
          <w:b/>
          <w:bCs/>
          <w:iCs/>
          <w:lang w:val="en-US"/>
        </w:rPr>
        <w:t xml:space="preserve"> </w:t>
      </w:r>
      <w:proofErr w:type="spellStart"/>
      <w:r w:rsidRPr="00681317">
        <w:rPr>
          <w:rFonts w:ascii="Cambria" w:hAnsi="Cambria"/>
          <w:b/>
          <w:bCs/>
          <w:iCs/>
          <w:lang w:val="en-US"/>
        </w:rPr>
        <w:t>Vorhersage</w:t>
      </w:r>
      <w:proofErr w:type="spellEnd"/>
      <w:r w:rsidRPr="00681317">
        <w:rPr>
          <w:rFonts w:ascii="Cambria" w:hAnsi="Cambria"/>
          <w:b/>
          <w:bCs/>
          <w:i/>
          <w:iCs/>
          <w:lang w:val="en-US"/>
        </w:rPr>
        <w:t xml:space="preserve">. </w:t>
      </w:r>
      <w:proofErr w:type="spellStart"/>
      <w:r w:rsidRPr="00681317">
        <w:rPr>
          <w:rFonts w:ascii="Cambria" w:hAnsi="Cambria"/>
          <w:bCs/>
          <w:i/>
          <w:iCs/>
          <w:lang w:val="en-US"/>
        </w:rPr>
        <w:t>Digitaler</w:t>
      </w:r>
      <w:proofErr w:type="spellEnd"/>
      <w:r w:rsidRPr="00681317">
        <w:rPr>
          <w:rFonts w:ascii="Cambria" w:hAnsi="Cambria"/>
          <w:bCs/>
          <w:i/>
          <w:iCs/>
          <w:lang w:val="en-US"/>
        </w:rPr>
        <w:t xml:space="preserve"> Salon</w:t>
      </w:r>
      <w:r w:rsidRPr="00681317">
        <w:rPr>
          <w:rFonts w:ascii="Cambria" w:hAnsi="Cambria"/>
          <w:bCs/>
          <w:iCs/>
          <w:lang w:val="en-US"/>
        </w:rPr>
        <w:t xml:space="preserve">, </w:t>
      </w:r>
      <w:proofErr w:type="spellStart"/>
      <w:r w:rsidRPr="00681317">
        <w:rPr>
          <w:rFonts w:ascii="Cambria" w:hAnsi="Cambria"/>
          <w:bCs/>
          <w:iCs/>
          <w:lang w:val="en-US"/>
        </w:rPr>
        <w:t>Universit</w:t>
      </w:r>
      <w:proofErr w:type="spellEnd"/>
      <w:r>
        <w:rPr>
          <w:rFonts w:ascii="Cambria" w:hAnsi="Cambria"/>
          <w:bCs/>
          <w:iCs/>
          <w:lang w:val="de-DE"/>
        </w:rPr>
        <w:t>y</w:t>
      </w:r>
      <w:r w:rsidRPr="00681317">
        <w:rPr>
          <w:rFonts w:ascii="Cambria" w:hAnsi="Cambria"/>
          <w:bCs/>
          <w:iCs/>
          <w:lang w:val="en-US"/>
        </w:rPr>
        <w:t xml:space="preserve"> Witten/</w:t>
      </w:r>
      <w:proofErr w:type="spellStart"/>
      <w:r w:rsidRPr="00681317">
        <w:rPr>
          <w:rFonts w:ascii="Cambria" w:hAnsi="Cambria"/>
          <w:bCs/>
          <w:iCs/>
          <w:lang w:val="en-US"/>
        </w:rPr>
        <w:t>Herdecke</w:t>
      </w:r>
      <w:proofErr w:type="spellEnd"/>
      <w:r w:rsidRPr="00681317">
        <w:rPr>
          <w:rFonts w:ascii="Cambria" w:hAnsi="Cambria"/>
          <w:bCs/>
          <w:iCs/>
          <w:lang w:val="en-US"/>
        </w:rPr>
        <w:t>, 28 November 2018.</w:t>
      </w:r>
    </w:p>
    <w:p w14:paraId="50846CC3" w14:textId="77777777" w:rsidR="0083256A" w:rsidRPr="0038289B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uz-Cyrl-UZ"/>
        </w:rPr>
      </w:pPr>
      <w:r w:rsidRPr="00681317">
        <w:rPr>
          <w:rFonts w:ascii="Cambria" w:hAnsi="Cambria"/>
          <w:b/>
          <w:bCs/>
          <w:iCs/>
          <w:lang w:val="en-US"/>
        </w:rPr>
        <w:t>Forms and Consequences of Prediction</w:t>
      </w:r>
      <w:r w:rsidRPr="00681317">
        <w:rPr>
          <w:rFonts w:ascii="Cambria" w:hAnsi="Cambria"/>
          <w:bCs/>
          <w:iCs/>
          <w:lang w:val="en-US"/>
        </w:rPr>
        <w:t xml:space="preserve">. </w:t>
      </w:r>
      <w:r w:rsidRPr="00681317">
        <w:rPr>
          <w:rFonts w:ascii="Cambria" w:hAnsi="Cambria"/>
          <w:bCs/>
          <w:i/>
          <w:iCs/>
          <w:lang w:val="en-US"/>
        </w:rPr>
        <w:t>I</w:t>
      </w:r>
      <w:r w:rsidRPr="00681317">
        <w:rPr>
          <w:rFonts w:ascii="Cambria" w:hAnsi="Cambria"/>
          <w:bCs/>
          <w:i/>
          <w:iCs/>
          <w:vertAlign w:val="superscript"/>
          <w:lang w:val="en-US"/>
        </w:rPr>
        <w:t>2</w:t>
      </w:r>
      <w:r w:rsidRPr="00681317">
        <w:rPr>
          <w:rFonts w:ascii="Cambria" w:hAnsi="Cambria"/>
          <w:bCs/>
          <w:i/>
          <w:iCs/>
          <w:lang w:val="en-US"/>
        </w:rPr>
        <w:t>SoS</w:t>
      </w:r>
      <w:r w:rsidRPr="00681317">
        <w:rPr>
          <w:rFonts w:ascii="Cambria" w:hAnsi="Cambria"/>
          <w:bCs/>
          <w:iCs/>
          <w:lang w:val="en-US"/>
        </w:rPr>
        <w:t>, Bielefeld University, 27 November 2018.</w:t>
      </w:r>
    </w:p>
    <w:p w14:paraId="034D5A99" w14:textId="77777777" w:rsidR="0083256A" w:rsidRPr="00836168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iCs/>
          <w:lang w:val="en-US"/>
        </w:rPr>
      </w:pPr>
      <w:r w:rsidRPr="00836168">
        <w:rPr>
          <w:rFonts w:ascii="Cambria" w:hAnsi="Cambria"/>
          <w:b/>
          <w:bCs/>
          <w:iCs/>
          <w:lang w:val="uz-Cyrl-UZ"/>
        </w:rPr>
        <w:t>From Average Treatments to n-of 1 Prediction</w:t>
      </w:r>
      <w:r>
        <w:rPr>
          <w:rFonts w:ascii="Cambria" w:hAnsi="Cambria"/>
          <w:b/>
          <w:bCs/>
          <w:iCs/>
          <w:lang w:val="uz-Cyrl-UZ"/>
        </w:rPr>
        <w:t xml:space="preserve">. </w:t>
      </w:r>
      <w:r w:rsidRPr="00282331">
        <w:rPr>
          <w:rFonts w:ascii="Cambria" w:hAnsi="Cambria"/>
          <w:b/>
          <w:bCs/>
          <w:iCs/>
          <w:lang w:val="en-US"/>
        </w:rPr>
        <w:t>Consequences of Algorithmic Forecast</w:t>
      </w:r>
      <w:r>
        <w:rPr>
          <w:rFonts w:ascii="Cambria" w:hAnsi="Cambria"/>
          <w:b/>
          <w:bCs/>
          <w:iCs/>
          <w:lang w:val="en-US"/>
        </w:rPr>
        <w:t xml:space="preserve"> in Precision Medicine. </w:t>
      </w:r>
      <w:r w:rsidRPr="00681317">
        <w:rPr>
          <w:rFonts w:ascii="Cambria" w:hAnsi="Cambria"/>
          <w:bCs/>
          <w:iCs/>
          <w:lang w:val="en-US"/>
        </w:rPr>
        <w:t>Data &amp; Society Research Institute, New York, 31 October 2018.</w:t>
      </w:r>
    </w:p>
    <w:p w14:paraId="49994652" w14:textId="77777777" w:rsidR="0083256A" w:rsidRPr="00282331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>
        <w:rPr>
          <w:rFonts w:ascii="Cambria" w:hAnsi="Cambria"/>
          <w:b/>
          <w:bCs/>
          <w:iCs/>
          <w:lang w:val="en-US"/>
        </w:rPr>
        <w:t>Predictive Effectiveness vs. Preventive E</w:t>
      </w:r>
      <w:r w:rsidRPr="00282331">
        <w:rPr>
          <w:rFonts w:ascii="Cambria" w:hAnsi="Cambria"/>
          <w:b/>
          <w:bCs/>
          <w:iCs/>
          <w:lang w:val="en-US"/>
        </w:rPr>
        <w:t>ffectiveness</w:t>
      </w:r>
      <w:r w:rsidRPr="00681317">
        <w:rPr>
          <w:rFonts w:ascii="Cambria" w:hAnsi="Cambria"/>
          <w:b/>
          <w:bCs/>
          <w:iCs/>
          <w:lang w:val="en-US"/>
        </w:rPr>
        <w:t xml:space="preserve"> in Predictive Policing. </w:t>
      </w:r>
      <w:r w:rsidRPr="00681317">
        <w:rPr>
          <w:rFonts w:ascii="Cambria" w:hAnsi="Cambria"/>
          <w:bCs/>
          <w:iCs/>
          <w:lang w:val="en-US"/>
        </w:rPr>
        <w:t xml:space="preserve">Berkman Klein Center for Internet and Society at Harvard </w:t>
      </w:r>
      <w:proofErr w:type="gramStart"/>
      <w:r w:rsidRPr="00681317">
        <w:rPr>
          <w:rFonts w:ascii="Cambria" w:hAnsi="Cambria"/>
          <w:bCs/>
          <w:iCs/>
          <w:lang w:val="en-US"/>
        </w:rPr>
        <w:t>University,  30</w:t>
      </w:r>
      <w:proofErr w:type="gramEnd"/>
      <w:r w:rsidRPr="00681317">
        <w:rPr>
          <w:rFonts w:ascii="Cambria" w:hAnsi="Cambria"/>
          <w:bCs/>
          <w:iCs/>
          <w:lang w:val="en-US"/>
        </w:rPr>
        <w:t xml:space="preserve"> October 2018.</w:t>
      </w:r>
    </w:p>
    <w:p w14:paraId="182B8E1D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282331">
        <w:rPr>
          <w:rFonts w:ascii="Cambria" w:hAnsi="Cambria"/>
          <w:b/>
          <w:bCs/>
          <w:iCs/>
          <w:lang w:val="en-US"/>
        </w:rPr>
        <w:t>The Social Consequences of Algorithmic Forecast in Insurance, Medicine, and Policing</w:t>
      </w:r>
      <w:r>
        <w:rPr>
          <w:rFonts w:ascii="Cambria" w:hAnsi="Cambria"/>
          <w:b/>
          <w:bCs/>
          <w:iCs/>
          <w:lang w:val="en-US"/>
        </w:rPr>
        <w:t>.</w:t>
      </w:r>
      <w:r w:rsidRPr="00681317">
        <w:rPr>
          <w:rFonts w:ascii="Cambria" w:hAnsi="Cambria"/>
          <w:bCs/>
          <w:iCs/>
          <w:lang w:val="en-US"/>
        </w:rPr>
        <w:t xml:space="preserve"> PAIR </w:t>
      </w:r>
      <w:r w:rsidRPr="00282331">
        <w:rPr>
          <w:rFonts w:ascii="Cambria" w:hAnsi="Cambria"/>
          <w:bCs/>
          <w:iCs/>
          <w:lang w:val="mr-IN"/>
        </w:rPr>
        <w:t>–</w:t>
      </w:r>
      <w:r w:rsidRPr="00681317">
        <w:rPr>
          <w:rFonts w:ascii="Cambria" w:hAnsi="Cambria"/>
          <w:bCs/>
          <w:iCs/>
          <w:lang w:val="en-US"/>
        </w:rPr>
        <w:t xml:space="preserve"> Google AI, Cambridge (Mass.</w:t>
      </w:r>
      <w:proofErr w:type="gramStart"/>
      <w:r w:rsidRPr="00681317">
        <w:rPr>
          <w:rFonts w:ascii="Cambria" w:hAnsi="Cambria"/>
          <w:bCs/>
          <w:iCs/>
          <w:lang w:val="en-US"/>
        </w:rPr>
        <w:t>),  29</w:t>
      </w:r>
      <w:proofErr w:type="gramEnd"/>
      <w:r w:rsidRPr="00681317">
        <w:rPr>
          <w:rFonts w:ascii="Cambria" w:hAnsi="Cambria"/>
          <w:bCs/>
          <w:iCs/>
          <w:lang w:val="en-US"/>
        </w:rPr>
        <w:t xml:space="preserve"> October 2018.</w:t>
      </w:r>
    </w:p>
    <w:p w14:paraId="59F79C3D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>
        <w:rPr>
          <w:rFonts w:ascii="Cambria" w:hAnsi="Cambria"/>
          <w:b/>
          <w:bCs/>
          <w:iCs/>
          <w:lang w:val="en-GB"/>
        </w:rPr>
        <w:t>Digital F</w:t>
      </w:r>
      <w:r w:rsidRPr="00836168">
        <w:rPr>
          <w:rFonts w:ascii="Cambria" w:hAnsi="Cambria"/>
          <w:b/>
          <w:bCs/>
          <w:iCs/>
          <w:lang w:val="en-GB"/>
        </w:rPr>
        <w:t>uture</w:t>
      </w:r>
      <w:r>
        <w:rPr>
          <w:rFonts w:ascii="Cambria" w:hAnsi="Cambria"/>
          <w:b/>
          <w:bCs/>
          <w:iCs/>
          <w:lang w:val="en-GB"/>
        </w:rPr>
        <w:t>s</w:t>
      </w:r>
      <w:r>
        <w:rPr>
          <w:rFonts w:ascii="Cambria" w:hAnsi="Cambria"/>
          <w:bCs/>
          <w:iCs/>
          <w:lang w:val="en-GB"/>
        </w:rPr>
        <w:t xml:space="preserve">. Inaugural Lecture </w:t>
      </w:r>
      <w:proofErr w:type="spellStart"/>
      <w:r w:rsidRPr="00681317">
        <w:rPr>
          <w:rFonts w:ascii="Cambria" w:hAnsi="Cambria"/>
          <w:bCs/>
          <w:iCs/>
          <w:lang w:val="en-US"/>
        </w:rPr>
        <w:t>Leuphana</w:t>
      </w:r>
      <w:proofErr w:type="spellEnd"/>
      <w:r w:rsidRPr="00681317">
        <w:rPr>
          <w:rFonts w:ascii="Cambria" w:hAnsi="Cambria"/>
          <w:bCs/>
          <w:iCs/>
          <w:lang w:val="en-US"/>
        </w:rPr>
        <w:t xml:space="preserve"> University </w:t>
      </w:r>
      <w:proofErr w:type="spellStart"/>
      <w:r w:rsidRPr="00681317">
        <w:rPr>
          <w:rFonts w:ascii="Cambria" w:hAnsi="Cambria"/>
          <w:bCs/>
          <w:iCs/>
          <w:lang w:val="en-US"/>
        </w:rPr>
        <w:t>Lüneburg</w:t>
      </w:r>
      <w:proofErr w:type="spellEnd"/>
      <w:r>
        <w:rPr>
          <w:rFonts w:ascii="Cambria" w:hAnsi="Cambria"/>
          <w:bCs/>
          <w:iCs/>
          <w:lang w:val="en-US"/>
        </w:rPr>
        <w:t xml:space="preserve">, 11 </w:t>
      </w:r>
      <w:r>
        <w:rPr>
          <w:rFonts w:ascii="Cambria" w:hAnsi="Cambria"/>
          <w:bCs/>
          <w:iCs/>
          <w:lang w:val="en-GB"/>
        </w:rPr>
        <w:t>October</w:t>
      </w:r>
      <w:r w:rsidRPr="00836168">
        <w:rPr>
          <w:rFonts w:ascii="Cambria" w:hAnsi="Cambria"/>
          <w:bCs/>
          <w:iCs/>
          <w:lang w:val="en-GB"/>
        </w:rPr>
        <w:t xml:space="preserve"> 2018</w:t>
      </w:r>
      <w:r>
        <w:rPr>
          <w:rFonts w:ascii="Cambria" w:hAnsi="Cambria"/>
          <w:bCs/>
          <w:iCs/>
          <w:lang w:val="en-GB"/>
        </w:rPr>
        <w:t>.</w:t>
      </w:r>
    </w:p>
    <w:p w14:paraId="0B31C8B9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681317">
        <w:rPr>
          <w:rFonts w:ascii="Cambria" w:hAnsi="Cambria"/>
          <w:b/>
          <w:bCs/>
          <w:iCs/>
          <w:lang w:val="en-US"/>
        </w:rPr>
        <w:t>Future and uncertainty in the digital society</w:t>
      </w:r>
      <w:r w:rsidRPr="00681317">
        <w:rPr>
          <w:rFonts w:ascii="Cambria" w:hAnsi="Cambria"/>
          <w:bCs/>
          <w:iCs/>
          <w:lang w:val="en-US"/>
        </w:rPr>
        <w:t>. Lecture series “Making sense of the digital society”. Alexander von Humboldt Institute for Internet and Society, Berlin, 12 March 2018.</w:t>
      </w:r>
    </w:p>
    <w:p w14:paraId="0FEE1EA7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iCs/>
          <w:lang w:val="en-US"/>
        </w:rPr>
      </w:pPr>
      <w:r w:rsidRPr="004A0F30">
        <w:rPr>
          <w:rFonts w:ascii="Cambria" w:hAnsi="Cambria"/>
          <w:b/>
          <w:bCs/>
          <w:iCs/>
          <w:lang w:val="en-GB"/>
        </w:rPr>
        <w:t>Rational Divination</w:t>
      </w:r>
      <w:r>
        <w:rPr>
          <w:rFonts w:ascii="Cambria" w:hAnsi="Cambria"/>
          <w:bCs/>
          <w:iCs/>
          <w:lang w:val="en-GB"/>
        </w:rPr>
        <w:t xml:space="preserve">. </w:t>
      </w:r>
      <w:r w:rsidRPr="004A0F30">
        <w:rPr>
          <w:rFonts w:ascii="Cambria" w:hAnsi="Cambria"/>
          <w:bCs/>
          <w:i/>
          <w:iCs/>
          <w:lang w:val="en-GB"/>
        </w:rPr>
        <w:t>1948 Unbound</w:t>
      </w:r>
      <w:r w:rsidRPr="00681317">
        <w:rPr>
          <w:rFonts w:ascii="Cambria" w:hAnsi="Cambria"/>
          <w:bCs/>
          <w:iCs/>
          <w:lang w:val="en-US"/>
        </w:rPr>
        <w:t xml:space="preserve">. </w:t>
      </w:r>
      <w:r w:rsidRPr="004A0F30">
        <w:rPr>
          <w:rFonts w:ascii="Cambria" w:hAnsi="Cambria"/>
          <w:bCs/>
          <w:iCs/>
          <w:lang w:val="en-GB"/>
        </w:rPr>
        <w:t xml:space="preserve">Haus der </w:t>
      </w:r>
      <w:proofErr w:type="spellStart"/>
      <w:r w:rsidRPr="004A0F30">
        <w:rPr>
          <w:rFonts w:ascii="Cambria" w:hAnsi="Cambria"/>
          <w:bCs/>
          <w:iCs/>
          <w:lang w:val="en-GB"/>
        </w:rPr>
        <w:t>Kulturen</w:t>
      </w:r>
      <w:proofErr w:type="spellEnd"/>
      <w:r w:rsidRPr="004A0F30">
        <w:rPr>
          <w:rFonts w:ascii="Cambria" w:hAnsi="Cambria"/>
          <w:bCs/>
          <w:iCs/>
          <w:lang w:val="en-GB"/>
        </w:rPr>
        <w:t xml:space="preserve"> der Welt, Berlin</w:t>
      </w:r>
      <w:r>
        <w:rPr>
          <w:rFonts w:ascii="Cambria" w:hAnsi="Cambria"/>
          <w:bCs/>
          <w:iCs/>
          <w:lang w:val="en-US"/>
        </w:rPr>
        <w:t xml:space="preserve">, </w:t>
      </w:r>
      <w:r>
        <w:rPr>
          <w:rFonts w:ascii="Cambria" w:hAnsi="Cambria"/>
          <w:bCs/>
          <w:iCs/>
          <w:lang w:val="en-GB"/>
        </w:rPr>
        <w:t xml:space="preserve">2 December </w:t>
      </w:r>
      <w:r w:rsidRPr="004A0F30">
        <w:rPr>
          <w:rFonts w:ascii="Cambria" w:hAnsi="Cambria"/>
          <w:bCs/>
          <w:iCs/>
          <w:lang w:val="en-GB"/>
        </w:rPr>
        <w:t>2017</w:t>
      </w:r>
      <w:r>
        <w:rPr>
          <w:rFonts w:ascii="Cambria" w:hAnsi="Cambria"/>
          <w:bCs/>
          <w:iCs/>
          <w:lang w:val="en-GB"/>
        </w:rPr>
        <w:t>.</w:t>
      </w:r>
    </w:p>
    <w:p w14:paraId="3D1A9E0C" w14:textId="77777777" w:rsidR="0083256A" w:rsidRPr="00332A85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en-US"/>
        </w:rPr>
        <w:t xml:space="preserve">The future of algorithms. </w:t>
      </w:r>
      <w:r w:rsidRPr="00332A85">
        <w:rPr>
          <w:rFonts w:ascii="Cambria" w:hAnsi="Cambria"/>
          <w:b/>
          <w:bCs/>
          <w:lang w:val="en-US"/>
        </w:rPr>
        <w:t>Premises and perspectives of digital prediction</w:t>
      </w:r>
      <w:r>
        <w:rPr>
          <w:rFonts w:ascii="Cambria" w:hAnsi="Cambria"/>
          <w:bCs/>
          <w:lang w:val="en-US"/>
        </w:rPr>
        <w:t>. Max Plank Institute for the History of Science, Berlin, 2 July 2017.</w:t>
      </w:r>
    </w:p>
    <w:p w14:paraId="412E00BC" w14:textId="77777777" w:rsidR="0083256A" w:rsidRPr="00BF0CAF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lang w:val="en-US"/>
        </w:rPr>
      </w:pPr>
      <w:r>
        <w:rPr>
          <w:rFonts w:ascii="Cambria" w:hAnsi="Cambria"/>
          <w:b/>
          <w:bCs/>
          <w:lang w:val="en-US"/>
        </w:rPr>
        <w:t>Ratings and second-order Observation</w:t>
      </w:r>
      <w:r>
        <w:rPr>
          <w:rFonts w:ascii="Cambria" w:hAnsi="Cambria"/>
          <w:bCs/>
          <w:lang w:val="en-US"/>
        </w:rPr>
        <w:t>. Workshop of the SFB “</w:t>
      </w:r>
      <w:proofErr w:type="spellStart"/>
      <w:r w:rsidRPr="00BF0CAF">
        <w:rPr>
          <w:rFonts w:ascii="Cambria" w:hAnsi="Cambria"/>
          <w:bCs/>
          <w:lang w:val="en-US"/>
        </w:rPr>
        <w:t>Praktiken</w:t>
      </w:r>
      <w:proofErr w:type="spellEnd"/>
      <w:r w:rsidRPr="00BF0CAF">
        <w:rPr>
          <w:rFonts w:ascii="Cambria" w:hAnsi="Cambria"/>
          <w:bCs/>
          <w:lang w:val="en-US"/>
        </w:rPr>
        <w:t xml:space="preserve"> des </w:t>
      </w:r>
      <w:proofErr w:type="spellStart"/>
      <w:r w:rsidRPr="00BF0CAF">
        <w:rPr>
          <w:rFonts w:ascii="Cambria" w:hAnsi="Cambria"/>
          <w:bCs/>
          <w:lang w:val="en-US"/>
        </w:rPr>
        <w:t>Vergleichens</w:t>
      </w:r>
      <w:proofErr w:type="spellEnd"/>
      <w:r>
        <w:rPr>
          <w:rFonts w:ascii="Cambria" w:hAnsi="Cambria"/>
          <w:bCs/>
          <w:lang w:val="en-US"/>
        </w:rPr>
        <w:t>” Bielefeld, 25-26 May 2017.</w:t>
      </w:r>
    </w:p>
    <w:p w14:paraId="1CDF05FD" w14:textId="77777777" w:rsidR="0083256A" w:rsidRPr="00543D6C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Cs/>
          <w:lang w:val="en-US"/>
        </w:rPr>
      </w:pPr>
      <w:r w:rsidRPr="00543D6C">
        <w:rPr>
          <w:rFonts w:ascii="Cambria" w:hAnsi="Cambria"/>
          <w:b/>
          <w:bCs/>
          <w:lang w:val="en-US"/>
        </w:rPr>
        <w:t>What’s Observed in a Rating? Rankings as Orientation in the Face of Uncertainty</w:t>
      </w:r>
      <w:r>
        <w:rPr>
          <w:rFonts w:ascii="Cambria" w:hAnsi="Cambria"/>
          <w:bCs/>
          <w:lang w:val="en-US"/>
        </w:rPr>
        <w:t xml:space="preserve">. </w:t>
      </w:r>
      <w:r w:rsidRPr="00681317">
        <w:rPr>
          <w:rFonts w:ascii="Cambria" w:hAnsi="Cambria"/>
          <w:bCs/>
          <w:lang w:val="en-US"/>
        </w:rPr>
        <w:t xml:space="preserve">Zentrum für </w:t>
      </w:r>
      <w:proofErr w:type="spellStart"/>
      <w:r w:rsidRPr="00681317">
        <w:rPr>
          <w:rFonts w:ascii="Cambria" w:hAnsi="Cambria"/>
          <w:bCs/>
          <w:lang w:val="en-US"/>
        </w:rPr>
        <w:t>interdisziplinäre</w:t>
      </w:r>
      <w:proofErr w:type="spellEnd"/>
      <w:r w:rsidRPr="00681317">
        <w:rPr>
          <w:rFonts w:ascii="Cambria" w:hAnsi="Cambria"/>
          <w:bCs/>
          <w:lang w:val="en-US"/>
        </w:rPr>
        <w:t xml:space="preserve"> Forschung der Universität Bielefeld, 28 </w:t>
      </w:r>
      <w:proofErr w:type="gramStart"/>
      <w:r w:rsidRPr="00681317">
        <w:rPr>
          <w:rFonts w:ascii="Cambria" w:hAnsi="Cambria"/>
          <w:bCs/>
          <w:lang w:val="en-US"/>
        </w:rPr>
        <w:t>October,</w:t>
      </w:r>
      <w:proofErr w:type="gramEnd"/>
      <w:r w:rsidRPr="00681317">
        <w:rPr>
          <w:rFonts w:ascii="Cambria" w:hAnsi="Cambria"/>
          <w:bCs/>
          <w:lang w:val="en-US"/>
        </w:rPr>
        <w:t xml:space="preserve"> 2016.</w:t>
      </w:r>
    </w:p>
    <w:p w14:paraId="32F57EA5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bCs/>
          <w:lang w:val="en-US"/>
        </w:rPr>
      </w:pPr>
      <w:r w:rsidRPr="002A3AC9">
        <w:rPr>
          <w:rFonts w:ascii="Cambria" w:hAnsi="Cambria"/>
          <w:b/>
          <w:bCs/>
          <w:lang w:val="en-US"/>
        </w:rPr>
        <w:t xml:space="preserve">What do we talk about when we talk about risk? </w:t>
      </w:r>
      <w:r w:rsidRPr="002A3AC9">
        <w:rPr>
          <w:rFonts w:ascii="Cambria" w:hAnsi="Cambria"/>
          <w:bCs/>
          <w:lang w:val="en-US"/>
        </w:rPr>
        <w:t xml:space="preserve">The New School </w:t>
      </w:r>
      <w:r w:rsidRPr="002A3AC9">
        <w:rPr>
          <w:rFonts w:ascii="Cambria" w:hAnsi="Cambria"/>
          <w:lang w:val="en-US"/>
        </w:rPr>
        <w:t>for Public Engagement</w:t>
      </w:r>
      <w:r w:rsidRPr="002A3AC9">
        <w:rPr>
          <w:rFonts w:ascii="Cambria" w:hAnsi="Cambria"/>
          <w:bCs/>
          <w:lang w:val="en-US"/>
        </w:rPr>
        <w:t xml:space="preserve">, New York, 14 </w:t>
      </w:r>
      <w:proofErr w:type="gramStart"/>
      <w:r w:rsidRPr="002A3AC9">
        <w:rPr>
          <w:rFonts w:ascii="Cambria" w:hAnsi="Cambria"/>
          <w:bCs/>
          <w:lang w:val="en-US"/>
        </w:rPr>
        <w:t>October,</w:t>
      </w:r>
      <w:proofErr w:type="gramEnd"/>
      <w:r w:rsidRPr="002A3AC9">
        <w:rPr>
          <w:rFonts w:ascii="Cambria" w:hAnsi="Cambria"/>
          <w:bCs/>
          <w:lang w:val="en-US"/>
        </w:rPr>
        <w:t xml:space="preserve"> 2015.</w:t>
      </w:r>
    </w:p>
    <w:p w14:paraId="0F086194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lang w:val="en-US"/>
        </w:rPr>
      </w:pPr>
      <w:proofErr w:type="spellStart"/>
      <w:r w:rsidRPr="002A3AC9">
        <w:rPr>
          <w:rFonts w:ascii="Cambria" w:hAnsi="Cambria"/>
          <w:b/>
          <w:bCs/>
          <w:lang w:val="en-US"/>
        </w:rPr>
        <w:lastRenderedPageBreak/>
        <w:t>Modelle</w:t>
      </w:r>
      <w:proofErr w:type="spellEnd"/>
      <w:r w:rsidRPr="002A3AC9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A3AC9">
        <w:rPr>
          <w:rFonts w:ascii="Cambria" w:hAnsi="Cambria"/>
          <w:b/>
          <w:bCs/>
          <w:lang w:val="en-US"/>
        </w:rPr>
        <w:t>imitieren</w:t>
      </w:r>
      <w:proofErr w:type="spellEnd"/>
      <w:r w:rsidRPr="002A3AC9">
        <w:rPr>
          <w:rFonts w:ascii="Cambria" w:hAnsi="Cambria"/>
          <w:b/>
          <w:bCs/>
          <w:lang w:val="en-US"/>
        </w:rPr>
        <w:t xml:space="preserve">, um </w:t>
      </w:r>
      <w:proofErr w:type="spellStart"/>
      <w:r w:rsidRPr="002A3AC9">
        <w:rPr>
          <w:rFonts w:ascii="Cambria" w:hAnsi="Cambria"/>
          <w:b/>
          <w:bCs/>
          <w:lang w:val="en-US"/>
        </w:rPr>
        <w:t>anders</w:t>
      </w:r>
      <w:proofErr w:type="spellEnd"/>
      <w:r w:rsidRPr="002A3AC9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A3AC9">
        <w:rPr>
          <w:rFonts w:ascii="Cambria" w:hAnsi="Cambria"/>
          <w:b/>
          <w:bCs/>
          <w:lang w:val="en-US"/>
        </w:rPr>
        <w:t>zu</w:t>
      </w:r>
      <w:proofErr w:type="spellEnd"/>
      <w:r w:rsidRPr="002A3AC9">
        <w:rPr>
          <w:rFonts w:ascii="Cambria" w:hAnsi="Cambria"/>
          <w:b/>
          <w:bCs/>
          <w:lang w:val="en-US"/>
        </w:rPr>
        <w:t xml:space="preserve"> sein. De </w:t>
      </w:r>
      <w:proofErr w:type="spellStart"/>
      <w:r w:rsidRPr="002A3AC9">
        <w:rPr>
          <w:rFonts w:ascii="Cambria" w:hAnsi="Cambria"/>
          <w:b/>
          <w:bCs/>
          <w:lang w:val="en-US"/>
        </w:rPr>
        <w:t>Paradoxien</w:t>
      </w:r>
      <w:proofErr w:type="spellEnd"/>
      <w:r w:rsidRPr="002A3AC9">
        <w:rPr>
          <w:rFonts w:ascii="Cambria" w:hAnsi="Cambria"/>
          <w:b/>
          <w:bCs/>
          <w:lang w:val="en-US"/>
        </w:rPr>
        <w:t xml:space="preserve"> der Mode</w:t>
      </w:r>
      <w:r w:rsidRPr="002A3AC9">
        <w:rPr>
          <w:rFonts w:ascii="Cambria" w:hAnsi="Cambria"/>
          <w:bCs/>
          <w:lang w:val="en-US"/>
        </w:rPr>
        <w:t>.</w:t>
      </w:r>
      <w:r w:rsidRPr="002A3AC9">
        <w:rPr>
          <w:rFonts w:ascii="Cambria" w:hAnsi="Cambria"/>
          <w:b/>
          <w:bCs/>
          <w:lang w:val="en-US"/>
        </w:rPr>
        <w:t xml:space="preserve"> </w:t>
      </w:r>
      <w:proofErr w:type="spellStart"/>
      <w:r w:rsidRPr="002A3AC9">
        <w:rPr>
          <w:rFonts w:ascii="Cambria" w:hAnsi="Cambria"/>
          <w:bCs/>
          <w:lang w:val="en-US"/>
        </w:rPr>
        <w:t>Ästhetik</w:t>
      </w:r>
      <w:proofErr w:type="spellEnd"/>
      <w:r w:rsidRPr="002A3AC9">
        <w:rPr>
          <w:rFonts w:ascii="Cambria" w:hAnsi="Cambria"/>
          <w:bCs/>
          <w:lang w:val="en-US"/>
        </w:rPr>
        <w:t>-Festival 2015 „</w:t>
      </w:r>
      <w:proofErr w:type="gramStart"/>
      <w:r w:rsidRPr="002A3AC9">
        <w:rPr>
          <w:rFonts w:ascii="Cambria" w:hAnsi="Cambria"/>
          <w:bCs/>
          <w:lang w:val="en-US"/>
        </w:rPr>
        <w:t>Paradox“</w:t>
      </w:r>
      <w:proofErr w:type="gramEnd"/>
      <w:r w:rsidRPr="002A3AC9">
        <w:rPr>
          <w:rFonts w:ascii="Cambria" w:hAnsi="Cambria"/>
          <w:b/>
          <w:bCs/>
          <w:lang w:val="en-US"/>
        </w:rPr>
        <w:t xml:space="preserve">. </w:t>
      </w:r>
      <w:r w:rsidRPr="002A3AC9">
        <w:rPr>
          <w:rFonts w:ascii="Cambria" w:hAnsi="Cambria"/>
          <w:bCs/>
          <w:lang w:val="en-US"/>
        </w:rPr>
        <w:t>University and Kunsthalle Bielefeld, October 9, 2015.</w:t>
      </w:r>
    </w:p>
    <w:p w14:paraId="4F9411E1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b/>
          <w:iCs/>
          <w:color w:val="auto"/>
          <w:lang w:val="en-US"/>
        </w:rPr>
      </w:pPr>
      <w:r w:rsidRPr="002A3AC9">
        <w:rPr>
          <w:rFonts w:ascii="Cambria" w:hAnsi="Cambria"/>
          <w:b/>
          <w:color w:val="auto"/>
          <w:lang w:val="en-US"/>
        </w:rPr>
        <w:t>Algorithms and Communication</w:t>
      </w:r>
      <w:r w:rsidRPr="002A3AC9">
        <w:rPr>
          <w:rFonts w:ascii="Cambria" w:hAnsi="Cambria"/>
          <w:color w:val="auto"/>
          <w:lang w:val="en-US"/>
        </w:rPr>
        <w:t xml:space="preserve">. Department of Management, Politics and Philosophy, Copenhagen Business School, April 24, 2015.  </w:t>
      </w:r>
    </w:p>
    <w:p w14:paraId="7E7EB788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color w:val="auto"/>
          <w:lang w:val="en-US"/>
        </w:rPr>
      </w:pPr>
      <w:r w:rsidRPr="002A3AC9">
        <w:rPr>
          <w:rFonts w:ascii="Cambria" w:hAnsi="Cambria"/>
          <w:b/>
          <w:iCs/>
          <w:color w:val="auto"/>
          <w:lang w:val="en-US"/>
        </w:rPr>
        <w:t xml:space="preserve">Die </w:t>
      </w:r>
      <w:proofErr w:type="spellStart"/>
      <w:r w:rsidRPr="002A3AC9">
        <w:rPr>
          <w:rFonts w:ascii="Cambria" w:hAnsi="Cambria"/>
          <w:b/>
          <w:iCs/>
          <w:color w:val="auto"/>
          <w:lang w:val="en-US"/>
        </w:rPr>
        <w:t>Gegenwart</w:t>
      </w:r>
      <w:proofErr w:type="spellEnd"/>
      <w:r w:rsidRPr="002A3AC9">
        <w:rPr>
          <w:rFonts w:ascii="Cambria" w:hAnsi="Cambria"/>
          <w:b/>
          <w:iCs/>
          <w:color w:val="auto"/>
          <w:lang w:val="en-US"/>
        </w:rPr>
        <w:t xml:space="preserve"> der Zukunft</w:t>
      </w:r>
      <w:r w:rsidRPr="002A3AC9">
        <w:rPr>
          <w:rFonts w:ascii="Cambria" w:hAnsi="Cambria"/>
          <w:b/>
          <w:color w:val="auto"/>
          <w:lang w:val="en-US"/>
        </w:rPr>
        <w:t xml:space="preserve">.  </w:t>
      </w:r>
      <w:r w:rsidRPr="002A3AC9">
        <w:rPr>
          <w:rFonts w:ascii="Cambria" w:hAnsi="Cambria"/>
          <w:color w:val="auto"/>
          <w:lang w:val="en-US"/>
        </w:rPr>
        <w:t xml:space="preserve">Akademie der </w:t>
      </w:r>
      <w:proofErr w:type="spellStart"/>
      <w:r w:rsidRPr="002A3AC9">
        <w:rPr>
          <w:rFonts w:ascii="Cambria" w:hAnsi="Cambria"/>
          <w:color w:val="auto"/>
          <w:lang w:val="en-US"/>
        </w:rPr>
        <w:t>Bildenden</w:t>
      </w:r>
      <w:proofErr w:type="spellEnd"/>
      <w:r w:rsidRPr="002A3AC9">
        <w:rPr>
          <w:rFonts w:ascii="Cambria" w:hAnsi="Cambria"/>
          <w:color w:val="auto"/>
          <w:lang w:val="en-US"/>
        </w:rPr>
        <w:t xml:space="preserve"> Künste München, January 13, 2015.</w:t>
      </w:r>
    </w:p>
    <w:p w14:paraId="5E53D198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b/>
          <w:color w:val="auto"/>
          <w:lang w:val="en-US"/>
        </w:rPr>
      </w:pPr>
      <w:r w:rsidRPr="002A3AC9">
        <w:rPr>
          <w:rFonts w:ascii="Cambria" w:hAnsi="Cambria"/>
          <w:b/>
          <w:color w:val="auto"/>
          <w:lang w:val="en-US"/>
        </w:rPr>
        <w:t>Remembering to forget in the web. The right to be forgotten and its paradoxes</w:t>
      </w:r>
      <w:r w:rsidRPr="002A3AC9">
        <w:rPr>
          <w:rFonts w:ascii="Cambria" w:hAnsi="Cambria"/>
          <w:color w:val="auto"/>
          <w:lang w:val="en-US"/>
        </w:rPr>
        <w:t xml:space="preserve">. </w:t>
      </w:r>
      <w:r w:rsidRPr="002A3AC9">
        <w:rPr>
          <w:rFonts w:ascii="Cambria" w:hAnsi="Cambria"/>
          <w:color w:val="auto"/>
          <w:shd w:val="clear" w:color="auto" w:fill="FFFFFF"/>
          <w:lang w:val="en-US"/>
        </w:rPr>
        <w:t>Seminar on Cultural Memory, Columbia University, December 1, 2014.</w:t>
      </w:r>
    </w:p>
    <w:p w14:paraId="509C915B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lang w:val="en-US"/>
        </w:rPr>
      </w:pPr>
      <w:r w:rsidRPr="002A3AC9">
        <w:rPr>
          <w:rFonts w:ascii="Cambria" w:hAnsi="Cambria" w:cs="Arial"/>
          <w:b/>
          <w:lang w:val="en-US"/>
        </w:rPr>
        <w:t>Futures, the future and time</w:t>
      </w:r>
      <w:r w:rsidRPr="002A3AC9">
        <w:rPr>
          <w:rFonts w:ascii="Cambria" w:hAnsi="Cambria" w:cs="Arial"/>
          <w:lang w:val="en-US"/>
        </w:rPr>
        <w:t xml:space="preserve">. Workshop “European and Global Cultures. Perspectives on </w:t>
      </w:r>
      <w:proofErr w:type="spellStart"/>
      <w:r w:rsidRPr="002A3AC9">
        <w:rPr>
          <w:rFonts w:ascii="Cambria" w:hAnsi="Cambria" w:cs="Arial"/>
          <w:lang w:val="en-US"/>
        </w:rPr>
        <w:t>Achitecture</w:t>
      </w:r>
      <w:proofErr w:type="spellEnd"/>
      <w:r w:rsidRPr="002A3AC9">
        <w:rPr>
          <w:rFonts w:ascii="Cambria" w:hAnsi="Cambria" w:cs="Arial"/>
          <w:lang w:val="en-US"/>
        </w:rPr>
        <w:t xml:space="preserve"> &amp; Economy”, Biennale </w:t>
      </w:r>
      <w:proofErr w:type="spellStart"/>
      <w:r w:rsidRPr="002A3AC9">
        <w:rPr>
          <w:rFonts w:ascii="Cambria" w:hAnsi="Cambria" w:cs="Arial"/>
          <w:lang w:val="en-US"/>
        </w:rPr>
        <w:t>Architettura</w:t>
      </w:r>
      <w:proofErr w:type="spellEnd"/>
      <w:r w:rsidRPr="002A3AC9">
        <w:rPr>
          <w:rFonts w:ascii="Cambria" w:hAnsi="Cambria" w:cs="Arial"/>
          <w:lang w:val="en-US"/>
        </w:rPr>
        <w:t xml:space="preserve"> Venezia, July 27, 2014. </w:t>
      </w:r>
    </w:p>
    <w:p w14:paraId="2181216F" w14:textId="77777777" w:rsidR="0083256A" w:rsidRPr="002A3AC9" w:rsidRDefault="0083256A" w:rsidP="0083256A">
      <w:pPr>
        <w:spacing w:before="240"/>
        <w:ind w:left="567" w:hanging="567"/>
      </w:pPr>
      <w:r w:rsidRPr="002A3AC9">
        <w:rPr>
          <w:rFonts w:ascii="Cambria" w:hAnsi="Cambria" w:cs="Arial"/>
          <w:b/>
        </w:rPr>
        <w:t>The Art of Forgetting in the web 2.0</w:t>
      </w:r>
      <w:r w:rsidRPr="002A3AC9">
        <w:rPr>
          <w:rFonts w:ascii="Cambria" w:hAnsi="Cambria" w:cs="Arial"/>
        </w:rPr>
        <w:t>. Meiji University, Tokyo, July 15, 2014. (</w:t>
      </w:r>
      <w:hyperlink r:id="rId47" w:history="1">
        <w:r w:rsidRPr="002A3AC9">
          <w:rPr>
            <w:rStyle w:val="Hyperlink"/>
          </w:rPr>
          <w:t>http://ex-server.muc.meiji.jp/Mediasite/Play/9cdc19509ecb4cc79d07fa6269c3b0a21d</w:t>
        </w:r>
      </w:hyperlink>
      <w:r w:rsidRPr="002A3AC9">
        <w:t>)</w:t>
      </w:r>
    </w:p>
    <w:p w14:paraId="71EC5CD6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lang w:val="en-US"/>
        </w:rPr>
      </w:pPr>
      <w:r w:rsidRPr="002A3AC9">
        <w:rPr>
          <w:rFonts w:ascii="Cambria" w:hAnsi="Cambria" w:cs="Arial"/>
          <w:b/>
          <w:lang w:val="en-US"/>
        </w:rPr>
        <w:t>The Reality of Ratings</w:t>
      </w:r>
      <w:r w:rsidRPr="002A3AC9">
        <w:rPr>
          <w:rFonts w:ascii="Cambria" w:hAnsi="Cambria" w:cs="Arial"/>
          <w:lang w:val="en-US"/>
        </w:rPr>
        <w:t>. North American Studies Program, University Bonn, July 3, 2014.</w:t>
      </w:r>
    </w:p>
    <w:p w14:paraId="13B282D1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lang w:val="en-US"/>
        </w:rPr>
      </w:pPr>
      <w:r w:rsidRPr="002A3AC9">
        <w:rPr>
          <w:rFonts w:ascii="Cambria" w:hAnsi="Cambria" w:cs="Arial"/>
          <w:b/>
          <w:lang w:val="en-US"/>
        </w:rPr>
        <w:t>Virtual Contingency. Digital Techniques of Remembering and Forgetting</w:t>
      </w:r>
      <w:r w:rsidRPr="002A3AC9">
        <w:rPr>
          <w:rFonts w:ascii="Cambria" w:hAnsi="Cambria" w:cs="Arial"/>
          <w:lang w:val="en-US"/>
        </w:rPr>
        <w:t xml:space="preserve">. </w:t>
      </w:r>
      <w:r w:rsidRPr="002A3AC9">
        <w:rPr>
          <w:rFonts w:ascii="Cambria" w:hAnsi="Cambria"/>
          <w:lang w:val="en-US"/>
        </w:rPr>
        <w:t>Institute of Advanced Studies University of Warwick, June 4, 2014.</w:t>
      </w:r>
    </w:p>
    <w:p w14:paraId="4251562E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b/>
          <w:lang w:val="en-US"/>
        </w:rPr>
      </w:pPr>
      <w:r w:rsidRPr="002A3AC9">
        <w:rPr>
          <w:rFonts w:ascii="Cambria" w:hAnsi="Cambria" w:cs="Arial"/>
          <w:b/>
          <w:lang w:val="en-US"/>
        </w:rPr>
        <w:t xml:space="preserve">Systemic Perspectives on Money &amp; </w:t>
      </w:r>
      <w:proofErr w:type="gramStart"/>
      <w:r w:rsidRPr="002A3AC9">
        <w:rPr>
          <w:rFonts w:ascii="Cambria" w:hAnsi="Cambria" w:cs="Arial"/>
          <w:b/>
          <w:lang w:val="en-US"/>
        </w:rPr>
        <w:t>Futures</w:t>
      </w:r>
      <w:r w:rsidRPr="002A3AC9">
        <w:rPr>
          <w:rFonts w:ascii="Cambria" w:hAnsi="Cambria" w:cs="Arial"/>
          <w:lang w:val="en-US"/>
        </w:rPr>
        <w:t>,  Summer</w:t>
      </w:r>
      <w:proofErr w:type="gramEnd"/>
      <w:r w:rsidRPr="002A3AC9">
        <w:rPr>
          <w:rFonts w:ascii="Cambria" w:hAnsi="Cambria" w:cs="Arial"/>
          <w:lang w:val="en-US"/>
        </w:rPr>
        <w:t xml:space="preserve"> School “Next Society’s Systems Theory”, Zeppelin University Friedrichshafen, May</w:t>
      </w:r>
      <w:r w:rsidRPr="002A3AC9">
        <w:rPr>
          <w:rFonts w:ascii="Cambria" w:hAnsi="Cambria" w:cs="Arial"/>
          <w:b/>
          <w:lang w:val="en-US"/>
        </w:rPr>
        <w:t xml:space="preserve"> </w:t>
      </w:r>
      <w:r w:rsidRPr="002A3AC9">
        <w:rPr>
          <w:rFonts w:ascii="Cambria" w:hAnsi="Cambria" w:cs="Arial"/>
          <w:lang w:val="en-US"/>
        </w:rPr>
        <w:t>14, 2014.</w:t>
      </w:r>
    </w:p>
    <w:p w14:paraId="4563FCC6" w14:textId="77777777" w:rsidR="0083256A" w:rsidRPr="00681317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</w:rPr>
      </w:pPr>
      <w:r w:rsidRPr="00681317">
        <w:rPr>
          <w:rFonts w:ascii="Cambria" w:hAnsi="Cambria" w:cs="Arial"/>
          <w:b/>
        </w:rPr>
        <w:t>La realtà della finzione</w:t>
      </w:r>
      <w:r w:rsidRPr="00681317">
        <w:rPr>
          <w:rFonts w:ascii="Cambria" w:hAnsi="Cambria" w:cs="Arial"/>
        </w:rPr>
        <w:t>. Istituto Svizzero, Roma, April 11, 2014.</w:t>
      </w:r>
    </w:p>
    <w:p w14:paraId="27E51E82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lang w:val="en-US"/>
        </w:rPr>
      </w:pPr>
      <w:r w:rsidRPr="002A3AC9">
        <w:rPr>
          <w:rFonts w:ascii="Cambria" w:hAnsi="Cambria" w:cs="Arial"/>
          <w:b/>
          <w:lang w:val="en-US"/>
        </w:rPr>
        <w:t>Memory and Forgetting in the Web</w:t>
      </w:r>
      <w:r w:rsidRPr="002A3AC9">
        <w:rPr>
          <w:rFonts w:ascii="Cambria" w:hAnsi="Cambria" w:cs="Arial"/>
          <w:lang w:val="en-US"/>
        </w:rPr>
        <w:t>. ICI Berlin Institute for Cultural Inquiry, January 27, 2014.</w:t>
      </w:r>
    </w:p>
    <w:p w14:paraId="1BD02E41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 w:cs="Arial"/>
          <w:lang w:val="en-US"/>
        </w:rPr>
      </w:pPr>
      <w:r w:rsidRPr="002A3AC9">
        <w:rPr>
          <w:rFonts w:ascii="Cambria" w:hAnsi="Cambria" w:cs="Arial"/>
          <w:b/>
          <w:lang w:val="en-US"/>
        </w:rPr>
        <w:t>Ratings and Rankings as Form of Observation</w:t>
      </w:r>
      <w:r w:rsidRPr="002A3AC9">
        <w:rPr>
          <w:rFonts w:ascii="Cambria" w:hAnsi="Cambria" w:cs="Arial"/>
          <w:lang w:val="en-US"/>
        </w:rPr>
        <w:t>. IKKM Lectures, Weimar, January 22, 2014.</w:t>
      </w:r>
    </w:p>
    <w:p w14:paraId="1C8B42F7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Style w:val="apple-converted-space"/>
          <w:rFonts w:ascii="Cambria" w:hAnsi="Cambria" w:cs="Arial"/>
          <w:shd w:val="clear" w:color="auto" w:fill="FFFFFF"/>
          <w:lang w:val="en-US"/>
        </w:rPr>
      </w:pPr>
      <w:r w:rsidRPr="002A3AC9">
        <w:rPr>
          <w:rFonts w:ascii="Cambria" w:hAnsi="Cambria" w:cs="Arial"/>
          <w:b/>
          <w:lang w:val="en-US"/>
        </w:rPr>
        <w:t>Money, Risks and Markets</w:t>
      </w:r>
      <w:r w:rsidRPr="002A3AC9">
        <w:rPr>
          <w:rFonts w:ascii="Cambria" w:hAnsi="Cambria" w:cs="Arial"/>
          <w:lang w:val="en-US"/>
        </w:rPr>
        <w:t xml:space="preserve">. </w:t>
      </w:r>
      <w:proofErr w:type="spellStart"/>
      <w:r w:rsidRPr="002A3AC9">
        <w:rPr>
          <w:rFonts w:ascii="Cambria" w:hAnsi="Cambria" w:cs="Arial"/>
          <w:lang w:val="en-US"/>
        </w:rPr>
        <w:t>Hertie</w:t>
      </w:r>
      <w:proofErr w:type="spellEnd"/>
      <w:r w:rsidRPr="002A3AC9">
        <w:rPr>
          <w:rFonts w:ascii="Cambria" w:hAnsi="Cambria" w:cs="Arial"/>
          <w:lang w:val="en-US"/>
        </w:rPr>
        <w:t xml:space="preserve"> School of Governance, Berlin, November 12, 2013.</w:t>
      </w:r>
    </w:p>
    <w:p w14:paraId="2594BEEC" w14:textId="77777777" w:rsidR="0083256A" w:rsidRPr="002A3AC9" w:rsidRDefault="0083256A" w:rsidP="0083256A">
      <w:pPr>
        <w:pStyle w:val="Default"/>
        <w:tabs>
          <w:tab w:val="left" w:pos="9072"/>
          <w:tab w:val="left" w:pos="9639"/>
        </w:tabs>
        <w:spacing w:before="240"/>
        <w:ind w:left="567" w:right="-1" w:hanging="567"/>
        <w:rPr>
          <w:rFonts w:ascii="Cambria" w:hAnsi="Cambria"/>
          <w:lang w:val="en-US"/>
        </w:rPr>
      </w:pPr>
      <w:r w:rsidRPr="002A3AC9">
        <w:rPr>
          <w:rFonts w:ascii="Cambria" w:hAnsi="Cambria" w:cs="Arial"/>
          <w:b/>
          <w:lang w:val="en-US"/>
        </w:rPr>
        <w:t xml:space="preserve">Ars </w:t>
      </w:r>
      <w:proofErr w:type="spellStart"/>
      <w:r w:rsidRPr="002A3AC9">
        <w:rPr>
          <w:rFonts w:ascii="Cambria" w:hAnsi="Cambria" w:cs="Arial"/>
          <w:b/>
          <w:lang w:val="en-US"/>
        </w:rPr>
        <w:t>Oblivionalis</w:t>
      </w:r>
      <w:proofErr w:type="spellEnd"/>
      <w:r w:rsidRPr="002A3AC9">
        <w:rPr>
          <w:rFonts w:ascii="Cambria" w:hAnsi="Cambria" w:cs="Arial"/>
          <w:b/>
          <w:lang w:val="en-US"/>
        </w:rPr>
        <w:t xml:space="preserve"> </w:t>
      </w:r>
      <w:r w:rsidRPr="002A3AC9">
        <w:rPr>
          <w:rFonts w:ascii="Cambria" w:hAnsi="Cambria"/>
          <w:b/>
          <w:lang w:val="en-US"/>
        </w:rPr>
        <w:t>– digital techniques of remembering and forgetting</w:t>
      </w:r>
      <w:r w:rsidRPr="002A3AC9">
        <w:rPr>
          <w:rFonts w:ascii="Cambria" w:hAnsi="Cambria"/>
          <w:lang w:val="en-US"/>
        </w:rPr>
        <w:t xml:space="preserve">. MECS Lecture Series, University </w:t>
      </w:r>
      <w:proofErr w:type="spellStart"/>
      <w:r w:rsidRPr="002A3AC9">
        <w:rPr>
          <w:rFonts w:ascii="Cambria" w:hAnsi="Cambria"/>
          <w:lang w:val="en-US"/>
        </w:rPr>
        <w:t>Leuphana</w:t>
      </w:r>
      <w:proofErr w:type="spellEnd"/>
      <w:r w:rsidRPr="002A3AC9">
        <w:rPr>
          <w:rFonts w:ascii="Cambria" w:hAnsi="Cambria"/>
          <w:lang w:val="en-US"/>
        </w:rPr>
        <w:t xml:space="preserve"> </w:t>
      </w:r>
      <w:proofErr w:type="spellStart"/>
      <w:r w:rsidRPr="002A3AC9">
        <w:rPr>
          <w:rFonts w:ascii="Cambria" w:hAnsi="Cambria"/>
          <w:lang w:val="en-US"/>
        </w:rPr>
        <w:t>Lüneburg</w:t>
      </w:r>
      <w:proofErr w:type="spellEnd"/>
      <w:r w:rsidRPr="002A3AC9">
        <w:rPr>
          <w:rFonts w:ascii="Cambria" w:hAnsi="Cambria"/>
          <w:lang w:val="en-US"/>
        </w:rPr>
        <w:t>, November 5, 2013.</w:t>
      </w:r>
    </w:p>
    <w:p w14:paraId="566D1842" w14:textId="77777777" w:rsidR="0083256A" w:rsidRPr="002A3AC9" w:rsidRDefault="0083256A" w:rsidP="0083256A">
      <w:pPr>
        <w:pStyle w:val="Default"/>
        <w:spacing w:before="240"/>
        <w:ind w:right="-1"/>
        <w:rPr>
          <w:rFonts w:ascii="Cambria" w:hAnsi="Cambria" w:cs="Arial"/>
          <w:lang w:val="en-US"/>
        </w:rPr>
      </w:pPr>
      <w:r w:rsidRPr="002A3AC9">
        <w:rPr>
          <w:rFonts w:ascii="Cambria" w:hAnsi="Cambria"/>
          <w:b/>
          <w:lang w:val="en-US"/>
        </w:rPr>
        <w:t>Betting and Fate: Observation and Construction of the Future</w:t>
      </w:r>
      <w:r w:rsidRPr="002A3AC9">
        <w:rPr>
          <w:rFonts w:ascii="Cambria" w:hAnsi="Cambria"/>
          <w:lang w:val="en-US"/>
        </w:rPr>
        <w:t xml:space="preserve">. Berliner </w:t>
      </w:r>
      <w:proofErr w:type="spellStart"/>
      <w:r w:rsidRPr="002A3AC9">
        <w:rPr>
          <w:rFonts w:ascii="Cambria" w:hAnsi="Cambria"/>
          <w:lang w:val="en-US"/>
        </w:rPr>
        <w:t>Festspiele</w:t>
      </w:r>
      <w:proofErr w:type="spellEnd"/>
      <w:r w:rsidRPr="002A3AC9">
        <w:rPr>
          <w:rFonts w:ascii="Cambria" w:hAnsi="Cambria"/>
          <w:lang w:val="en-US"/>
        </w:rPr>
        <w:t>, July 13, 2013.</w:t>
      </w:r>
    </w:p>
    <w:p w14:paraId="3248827B" w14:textId="77777777" w:rsidR="0083256A" w:rsidRPr="002A3AC9" w:rsidRDefault="0083256A" w:rsidP="0083256A">
      <w:pPr>
        <w:pStyle w:val="Default"/>
        <w:spacing w:before="240"/>
        <w:ind w:left="567" w:right="140" w:hanging="567"/>
        <w:rPr>
          <w:rFonts w:ascii="Cambria" w:hAnsi="Cambria" w:cs="Arial"/>
          <w:lang w:val="en-US"/>
        </w:rPr>
      </w:pPr>
      <w:r w:rsidRPr="002A3AC9">
        <w:rPr>
          <w:rFonts w:ascii="Cambria" w:hAnsi="Cambria"/>
          <w:b/>
          <w:lang w:val="en-US"/>
        </w:rPr>
        <w:t xml:space="preserve">Innovation and </w:t>
      </w:r>
      <w:proofErr w:type="gramStart"/>
      <w:r w:rsidRPr="002A3AC9">
        <w:rPr>
          <w:rFonts w:ascii="Cambria" w:hAnsi="Cambria"/>
          <w:b/>
          <w:lang w:val="en-US"/>
        </w:rPr>
        <w:t>Novelty</w:t>
      </w:r>
      <w:r w:rsidRPr="002A3AC9">
        <w:rPr>
          <w:rFonts w:ascii="Cambria" w:hAnsi="Cambria"/>
          <w:lang w:val="en-US"/>
        </w:rPr>
        <w:t xml:space="preserve"> .</w:t>
      </w:r>
      <w:proofErr w:type="gramEnd"/>
      <w:r w:rsidRPr="002A3AC9">
        <w:rPr>
          <w:rFonts w:ascii="Cambria" w:hAnsi="Cambria"/>
          <w:lang w:val="en-US"/>
        </w:rPr>
        <w:t xml:space="preserve"> Summer School “Reflexive Innovation</w:t>
      </w:r>
      <w:proofErr w:type="gramStart"/>
      <w:r w:rsidRPr="002A3AC9">
        <w:rPr>
          <w:rFonts w:ascii="Cambria" w:hAnsi="Cambria"/>
          <w:lang w:val="en-US"/>
        </w:rPr>
        <w:t xml:space="preserve">”,  </w:t>
      </w:r>
      <w:r w:rsidRPr="002A3AC9">
        <w:rPr>
          <w:rFonts w:ascii="Cambria" w:hAnsi="Cambria" w:cs="Arial"/>
          <w:lang w:val="en-US"/>
        </w:rPr>
        <w:t xml:space="preserve"> </w:t>
      </w:r>
      <w:proofErr w:type="gramEnd"/>
      <w:r w:rsidRPr="002A3AC9">
        <w:rPr>
          <w:rFonts w:ascii="Cambria" w:hAnsi="Cambria" w:cs="Arial"/>
          <w:lang w:val="en-US"/>
        </w:rPr>
        <w:t xml:space="preserve">DFG Graduate School </w:t>
      </w:r>
      <w:r w:rsidRPr="002A3AC9">
        <w:rPr>
          <w:rFonts w:ascii="Cambria" w:hAnsi="Cambria" w:cs="Arial"/>
          <w:i/>
          <w:lang w:val="en-US"/>
        </w:rPr>
        <w:t>Innovation Society Today</w:t>
      </w:r>
      <w:r w:rsidRPr="002A3AC9">
        <w:rPr>
          <w:rFonts w:ascii="Cambria" w:hAnsi="Cambria" w:cs="Arial"/>
          <w:lang w:val="en-US"/>
        </w:rPr>
        <w:t>, TH Berlin, June 5-7, 2013.</w:t>
      </w:r>
    </w:p>
    <w:p w14:paraId="22C26EBE" w14:textId="77777777" w:rsidR="0083256A" w:rsidRPr="002A3AC9" w:rsidRDefault="0083256A" w:rsidP="0083256A">
      <w:pPr>
        <w:spacing w:before="240"/>
        <w:ind w:left="567" w:hanging="567"/>
        <w:rPr>
          <w:rFonts w:ascii="Cambria" w:hAnsi="Cambria" w:cs="LiberationSerif-Bold"/>
          <w:bCs/>
        </w:rPr>
      </w:pPr>
      <w:r w:rsidRPr="002A3AC9">
        <w:rPr>
          <w:rFonts w:ascii="Cambria" w:hAnsi="Cambria"/>
          <w:b/>
          <w:bCs/>
        </w:rPr>
        <w:t>Paying Attention to Observation Theory: A Conversation on finance, networks and observation theory</w:t>
      </w:r>
      <w:r w:rsidRPr="002A3AC9">
        <w:rPr>
          <w:rFonts w:ascii="Cambria" w:hAnsi="Cambria"/>
          <w:bCs/>
        </w:rPr>
        <w:t>. Copenhagen Business School, May 27, 2013.</w:t>
      </w:r>
    </w:p>
    <w:p w14:paraId="181F427F" w14:textId="77777777" w:rsidR="0083256A" w:rsidRPr="002A3AC9" w:rsidRDefault="0083256A" w:rsidP="0083256A">
      <w:pPr>
        <w:pStyle w:val="Default"/>
        <w:spacing w:before="240"/>
        <w:ind w:left="567" w:right="140" w:hanging="567"/>
        <w:rPr>
          <w:rFonts w:ascii="Cambria" w:hAnsi="Cambria"/>
          <w:lang w:val="en-US"/>
        </w:rPr>
      </w:pPr>
      <w:r w:rsidRPr="002A3AC9">
        <w:rPr>
          <w:rFonts w:ascii="Cambria" w:hAnsi="Cambria"/>
          <w:b/>
          <w:lang w:val="en-US"/>
        </w:rPr>
        <w:t>The Fiction of Statistics and the Reality of Fiction in Economics</w:t>
      </w:r>
      <w:r w:rsidRPr="002A3AC9">
        <w:rPr>
          <w:rFonts w:ascii="Cambria" w:hAnsi="Cambria"/>
          <w:lang w:val="en-US"/>
        </w:rPr>
        <w:t>. Haupt-/</w:t>
      </w:r>
      <w:proofErr w:type="spellStart"/>
      <w:r w:rsidRPr="002A3AC9">
        <w:rPr>
          <w:rFonts w:ascii="Cambria" w:hAnsi="Cambria"/>
          <w:lang w:val="en-US"/>
        </w:rPr>
        <w:t>Oberseminar</w:t>
      </w:r>
      <w:proofErr w:type="spellEnd"/>
      <w:r w:rsidRPr="002A3AC9">
        <w:rPr>
          <w:rFonts w:ascii="Cambria" w:hAnsi="Cambria"/>
          <w:lang w:val="en-US"/>
        </w:rPr>
        <w:t xml:space="preserve"> “</w:t>
      </w:r>
      <w:proofErr w:type="spellStart"/>
      <w:r w:rsidRPr="002A3AC9">
        <w:rPr>
          <w:rFonts w:ascii="Cambria" w:hAnsi="Cambria"/>
          <w:lang w:val="en-US"/>
        </w:rPr>
        <w:t>Fiktionalität</w:t>
      </w:r>
      <w:proofErr w:type="spellEnd"/>
      <w:r w:rsidRPr="002A3AC9">
        <w:rPr>
          <w:rFonts w:ascii="Cambria" w:hAnsi="Cambria"/>
          <w:lang w:val="en-US"/>
        </w:rPr>
        <w:t>”, University Tübingen, May 21, 2013.</w:t>
      </w:r>
    </w:p>
    <w:p w14:paraId="0246C2F4" w14:textId="77777777" w:rsidR="0083256A" w:rsidRPr="002A3AC9" w:rsidRDefault="0083256A" w:rsidP="0083256A">
      <w:pPr>
        <w:pStyle w:val="Default"/>
        <w:tabs>
          <w:tab w:val="left" w:pos="9638"/>
        </w:tabs>
        <w:spacing w:before="240"/>
        <w:ind w:left="567" w:right="-1" w:hanging="567"/>
        <w:rPr>
          <w:rFonts w:ascii="Cambria" w:hAnsi="Cambria"/>
          <w:lang w:val="en-US"/>
        </w:rPr>
      </w:pP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Bedrohung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oder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 </w:t>
      </w: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Gelegenheit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? </w:t>
      </w: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Risiko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 und </w:t>
      </w: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Überraschung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 in den </w:t>
      </w:r>
      <w:proofErr w:type="spellStart"/>
      <w:r w:rsidRPr="002A3AC9">
        <w:rPr>
          <w:rStyle w:val="A0"/>
          <w:rFonts w:ascii="Cambria" w:hAnsi="Cambria"/>
          <w:sz w:val="24"/>
          <w:szCs w:val="24"/>
          <w:lang w:val="en-US"/>
        </w:rPr>
        <w:t>Finanzmärk</w:t>
      </w:r>
      <w:r w:rsidRPr="002A3AC9">
        <w:rPr>
          <w:rStyle w:val="A0"/>
          <w:rFonts w:ascii="Cambria" w:hAnsi="Cambria"/>
          <w:sz w:val="24"/>
          <w:szCs w:val="24"/>
          <w:lang w:val="en-US"/>
        </w:rPr>
        <w:softHyphen/>
        <w:t>ten</w:t>
      </w:r>
      <w:proofErr w:type="spellEnd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 und in der </w:t>
      </w:r>
      <w:proofErr w:type="gramStart"/>
      <w:r w:rsidRPr="002A3AC9">
        <w:rPr>
          <w:rStyle w:val="A0"/>
          <w:rFonts w:ascii="Cambria" w:hAnsi="Cambria"/>
          <w:sz w:val="24"/>
          <w:szCs w:val="24"/>
          <w:lang w:val="en-US"/>
        </w:rPr>
        <w:t xml:space="preserve">Gesellschaft </w:t>
      </w:r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>.</w:t>
      </w:r>
      <w:proofErr w:type="gramEnd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 xml:space="preserve"> </w:t>
      </w:r>
      <w:proofErr w:type="spellStart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>Kolloquium</w:t>
      </w:r>
      <w:proofErr w:type="spellEnd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 xml:space="preserve"> „</w:t>
      </w:r>
      <w:proofErr w:type="spellStart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>Risiko</w:t>
      </w:r>
      <w:proofErr w:type="spellEnd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 xml:space="preserve"> und </w:t>
      </w:r>
      <w:proofErr w:type="gramStart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>Wissen“</w:t>
      </w:r>
      <w:proofErr w:type="gramEnd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 xml:space="preserve">, Center </w:t>
      </w:r>
      <w:proofErr w:type="spellStart"/>
      <w:r w:rsidRPr="002A3AC9">
        <w:rPr>
          <w:rStyle w:val="A0"/>
          <w:rFonts w:ascii="Cambria" w:hAnsi="Cambria"/>
          <w:b w:val="0"/>
          <w:i/>
          <w:sz w:val="24"/>
          <w:szCs w:val="24"/>
          <w:lang w:val="en-US"/>
        </w:rPr>
        <w:t>Geschichte</w:t>
      </w:r>
      <w:proofErr w:type="spellEnd"/>
      <w:r w:rsidRPr="002A3AC9">
        <w:rPr>
          <w:rStyle w:val="A0"/>
          <w:rFonts w:ascii="Cambria" w:hAnsi="Cambria"/>
          <w:b w:val="0"/>
          <w:i/>
          <w:sz w:val="24"/>
          <w:szCs w:val="24"/>
          <w:lang w:val="en-US"/>
        </w:rPr>
        <w:t xml:space="preserve"> des </w:t>
      </w:r>
      <w:proofErr w:type="spellStart"/>
      <w:r w:rsidRPr="002A3AC9">
        <w:rPr>
          <w:rStyle w:val="A0"/>
          <w:rFonts w:ascii="Cambria" w:hAnsi="Cambria"/>
          <w:b w:val="0"/>
          <w:i/>
          <w:sz w:val="24"/>
          <w:szCs w:val="24"/>
          <w:lang w:val="en-US"/>
        </w:rPr>
        <w:t>Wissens</w:t>
      </w:r>
      <w:proofErr w:type="spellEnd"/>
      <w:r w:rsidRPr="002A3AC9">
        <w:rPr>
          <w:rStyle w:val="A0"/>
          <w:rFonts w:ascii="Cambria" w:hAnsi="Cambria"/>
          <w:b w:val="0"/>
          <w:sz w:val="24"/>
          <w:szCs w:val="24"/>
          <w:lang w:val="en-US"/>
        </w:rPr>
        <w:t xml:space="preserve">,  ETH Zürich, </w:t>
      </w:r>
      <w:r w:rsidRPr="002A3AC9">
        <w:rPr>
          <w:rStyle w:val="A0"/>
          <w:rFonts w:ascii="Cambria" w:hAnsi="Cambria" w:cs="Frutiger 45 Light"/>
          <w:b w:val="0"/>
          <w:bCs w:val="0"/>
          <w:sz w:val="24"/>
          <w:szCs w:val="24"/>
          <w:lang w:val="en-US"/>
        </w:rPr>
        <w:t>April 24, 2013.</w:t>
      </w:r>
    </w:p>
    <w:p w14:paraId="6FB1C2AF" w14:textId="77777777" w:rsidR="0083256A" w:rsidRPr="002A3AC9" w:rsidRDefault="0083256A" w:rsidP="0083256A">
      <w:pPr>
        <w:autoSpaceDE w:val="0"/>
        <w:autoSpaceDN w:val="0"/>
        <w:adjustRightInd w:val="0"/>
        <w:spacing w:before="240"/>
        <w:ind w:left="567" w:hanging="567"/>
        <w:rPr>
          <w:rFonts w:ascii="Cambria" w:hAnsi="Cambria"/>
        </w:rPr>
      </w:pPr>
      <w:r w:rsidRPr="002A3AC9">
        <w:rPr>
          <w:rFonts w:ascii="Cambria" w:hAnsi="Cambria"/>
          <w:b/>
        </w:rPr>
        <w:lastRenderedPageBreak/>
        <w:t>Podium</w:t>
      </w:r>
      <w:r w:rsidRPr="002A3AC9">
        <w:rPr>
          <w:rFonts w:ascii="Cambria" w:hAnsi="Cambria"/>
        </w:rPr>
        <w:t xml:space="preserve"> </w:t>
      </w:r>
      <w:proofErr w:type="spellStart"/>
      <w:r w:rsidRPr="002A3AC9">
        <w:rPr>
          <w:rFonts w:ascii="Cambria" w:hAnsi="Cambria"/>
          <w:b/>
        </w:rPr>
        <w:t>Risikogesellschaft</w:t>
      </w:r>
      <w:proofErr w:type="spellEnd"/>
      <w:r w:rsidRPr="002A3AC9">
        <w:rPr>
          <w:rFonts w:ascii="Cambria" w:hAnsi="Cambria"/>
        </w:rPr>
        <w:t xml:space="preserve">, Neue </w:t>
      </w:r>
      <w:proofErr w:type="spellStart"/>
      <w:r w:rsidRPr="002A3AC9">
        <w:rPr>
          <w:rFonts w:ascii="Cambria" w:hAnsi="Cambria"/>
        </w:rPr>
        <w:t>Zürcher</w:t>
      </w:r>
      <w:proofErr w:type="spellEnd"/>
      <w:r w:rsidRPr="002A3AC9">
        <w:rPr>
          <w:rFonts w:ascii="Cambria" w:hAnsi="Cambria"/>
        </w:rPr>
        <w:t xml:space="preserve"> </w:t>
      </w:r>
      <w:proofErr w:type="gramStart"/>
      <w:r w:rsidRPr="002A3AC9">
        <w:rPr>
          <w:rFonts w:ascii="Cambria" w:hAnsi="Cambria"/>
        </w:rPr>
        <w:t>Zeitung,  March</w:t>
      </w:r>
      <w:proofErr w:type="gramEnd"/>
      <w:r w:rsidRPr="002A3AC9">
        <w:rPr>
          <w:rFonts w:ascii="Cambria" w:hAnsi="Cambria"/>
        </w:rPr>
        <w:t xml:space="preserve"> 21, 2013.</w:t>
      </w:r>
    </w:p>
    <w:p w14:paraId="1186AEB0" w14:textId="77777777" w:rsidR="0083256A" w:rsidRDefault="0083256A" w:rsidP="0083256A">
      <w:pPr>
        <w:autoSpaceDE w:val="0"/>
        <w:autoSpaceDN w:val="0"/>
        <w:adjustRightInd w:val="0"/>
        <w:spacing w:before="240"/>
        <w:ind w:left="567" w:hanging="567"/>
        <w:rPr>
          <w:rFonts w:ascii="Cambria" w:hAnsi="Cambria" w:cs="LiberationSerif"/>
        </w:rPr>
      </w:pPr>
      <w:r w:rsidRPr="002A3AC9">
        <w:rPr>
          <w:rFonts w:ascii="Cambria" w:hAnsi="Cambria" w:cs="LiberationSerif"/>
          <w:b/>
        </w:rPr>
        <w:t xml:space="preserve">Originality through Imitation. The Rationality of Fashion. </w:t>
      </w:r>
      <w:r w:rsidRPr="002A3AC9">
        <w:rPr>
          <w:rFonts w:ascii="Cambria" w:hAnsi="Cambria" w:cs="LiberationSerif-Bold"/>
          <w:bCs/>
        </w:rPr>
        <w:t xml:space="preserve">Workshop „Theorizing Fashion. Fashion and Knowledge in Contemporary </w:t>
      </w:r>
      <w:proofErr w:type="gramStart"/>
      <w:r w:rsidRPr="002A3AC9">
        <w:rPr>
          <w:rFonts w:ascii="Cambria" w:hAnsi="Cambria" w:cs="LiberationSerif-Bold"/>
          <w:bCs/>
        </w:rPr>
        <w:t>Theory“</w:t>
      </w:r>
      <w:proofErr w:type="gramEnd"/>
      <w:r w:rsidRPr="002A3AC9">
        <w:rPr>
          <w:rFonts w:ascii="Cambria" w:hAnsi="Cambria" w:cs="LiberationSerif-Bold"/>
          <w:bCs/>
        </w:rPr>
        <w:t>.</w:t>
      </w:r>
      <w:r w:rsidRPr="002A3AC9">
        <w:rPr>
          <w:rFonts w:ascii="Cambria" w:hAnsi="Cambria" w:cs="LiberationSerif"/>
        </w:rPr>
        <w:t xml:space="preserve"> </w:t>
      </w:r>
      <w:proofErr w:type="spellStart"/>
      <w:r w:rsidRPr="002A3AC9">
        <w:rPr>
          <w:rFonts w:ascii="Cambria" w:hAnsi="Cambria" w:cs="LiberationSerif"/>
        </w:rPr>
        <w:t>Graduiertenkolleg</w:t>
      </w:r>
      <w:proofErr w:type="spellEnd"/>
      <w:r w:rsidRPr="002A3AC9">
        <w:rPr>
          <w:rFonts w:ascii="Cambria" w:hAnsi="Cambria" w:cs="LiberationSerif"/>
        </w:rPr>
        <w:t xml:space="preserve"> </w:t>
      </w:r>
      <w:proofErr w:type="spellStart"/>
      <w:r w:rsidRPr="002A3AC9">
        <w:rPr>
          <w:rFonts w:ascii="Cambria" w:hAnsi="Cambria" w:cs="LiberationSerif"/>
          <w:i/>
        </w:rPr>
        <w:t>Sichtbarkeit</w:t>
      </w:r>
      <w:proofErr w:type="spellEnd"/>
      <w:r w:rsidRPr="002A3AC9">
        <w:rPr>
          <w:rFonts w:ascii="Cambria" w:hAnsi="Cambria" w:cs="LiberationSerif"/>
          <w:i/>
        </w:rPr>
        <w:t xml:space="preserve"> und </w:t>
      </w:r>
      <w:proofErr w:type="spellStart"/>
      <w:r w:rsidRPr="002A3AC9">
        <w:rPr>
          <w:rFonts w:ascii="Cambria" w:hAnsi="Cambria" w:cs="LiberationSerif"/>
          <w:i/>
        </w:rPr>
        <w:t>Sichtbarmachung</w:t>
      </w:r>
      <w:proofErr w:type="spellEnd"/>
      <w:r w:rsidRPr="002A3AC9">
        <w:rPr>
          <w:rFonts w:ascii="Cambria" w:hAnsi="Cambria" w:cs="LiberationSerif"/>
          <w:i/>
        </w:rPr>
        <w:t xml:space="preserve">. </w:t>
      </w:r>
      <w:proofErr w:type="spellStart"/>
      <w:r w:rsidRPr="002A3AC9">
        <w:rPr>
          <w:rFonts w:ascii="Cambria" w:hAnsi="Cambria" w:cs="LiberationSerif"/>
          <w:i/>
        </w:rPr>
        <w:t>Formen</w:t>
      </w:r>
      <w:proofErr w:type="spellEnd"/>
      <w:r w:rsidRPr="002A3AC9">
        <w:rPr>
          <w:rFonts w:ascii="Cambria" w:hAnsi="Cambria" w:cs="LiberationSerif"/>
          <w:i/>
        </w:rPr>
        <w:t xml:space="preserve"> </w:t>
      </w:r>
      <w:proofErr w:type="spellStart"/>
      <w:r w:rsidRPr="002A3AC9">
        <w:rPr>
          <w:rFonts w:ascii="Cambria" w:hAnsi="Cambria" w:cs="LiberationSerif"/>
          <w:i/>
        </w:rPr>
        <w:t>hybriden</w:t>
      </w:r>
      <w:proofErr w:type="spellEnd"/>
      <w:r w:rsidRPr="002A3AC9">
        <w:rPr>
          <w:rFonts w:ascii="Cambria" w:hAnsi="Cambria" w:cs="LiberationSerif"/>
          <w:i/>
        </w:rPr>
        <w:t xml:space="preserve"> </w:t>
      </w:r>
      <w:proofErr w:type="spellStart"/>
      <w:r w:rsidRPr="002A3AC9">
        <w:rPr>
          <w:rFonts w:ascii="Cambria" w:hAnsi="Cambria" w:cs="LiberationSerif"/>
          <w:i/>
        </w:rPr>
        <w:t>Bildwissens</w:t>
      </w:r>
      <w:proofErr w:type="spellEnd"/>
      <w:r w:rsidRPr="002A3AC9">
        <w:rPr>
          <w:rFonts w:ascii="Cambria" w:hAnsi="Cambria" w:cs="LiberationSerif"/>
        </w:rPr>
        <w:t>, University Potsdam, December 18, 2012.</w:t>
      </w:r>
    </w:p>
    <w:p w14:paraId="2685F6DB" w14:textId="77777777" w:rsidR="00ED6D80" w:rsidRPr="00495E06" w:rsidRDefault="00ED6D80" w:rsidP="00C548E3">
      <w:pPr>
        <w:autoSpaceDE w:val="0"/>
        <w:autoSpaceDN w:val="0"/>
        <w:adjustRightInd w:val="0"/>
        <w:spacing w:before="240"/>
        <w:rPr>
          <w:rFonts w:ascii="Cambria" w:hAnsi="Cambria" w:cs="LiberationSerif"/>
        </w:rPr>
      </w:pPr>
    </w:p>
    <w:p w14:paraId="2ED6FA65" w14:textId="77777777" w:rsidR="00ED6D80" w:rsidRPr="00ED6D80" w:rsidRDefault="00ED6D80" w:rsidP="00ED6D80">
      <w:pPr>
        <w:rPr>
          <w:rFonts w:asciiTheme="minorHAnsi" w:hAnsiTheme="minorHAnsi"/>
          <w:b/>
          <w:bCs/>
          <w:lang w:val="it-IT"/>
        </w:rPr>
      </w:pPr>
      <w:r w:rsidRPr="00ED6D80">
        <w:rPr>
          <w:rFonts w:asciiTheme="minorHAnsi" w:hAnsiTheme="minorHAnsi"/>
          <w:b/>
          <w:bCs/>
          <w:lang w:val="it-IT"/>
        </w:rPr>
        <w:t>TV PRESENTATIONS</w:t>
      </w:r>
    </w:p>
    <w:p w14:paraId="0850B56F" w14:textId="77777777" w:rsidR="00ED6D80" w:rsidRPr="00ED6D80" w:rsidRDefault="00ED6D80" w:rsidP="00ED6D80">
      <w:pPr>
        <w:rPr>
          <w:rFonts w:asciiTheme="minorHAnsi" w:hAnsiTheme="minorHAnsi"/>
          <w:b/>
          <w:bCs/>
          <w:lang w:val="it-IT"/>
        </w:rPr>
      </w:pPr>
    </w:p>
    <w:p w14:paraId="6E89E133" w14:textId="6358EBBE" w:rsidR="00493338" w:rsidRPr="000B7E9B" w:rsidRDefault="00493338" w:rsidP="00493338">
      <w:pPr>
        <w:spacing w:after="100" w:afterAutospacing="1"/>
        <w:rPr>
          <w:rFonts w:asciiTheme="minorHAnsi" w:hAnsiTheme="minorHAnsi" w:cstheme="majorHAnsi"/>
          <w:lang w:val="it-IT"/>
        </w:rPr>
      </w:pPr>
      <w:r w:rsidRPr="000B7E9B">
        <w:rPr>
          <w:rFonts w:asciiTheme="minorHAnsi" w:hAnsiTheme="minorHAnsi" w:cstheme="majorHAnsi"/>
          <w:b/>
          <w:bCs/>
          <w:color w:val="000000"/>
          <w:shd w:val="clear" w:color="auto" w:fill="FFFFFF"/>
          <w:lang w:val="it-IT"/>
        </w:rPr>
        <w:t>Fuori Tg</w:t>
      </w:r>
      <w:r w:rsidRPr="000B7E9B">
        <w:rPr>
          <w:rFonts w:asciiTheme="minorHAnsi" w:hAnsiTheme="minorHAnsi" w:cstheme="majorHAnsi"/>
          <w:color w:val="000000"/>
          <w:shd w:val="clear" w:color="auto" w:fill="FFFFFF"/>
          <w:lang w:val="it-IT"/>
        </w:rPr>
        <w:t>, RAI 3, March 2023.</w:t>
      </w:r>
    </w:p>
    <w:p w14:paraId="1B4D1468" w14:textId="1FC89F09" w:rsidR="00ED6D80" w:rsidRDefault="00ED6D80" w:rsidP="00ED6D80">
      <w:pPr>
        <w:rPr>
          <w:rFonts w:asciiTheme="minorHAnsi" w:hAnsiTheme="minorHAnsi"/>
          <w:i/>
          <w:iCs/>
          <w:lang w:val="it-IT"/>
        </w:rPr>
      </w:pPr>
      <w:r w:rsidRPr="004C1CF6">
        <w:rPr>
          <w:rFonts w:asciiTheme="minorHAnsi" w:hAnsiTheme="minorHAnsi"/>
          <w:lang w:val="it-IT"/>
        </w:rPr>
        <w:t xml:space="preserve">RAI (Radiotelevisione Italiana) </w:t>
      </w:r>
      <w:r w:rsidRPr="004C1CF6">
        <w:rPr>
          <w:rFonts w:asciiTheme="minorHAnsi" w:hAnsiTheme="minorHAnsi"/>
          <w:i/>
          <w:iCs/>
          <w:lang w:val="it-IT"/>
        </w:rPr>
        <w:t>#I Maestri</w:t>
      </w:r>
    </w:p>
    <w:p w14:paraId="7D11C060" w14:textId="77777777" w:rsidR="003F7AAC" w:rsidRPr="004C1CF6" w:rsidRDefault="003F7AAC" w:rsidP="00ED6D80">
      <w:pPr>
        <w:rPr>
          <w:rFonts w:asciiTheme="minorHAnsi" w:hAnsiTheme="minorHAnsi"/>
          <w:lang w:val="it-IT"/>
        </w:rPr>
      </w:pPr>
    </w:p>
    <w:p w14:paraId="77148C48" w14:textId="77777777" w:rsidR="00ED6D80" w:rsidRPr="004C1CF6" w:rsidRDefault="00ED6D80" w:rsidP="00ED6D80">
      <w:pPr>
        <w:ind w:left="1134" w:hanging="850"/>
        <w:rPr>
          <w:rFonts w:asciiTheme="minorHAnsi" w:hAnsiTheme="minorHAnsi"/>
          <w:lang w:val="it-IT"/>
        </w:rPr>
      </w:pPr>
      <w:r w:rsidRPr="004C1CF6">
        <w:rPr>
          <w:rFonts w:asciiTheme="minorHAnsi" w:hAnsiTheme="minorHAnsi"/>
          <w:b/>
          <w:bCs/>
          <w:lang w:val="it-IT"/>
        </w:rPr>
        <w:t>Teoria della previsione</w:t>
      </w:r>
      <w:r w:rsidRPr="004C1CF6">
        <w:rPr>
          <w:rFonts w:asciiTheme="minorHAnsi" w:hAnsiTheme="minorHAnsi"/>
          <w:lang w:val="it-IT"/>
        </w:rPr>
        <w:t>, 1 June 2020</w:t>
      </w:r>
      <w:r w:rsidRPr="00ED6D80">
        <w:rPr>
          <w:rFonts w:asciiTheme="minorHAnsi" w:hAnsiTheme="minorHAnsi"/>
          <w:lang w:val="it-IT"/>
        </w:rPr>
        <w:t xml:space="preserve"> https://www.raiplay.it/video/2020/05/maestri-elena-esposito-teoria-delle-previsioni-sociologia-9f8f4f98-a9ca-4479-80f3-56338d59d80b.html</w:t>
      </w:r>
    </w:p>
    <w:p w14:paraId="6A569054" w14:textId="77777777" w:rsidR="00ED6D80" w:rsidRPr="004C1CF6" w:rsidRDefault="00ED6D80" w:rsidP="00ED6D80">
      <w:pPr>
        <w:ind w:left="1134" w:hanging="850"/>
        <w:rPr>
          <w:rFonts w:asciiTheme="minorHAnsi" w:hAnsiTheme="minorHAnsi"/>
          <w:lang w:val="it-IT"/>
        </w:rPr>
      </w:pPr>
      <w:r w:rsidRPr="004C1CF6">
        <w:rPr>
          <w:rFonts w:asciiTheme="minorHAnsi" w:hAnsiTheme="minorHAnsi"/>
          <w:b/>
          <w:bCs/>
          <w:lang w:val="it-IT"/>
        </w:rPr>
        <w:t>La sociologia della moda</w:t>
      </w:r>
      <w:r w:rsidRPr="004C1CF6">
        <w:rPr>
          <w:rFonts w:asciiTheme="minorHAnsi" w:hAnsiTheme="minorHAnsi"/>
          <w:lang w:val="it-IT"/>
        </w:rPr>
        <w:t>, 10 June 2020</w:t>
      </w:r>
      <w:r w:rsidRPr="00ED6D80">
        <w:rPr>
          <w:rFonts w:asciiTheme="minorHAnsi" w:hAnsiTheme="minorHAnsi"/>
          <w:lang w:val="it-IT"/>
        </w:rPr>
        <w:t xml:space="preserve"> https://www.raiplay.it/video/2020/06/maestri-elena-esposito-il-paradosso-della-moda-sociologia-cee84dd3-1caa-4890-bee8-bde790cdf182.html</w:t>
      </w:r>
    </w:p>
    <w:p w14:paraId="15EBCF31" w14:textId="77777777" w:rsidR="00ED6D80" w:rsidRPr="004C1CF6" w:rsidRDefault="00ED6D80" w:rsidP="00ED6D80">
      <w:pPr>
        <w:ind w:left="1134" w:hanging="850"/>
        <w:rPr>
          <w:rFonts w:asciiTheme="minorHAnsi" w:hAnsiTheme="minorHAnsi"/>
        </w:rPr>
      </w:pPr>
      <w:r w:rsidRPr="004C1CF6">
        <w:rPr>
          <w:rFonts w:asciiTheme="minorHAnsi" w:hAnsiTheme="minorHAnsi"/>
          <w:b/>
          <w:bCs/>
        </w:rPr>
        <w:t>Niklas Luhmann</w:t>
      </w:r>
      <w:r w:rsidRPr="004C1CF6">
        <w:rPr>
          <w:rFonts w:asciiTheme="minorHAnsi" w:hAnsiTheme="minorHAnsi"/>
        </w:rPr>
        <w:t>, 16 November 2020</w:t>
      </w:r>
      <w:r w:rsidRPr="00ED6D80">
        <w:rPr>
          <w:rFonts w:asciiTheme="minorHAnsi" w:hAnsiTheme="minorHAnsi"/>
        </w:rPr>
        <w:t xml:space="preserve"> https://www.raiplay.it/video/2020/11/Maestri-Elena-Esposito-Il-sociologo-tedesco-Niklas-Luhmann----Ivano-Dionigi-iI-poeta-latino-Lucrezio-0aa62829-e23c-4126-b2cb-74bc41eeb9c2.html</w:t>
      </w:r>
    </w:p>
    <w:p w14:paraId="12785B21" w14:textId="77777777" w:rsidR="00ED6D80" w:rsidRPr="004C1CF6" w:rsidRDefault="00ED6D80" w:rsidP="00ED6D80">
      <w:pPr>
        <w:ind w:left="1134" w:hanging="850"/>
        <w:rPr>
          <w:rFonts w:asciiTheme="minorHAnsi" w:hAnsiTheme="minorHAnsi"/>
          <w:lang w:val="it-IT"/>
        </w:rPr>
      </w:pPr>
      <w:r w:rsidRPr="004C1CF6">
        <w:rPr>
          <w:rFonts w:asciiTheme="minorHAnsi" w:hAnsiTheme="minorHAnsi"/>
          <w:b/>
          <w:bCs/>
          <w:lang w:val="it-IT"/>
        </w:rPr>
        <w:t>M</w:t>
      </w:r>
      <w:r w:rsidRPr="00ED6D80">
        <w:rPr>
          <w:rFonts w:asciiTheme="minorHAnsi" w:hAnsiTheme="minorHAnsi"/>
          <w:b/>
          <w:bCs/>
          <w:lang w:val="it-IT"/>
        </w:rPr>
        <w:t>e</w:t>
      </w:r>
      <w:r w:rsidRPr="004C1CF6">
        <w:rPr>
          <w:rFonts w:asciiTheme="minorHAnsi" w:hAnsiTheme="minorHAnsi"/>
          <w:b/>
          <w:bCs/>
          <w:lang w:val="it-IT"/>
        </w:rPr>
        <w:t>moria e oblio</w:t>
      </w:r>
      <w:r w:rsidRPr="004C1CF6">
        <w:rPr>
          <w:rFonts w:asciiTheme="minorHAnsi" w:hAnsiTheme="minorHAnsi"/>
          <w:lang w:val="it-IT"/>
        </w:rPr>
        <w:t>, 1</w:t>
      </w:r>
      <w:r w:rsidRPr="00ED6D80">
        <w:rPr>
          <w:rFonts w:asciiTheme="minorHAnsi" w:hAnsiTheme="minorHAnsi"/>
          <w:lang w:val="it-IT"/>
        </w:rPr>
        <w:t>0</w:t>
      </w:r>
      <w:r w:rsidRPr="004C1CF6">
        <w:rPr>
          <w:rFonts w:asciiTheme="minorHAnsi" w:hAnsiTheme="minorHAnsi"/>
          <w:lang w:val="it-IT"/>
        </w:rPr>
        <w:t xml:space="preserve"> </w:t>
      </w:r>
      <w:proofErr w:type="spellStart"/>
      <w:r w:rsidRPr="004C1CF6">
        <w:rPr>
          <w:rFonts w:asciiTheme="minorHAnsi" w:hAnsiTheme="minorHAnsi"/>
          <w:lang w:val="it-IT"/>
        </w:rPr>
        <w:t>May</w:t>
      </w:r>
      <w:proofErr w:type="spellEnd"/>
      <w:r w:rsidRPr="004C1CF6">
        <w:rPr>
          <w:rFonts w:asciiTheme="minorHAnsi" w:hAnsiTheme="minorHAnsi"/>
          <w:lang w:val="it-IT"/>
        </w:rPr>
        <w:t xml:space="preserve"> 2021</w:t>
      </w:r>
      <w:r w:rsidRPr="00ED6D80">
        <w:rPr>
          <w:rFonts w:asciiTheme="minorHAnsi" w:hAnsiTheme="minorHAnsi"/>
          <w:lang w:val="it-IT"/>
        </w:rPr>
        <w:t xml:space="preserve"> (</w:t>
      </w:r>
      <w:proofErr w:type="spellStart"/>
      <w:r w:rsidRPr="00ED6D80">
        <w:rPr>
          <w:rFonts w:asciiTheme="minorHAnsi" w:hAnsiTheme="minorHAnsi"/>
          <w:lang w:val="it-IT"/>
        </w:rPr>
        <w:t>replication</w:t>
      </w:r>
      <w:proofErr w:type="spellEnd"/>
      <w:r w:rsidRPr="00ED6D80">
        <w:rPr>
          <w:rFonts w:asciiTheme="minorHAnsi" w:hAnsiTheme="minorHAnsi"/>
          <w:lang w:val="it-IT"/>
        </w:rPr>
        <w:t xml:space="preserve"> 3 August 2022) https://www.raiplay.it/video/2021/05/Maestri-pt56-422d4343-a7eb-4fe5-9bdf-06f5148df6d9.html</w:t>
      </w:r>
    </w:p>
    <w:p w14:paraId="2E4CA9AD" w14:textId="77777777" w:rsidR="00ED6D80" w:rsidRPr="00ED6D80" w:rsidRDefault="00ED6D80" w:rsidP="00ED6D80">
      <w:pPr>
        <w:ind w:left="1134" w:hanging="850"/>
        <w:rPr>
          <w:rFonts w:asciiTheme="minorHAnsi" w:hAnsiTheme="minorHAnsi"/>
          <w:lang w:val="it-IT"/>
        </w:rPr>
      </w:pPr>
      <w:r w:rsidRPr="004C1CF6">
        <w:rPr>
          <w:rFonts w:asciiTheme="minorHAnsi" w:hAnsiTheme="minorHAnsi"/>
          <w:b/>
          <w:bCs/>
          <w:lang w:val="it-IT"/>
        </w:rPr>
        <w:t>La società del rischio</w:t>
      </w:r>
      <w:r w:rsidRPr="004C1CF6">
        <w:rPr>
          <w:rFonts w:asciiTheme="minorHAnsi" w:hAnsiTheme="minorHAnsi"/>
          <w:lang w:val="it-IT"/>
        </w:rPr>
        <w:t xml:space="preserve">, 25 </w:t>
      </w:r>
      <w:proofErr w:type="spellStart"/>
      <w:r w:rsidRPr="004C1CF6">
        <w:rPr>
          <w:rFonts w:asciiTheme="minorHAnsi" w:hAnsiTheme="minorHAnsi"/>
          <w:lang w:val="it-IT"/>
        </w:rPr>
        <w:t>May</w:t>
      </w:r>
      <w:proofErr w:type="spellEnd"/>
      <w:r w:rsidRPr="004C1CF6">
        <w:rPr>
          <w:rFonts w:asciiTheme="minorHAnsi" w:hAnsiTheme="minorHAnsi"/>
          <w:lang w:val="it-IT"/>
        </w:rPr>
        <w:t xml:space="preserve"> 2021</w:t>
      </w:r>
      <w:r w:rsidRPr="00ED6D80">
        <w:rPr>
          <w:rFonts w:asciiTheme="minorHAnsi" w:hAnsiTheme="minorHAnsi"/>
          <w:lang w:val="it-IT"/>
        </w:rPr>
        <w:t xml:space="preserve"> https://www.raiplay.it/video/2020/10/Maestri-Franco-Farinelli--Cose-la-geopolitica---Elena-Esposito-Levoluzione-dellintelligenza-artificiale-04e603a7-4d75-4434-a2ef-f97eb4396bbd.html</w:t>
      </w:r>
    </w:p>
    <w:p w14:paraId="4E161D86" w14:textId="77777777" w:rsidR="00ED6D80" w:rsidRPr="004C1CF6" w:rsidRDefault="00ED6D80" w:rsidP="00ED6D80">
      <w:pPr>
        <w:rPr>
          <w:rFonts w:asciiTheme="minorHAnsi" w:hAnsiTheme="minorHAnsi"/>
          <w:lang w:val="it-IT"/>
        </w:rPr>
      </w:pPr>
    </w:p>
    <w:p w14:paraId="4177890D" w14:textId="77777777" w:rsidR="00ED6D80" w:rsidRPr="004C1CF6" w:rsidRDefault="00ED6D80" w:rsidP="00ED6D80">
      <w:pPr>
        <w:rPr>
          <w:rFonts w:asciiTheme="minorHAnsi" w:hAnsiTheme="minorHAnsi"/>
          <w:lang w:val="it-IT"/>
        </w:rPr>
      </w:pPr>
    </w:p>
    <w:p w14:paraId="21D19CBA" w14:textId="574BDC8A" w:rsidR="00ED6D80" w:rsidRPr="00D81D87" w:rsidRDefault="00ED6D80" w:rsidP="00ED6D80">
      <w:pPr>
        <w:rPr>
          <w:rFonts w:asciiTheme="minorHAnsi" w:hAnsiTheme="minorHAnsi"/>
          <w:b/>
          <w:bCs/>
          <w:lang w:val="it-IT"/>
        </w:rPr>
      </w:pPr>
      <w:r w:rsidRPr="00D81D87">
        <w:rPr>
          <w:rFonts w:asciiTheme="minorHAnsi" w:hAnsiTheme="minorHAnsi"/>
          <w:b/>
          <w:bCs/>
          <w:lang w:val="it-IT"/>
        </w:rPr>
        <w:t>INTERVIEWS</w:t>
      </w:r>
      <w:r w:rsidR="00493338" w:rsidRPr="00D81D87">
        <w:rPr>
          <w:rFonts w:asciiTheme="minorHAnsi" w:hAnsiTheme="minorHAnsi"/>
          <w:b/>
          <w:bCs/>
          <w:lang w:val="it-IT"/>
        </w:rPr>
        <w:t xml:space="preserve"> (last </w:t>
      </w:r>
      <w:proofErr w:type="spellStart"/>
      <w:r w:rsidR="00493338" w:rsidRPr="00D81D87">
        <w:rPr>
          <w:rFonts w:asciiTheme="minorHAnsi" w:hAnsiTheme="minorHAnsi"/>
          <w:b/>
          <w:bCs/>
          <w:lang w:val="it-IT"/>
        </w:rPr>
        <w:t>year</w:t>
      </w:r>
      <w:proofErr w:type="spellEnd"/>
      <w:r w:rsidR="00493338" w:rsidRPr="00D81D87">
        <w:rPr>
          <w:rFonts w:asciiTheme="minorHAnsi" w:hAnsiTheme="minorHAnsi"/>
          <w:b/>
          <w:bCs/>
          <w:lang w:val="it-IT"/>
        </w:rPr>
        <w:t>)</w:t>
      </w:r>
    </w:p>
    <w:p w14:paraId="1398DC7D" w14:textId="77777777" w:rsidR="00BD6487" w:rsidRPr="00D81D87" w:rsidRDefault="00BD6487" w:rsidP="00BD6487">
      <w:pPr>
        <w:spacing w:line="360" w:lineRule="auto"/>
        <w:rPr>
          <w:rFonts w:asciiTheme="majorHAnsi" w:hAnsiTheme="majorHAnsi" w:cstheme="majorHAnsi"/>
          <w:color w:val="000000"/>
          <w:lang w:val="it-IT"/>
        </w:rPr>
      </w:pPr>
    </w:p>
    <w:p w14:paraId="3C4C2EFB" w14:textId="152BB778" w:rsidR="009E3A80" w:rsidRPr="009E3A80" w:rsidRDefault="009E3A80" w:rsidP="009E3A80">
      <w:pPr>
        <w:rPr>
          <w:rFonts w:asciiTheme="majorHAnsi" w:hAnsiTheme="majorHAnsi" w:cstheme="majorHAnsi"/>
          <w:color w:val="000000"/>
        </w:rPr>
      </w:pPr>
      <w:r w:rsidRPr="009E3A80">
        <w:rPr>
          <w:rFonts w:asciiTheme="majorHAnsi" w:hAnsiTheme="majorHAnsi" w:cstheme="majorHAnsi"/>
          <w:color w:val="000000"/>
          <w:lang w:val="it-IT"/>
        </w:rPr>
        <w:t>Elena Esposito: “Con l’AI è nata la comunicazione artificiale: una rivoluzione paragonabile alla scrittura”</w:t>
      </w:r>
      <w:r>
        <w:rPr>
          <w:rFonts w:asciiTheme="majorHAnsi" w:hAnsiTheme="majorHAnsi" w:cstheme="majorHAnsi"/>
          <w:color w:val="000000"/>
          <w:lang w:val="it-IT"/>
        </w:rPr>
        <w:t xml:space="preserve">. </w:t>
      </w:r>
      <w:proofErr w:type="spellStart"/>
      <w:r w:rsidRPr="009E3A80">
        <w:rPr>
          <w:rFonts w:asciiTheme="majorHAnsi" w:hAnsiTheme="majorHAnsi" w:cstheme="majorHAnsi"/>
          <w:color w:val="000000"/>
        </w:rPr>
        <w:t>Huffpost</w:t>
      </w:r>
      <w:proofErr w:type="spellEnd"/>
      <w:r w:rsidRPr="009E3A80">
        <w:rPr>
          <w:rFonts w:asciiTheme="majorHAnsi" w:hAnsiTheme="majorHAnsi" w:cstheme="majorHAnsi"/>
          <w:color w:val="000000"/>
        </w:rPr>
        <w:t xml:space="preserve"> </w:t>
      </w:r>
      <w:hyperlink r:id="rId48" w:history="1">
        <w:r w:rsidR="00A34FC1" w:rsidRPr="00AB6E47">
          <w:rPr>
            <w:rStyle w:val="Hyperlink"/>
            <w:rFonts w:ascii="Calibri" w:hAnsi="Calibri" w:cs="Calibri"/>
          </w:rPr>
          <w:t>https://www.huffingtonpost.it/dossier/fintech/2023/05/27/news/elena_esposito_ai_comunicazione_artificiale_intervista-12239142/</w:t>
        </w:r>
      </w:hyperlink>
    </w:p>
    <w:p w14:paraId="16C64261" w14:textId="77777777" w:rsidR="009E3A80" w:rsidRPr="009E3A80" w:rsidRDefault="009E3A80" w:rsidP="009E3A80">
      <w:pPr>
        <w:rPr>
          <w:rFonts w:asciiTheme="majorHAnsi" w:hAnsiTheme="majorHAnsi" w:cstheme="majorHAnsi"/>
          <w:color w:val="000000"/>
        </w:rPr>
      </w:pPr>
    </w:p>
    <w:p w14:paraId="460CAC53" w14:textId="74A014D5" w:rsidR="00BD6487" w:rsidRPr="009E3A80" w:rsidRDefault="005321B8" w:rsidP="005321B8">
      <w:pPr>
        <w:spacing w:line="360" w:lineRule="auto"/>
        <w:rPr>
          <w:rFonts w:asciiTheme="majorHAnsi" w:hAnsiTheme="majorHAnsi" w:cstheme="majorHAnsi"/>
          <w:color w:val="000000"/>
          <w:lang w:val="it-IT"/>
        </w:rPr>
      </w:pPr>
      <w:r w:rsidRPr="009E3A80">
        <w:rPr>
          <w:rFonts w:asciiTheme="majorHAnsi" w:hAnsiTheme="majorHAnsi" w:cstheme="majorHAnsi"/>
          <w:color w:val="000000"/>
          <w:lang w:val="it-IT"/>
        </w:rPr>
        <w:t xml:space="preserve">Intervistautori.org </w:t>
      </w:r>
      <w:hyperlink r:id="rId49" w:tooltip="https://intervistautori.org/2023/04/27/comunicazione-artificiale/" w:history="1">
        <w:r w:rsidRPr="000B7E9B">
          <w:rPr>
            <w:rStyle w:val="Hyperlink"/>
            <w:rFonts w:ascii="Calibri" w:hAnsi="Calibri" w:cs="Calibri"/>
            <w:lang w:val="it-IT"/>
          </w:rPr>
          <w:t>https://intervistautori.org/2023/04/27/comunicazione-artificiale/</w:t>
        </w:r>
      </w:hyperlink>
    </w:p>
    <w:p w14:paraId="6F3BB9A0" w14:textId="77777777" w:rsidR="00BD6487" w:rsidRPr="000B7E9B" w:rsidRDefault="00BD6487" w:rsidP="00493338">
      <w:pPr>
        <w:spacing w:after="100" w:afterAutospacing="1"/>
        <w:rPr>
          <w:rFonts w:asciiTheme="minorHAnsi" w:hAnsiTheme="minorHAnsi" w:cstheme="majorHAnsi"/>
          <w:lang w:val="it-IT"/>
        </w:rPr>
      </w:pPr>
      <w:proofErr w:type="spellStart"/>
      <w:r w:rsidRPr="000B7E9B">
        <w:rPr>
          <w:rFonts w:asciiTheme="minorHAnsi" w:hAnsiTheme="minorHAnsi" w:cstheme="majorHAnsi"/>
          <w:lang w:val="it-IT"/>
        </w:rPr>
        <w:t>Eta</w:t>
      </w:r>
      <w:proofErr w:type="spellEnd"/>
      <w:r w:rsidRPr="000B7E9B">
        <w:rPr>
          <w:rFonts w:asciiTheme="minorHAnsi" w:hAnsiTheme="minorHAnsi" w:cstheme="majorHAnsi"/>
          <w:lang w:val="it-IT"/>
        </w:rPr>
        <w:t xml:space="preserve"> Beta Rai 1 RAI: </w:t>
      </w:r>
      <w:hyperlink r:id="rId50" w:history="1">
        <w:r w:rsidRPr="000B7E9B">
          <w:rPr>
            <w:rStyle w:val="Hyperlink"/>
            <w:rFonts w:asciiTheme="minorHAnsi" w:hAnsiTheme="minorHAnsi" w:cstheme="majorHAnsi"/>
            <w:lang w:val="it-IT"/>
          </w:rPr>
          <w:t>https://www.raiplaysound.it/audio/2022/12/Eta-Beta-del-03122022-afc20b5c-33b3-48cb-a271-1f715dbd0252.html</w:t>
        </w:r>
      </w:hyperlink>
    </w:p>
    <w:p w14:paraId="614D33BF" w14:textId="77777777" w:rsidR="00BD6487" w:rsidRPr="00147A08" w:rsidRDefault="00BD6487" w:rsidP="00493338">
      <w:pPr>
        <w:shd w:val="clear" w:color="auto" w:fill="FFFFFF"/>
        <w:spacing w:after="100" w:afterAutospacing="1"/>
        <w:rPr>
          <w:rFonts w:asciiTheme="minorHAnsi" w:hAnsiTheme="minorHAnsi" w:cstheme="majorHAnsi"/>
          <w:color w:val="000000"/>
          <w:lang w:val="it-IT"/>
        </w:rPr>
      </w:pPr>
      <w:r w:rsidRPr="00147A08">
        <w:rPr>
          <w:rFonts w:asciiTheme="minorHAnsi" w:hAnsiTheme="minorHAnsi" w:cstheme="majorHAnsi"/>
          <w:color w:val="000000"/>
          <w:lang w:val="it-IT"/>
        </w:rPr>
        <w:t>Radio 24 - Darwin </w:t>
      </w:r>
      <w:hyperlink r:id="rId51" w:tooltip="https://www.radio24.ilsole24ore.com/podcast-originali/darwin/podcast/ghiaccio-antico-antartide--comunicazione-artificiale-AE2zwYSC" w:history="1">
        <w:r w:rsidRPr="00147A08">
          <w:rPr>
            <w:rFonts w:asciiTheme="minorHAnsi" w:hAnsiTheme="minorHAnsi" w:cstheme="majorHAnsi"/>
            <w:color w:val="0000FF"/>
            <w:u w:val="single"/>
            <w:lang w:val="it-IT"/>
          </w:rPr>
          <w:t>Ghiaccio antico in Antartide - Comunicazione artificiale</w:t>
        </w:r>
      </w:hyperlink>
      <w:r w:rsidRPr="00147A08">
        <w:rPr>
          <w:rFonts w:asciiTheme="minorHAnsi" w:hAnsiTheme="minorHAnsi" w:cstheme="majorHAnsi"/>
          <w:color w:val="000000"/>
          <w:lang w:val="it-IT"/>
        </w:rPr>
        <w:t>  </w:t>
      </w:r>
    </w:p>
    <w:p w14:paraId="69C713B4" w14:textId="77777777" w:rsidR="00BD6487" w:rsidRPr="000B7E9B" w:rsidRDefault="00BD6487" w:rsidP="00493338">
      <w:pPr>
        <w:shd w:val="clear" w:color="auto" w:fill="FFFFFF"/>
        <w:spacing w:after="100" w:afterAutospacing="1"/>
        <w:rPr>
          <w:rFonts w:asciiTheme="minorHAnsi" w:hAnsiTheme="minorHAnsi" w:cstheme="majorHAnsi"/>
          <w:color w:val="000000"/>
          <w:lang w:val="it-IT"/>
        </w:rPr>
      </w:pPr>
      <w:r w:rsidRPr="000B7E9B">
        <w:rPr>
          <w:rFonts w:asciiTheme="minorHAnsi" w:hAnsiTheme="minorHAnsi" w:cstheme="majorHAnsi"/>
          <w:color w:val="000000"/>
          <w:lang w:val="it-IT"/>
        </w:rPr>
        <w:t>Il Sole 24 Ore – Nova  </w:t>
      </w:r>
      <w:hyperlink r:id="rId52" w:tooltip="https://lucadebiase.nova100.ilsole24ore.com/2023/02/20/le-illusioni-dellintelligenza-artificiale/" w:history="1">
        <w:r w:rsidRPr="000B7E9B">
          <w:rPr>
            <w:rFonts w:asciiTheme="minorHAnsi" w:hAnsiTheme="minorHAnsi" w:cstheme="majorHAnsi"/>
            <w:color w:val="0000FF"/>
            <w:u w:val="single"/>
            <w:lang w:val="it-IT"/>
          </w:rPr>
          <w:t>Le illusioni dell’intelligenza artificiale</w:t>
        </w:r>
      </w:hyperlink>
      <w:r w:rsidRPr="000B7E9B">
        <w:rPr>
          <w:rFonts w:asciiTheme="minorHAnsi" w:hAnsiTheme="minorHAnsi" w:cstheme="majorHAnsi"/>
          <w:color w:val="000000"/>
          <w:lang w:val="it-IT"/>
        </w:rPr>
        <w:t> </w:t>
      </w:r>
    </w:p>
    <w:p w14:paraId="154BE11F" w14:textId="77777777" w:rsidR="00BD6487" w:rsidRPr="000B7E9B" w:rsidRDefault="00BD6487" w:rsidP="00493338">
      <w:pPr>
        <w:spacing w:after="100" w:afterAutospacing="1"/>
        <w:rPr>
          <w:rFonts w:asciiTheme="minorHAnsi" w:hAnsiTheme="minorHAnsi" w:cstheme="majorHAnsi"/>
          <w:lang w:val="it-IT"/>
        </w:rPr>
      </w:pPr>
      <w:r w:rsidRPr="000B7E9B">
        <w:rPr>
          <w:rFonts w:asciiTheme="minorHAnsi" w:hAnsiTheme="minorHAnsi" w:cstheme="majorHAnsi"/>
          <w:lang w:val="it-IT"/>
        </w:rPr>
        <w:t xml:space="preserve">Letture.org: </w:t>
      </w:r>
      <w:hyperlink r:id="rId53" w:history="1">
        <w:r w:rsidRPr="000B7E9B">
          <w:rPr>
            <w:rStyle w:val="Hyperlink"/>
            <w:rFonts w:asciiTheme="minorHAnsi" w:hAnsiTheme="minorHAnsi" w:cstheme="majorHAnsi"/>
            <w:lang w:val="it-IT"/>
          </w:rPr>
          <w:t>https://www.letture.org/comunicazione-artificiale-come-gli-algoritmi-producono-intelligenza-sociale-elena-esposito</w:t>
        </w:r>
      </w:hyperlink>
    </w:p>
    <w:p w14:paraId="1B0817FD" w14:textId="77777777" w:rsidR="00BD6487" w:rsidRPr="00493338" w:rsidRDefault="00BD6487" w:rsidP="00493338">
      <w:pPr>
        <w:spacing w:after="100" w:afterAutospacing="1"/>
        <w:rPr>
          <w:rFonts w:asciiTheme="minorHAnsi" w:hAnsiTheme="minorHAnsi" w:cstheme="majorHAnsi"/>
        </w:rPr>
      </w:pPr>
      <w:r w:rsidRPr="00493338">
        <w:rPr>
          <w:rFonts w:asciiTheme="minorHAnsi" w:hAnsiTheme="minorHAnsi" w:cstheme="majorHAnsi"/>
        </w:rPr>
        <w:t xml:space="preserve">NA Startup: </w:t>
      </w:r>
      <w:hyperlink r:id="rId54" w:history="1">
        <w:r w:rsidRPr="00493338">
          <w:rPr>
            <w:rStyle w:val="Hyperlink"/>
            <w:rFonts w:asciiTheme="minorHAnsi" w:hAnsiTheme="minorHAnsi" w:cstheme="majorHAnsi"/>
          </w:rPr>
          <w:t>https://www.facebook.com/watch?v=509413711123902</w:t>
        </w:r>
      </w:hyperlink>
    </w:p>
    <w:p w14:paraId="208D0174" w14:textId="77777777" w:rsidR="00BD6487" w:rsidRPr="00493338" w:rsidRDefault="00BD6487" w:rsidP="00493338">
      <w:pPr>
        <w:spacing w:after="100" w:afterAutospacing="1"/>
        <w:rPr>
          <w:rFonts w:asciiTheme="minorHAnsi" w:hAnsiTheme="minorHAnsi" w:cstheme="majorHAnsi"/>
        </w:rPr>
      </w:pPr>
      <w:r w:rsidRPr="00493338">
        <w:rPr>
          <w:rFonts w:asciiTheme="minorHAnsi" w:hAnsiTheme="minorHAnsi" w:cstheme="majorHAnsi"/>
        </w:rPr>
        <w:lastRenderedPageBreak/>
        <w:t xml:space="preserve">Pandora </w:t>
      </w:r>
      <w:proofErr w:type="spellStart"/>
      <w:r w:rsidRPr="00493338">
        <w:rPr>
          <w:rFonts w:asciiTheme="minorHAnsi" w:hAnsiTheme="minorHAnsi" w:cstheme="majorHAnsi"/>
        </w:rPr>
        <w:t>videopodcast</w:t>
      </w:r>
      <w:proofErr w:type="spellEnd"/>
      <w:r w:rsidRPr="00493338">
        <w:rPr>
          <w:rFonts w:asciiTheme="minorHAnsi" w:hAnsiTheme="minorHAnsi" w:cstheme="majorHAnsi"/>
        </w:rPr>
        <w:t xml:space="preserve">: </w:t>
      </w:r>
      <w:hyperlink r:id="rId55" w:history="1">
        <w:r w:rsidRPr="00493338">
          <w:rPr>
            <w:rStyle w:val="Hyperlink"/>
            <w:rFonts w:asciiTheme="minorHAnsi" w:hAnsiTheme="minorHAnsi" w:cstheme="majorHAnsi"/>
          </w:rPr>
          <w:t>https://www.youtube.com/watch?v=13oaUOqxbbY</w:t>
        </w:r>
      </w:hyperlink>
    </w:p>
    <w:p w14:paraId="5C7D8FFD" w14:textId="77777777" w:rsidR="00BD6487" w:rsidRPr="00493338" w:rsidRDefault="00BD6487" w:rsidP="00493338">
      <w:pPr>
        <w:spacing w:after="100" w:afterAutospacing="1"/>
        <w:rPr>
          <w:rFonts w:asciiTheme="minorHAnsi" w:hAnsiTheme="minorHAnsi" w:cstheme="majorHAnsi"/>
        </w:rPr>
      </w:pPr>
      <w:r w:rsidRPr="00493338">
        <w:rPr>
          <w:rFonts w:asciiTheme="minorHAnsi" w:hAnsiTheme="minorHAnsi" w:cstheme="majorHAnsi"/>
        </w:rPr>
        <w:t xml:space="preserve">War room </w:t>
      </w:r>
      <w:hyperlink r:id="rId56" w:history="1">
        <w:r w:rsidRPr="00493338">
          <w:rPr>
            <w:rStyle w:val="Hyperlink"/>
            <w:rFonts w:asciiTheme="minorHAnsi" w:hAnsiTheme="minorHAnsi" w:cstheme="majorHAnsi"/>
          </w:rPr>
          <w:t>https://www.war-room.it/com/25-elena-esposito-e-michele-sorice/</w:t>
        </w:r>
      </w:hyperlink>
    </w:p>
    <w:p w14:paraId="187353C1" w14:textId="77777777" w:rsidR="008E4BFF" w:rsidRDefault="008E4BFF" w:rsidP="008E4BFF">
      <w:pPr>
        <w:spacing w:after="100" w:afterAutospacing="1"/>
        <w:rPr>
          <w:rFonts w:asciiTheme="minorHAnsi" w:hAnsiTheme="minorHAnsi" w:cstheme="majorHAnsi"/>
        </w:rPr>
      </w:pPr>
      <w:r w:rsidRPr="00493338">
        <w:rPr>
          <w:rFonts w:asciiTheme="minorHAnsi" w:hAnsiTheme="minorHAnsi" w:cstheme="majorHAnsi"/>
        </w:rPr>
        <w:t>Milano Marketing Festival, 16 March, 2023.</w:t>
      </w:r>
    </w:p>
    <w:p w14:paraId="5809B660" w14:textId="641BCD32" w:rsidR="00BD6487" w:rsidRPr="00493338" w:rsidRDefault="00CF3BFC" w:rsidP="00493338">
      <w:pPr>
        <w:spacing w:after="100" w:afterAutospacing="1"/>
        <w:rPr>
          <w:rFonts w:asciiTheme="minorHAnsi" w:hAnsiTheme="minorHAnsi" w:cstheme="majorHAnsi"/>
        </w:rPr>
      </w:pPr>
      <w:r w:rsidRPr="00CF3BFC">
        <w:rPr>
          <w:rFonts w:asciiTheme="minorHAnsi" w:hAnsiTheme="minorHAnsi" w:cstheme="majorHAnsi"/>
          <w:color w:val="000000"/>
        </w:rPr>
        <w:t xml:space="preserve">#HarmonicInnovationBooks, </w:t>
      </w:r>
      <w:r w:rsidR="00BD6487" w:rsidRPr="00493338">
        <w:rPr>
          <w:rFonts w:asciiTheme="minorHAnsi" w:hAnsiTheme="minorHAnsi" w:cstheme="majorHAnsi"/>
          <w:color w:val="000000"/>
        </w:rPr>
        <w:t>April 2023.</w:t>
      </w:r>
    </w:p>
    <w:p w14:paraId="6705E801" w14:textId="7F8096F6" w:rsidR="00B96D84" w:rsidRPr="00B96D84" w:rsidRDefault="00B96D84" w:rsidP="00493338">
      <w:pPr>
        <w:spacing w:after="100" w:afterAutospacing="1"/>
        <w:rPr>
          <w:rFonts w:asciiTheme="minorHAnsi" w:hAnsiTheme="minorHAnsi" w:cstheme="majorHAnsi"/>
          <w:lang w:val="it-IT"/>
        </w:rPr>
      </w:pPr>
      <w:r w:rsidRPr="00B96D84">
        <w:rPr>
          <w:rFonts w:asciiTheme="minorHAnsi" w:hAnsiTheme="minorHAnsi" w:cstheme="majorHAnsi"/>
          <w:lang w:val="it-IT"/>
        </w:rPr>
        <w:t xml:space="preserve">War Room </w:t>
      </w:r>
      <w:proofErr w:type="spellStart"/>
      <w:r w:rsidRPr="00B96D84">
        <w:rPr>
          <w:rFonts w:asciiTheme="minorHAnsi" w:hAnsiTheme="minorHAnsi" w:cstheme="majorHAnsi"/>
          <w:lang w:val="it-IT"/>
        </w:rPr>
        <w:t>InnovAction</w:t>
      </w:r>
      <w:proofErr w:type="spellEnd"/>
      <w:r w:rsidRPr="00B96D84">
        <w:rPr>
          <w:rFonts w:asciiTheme="minorHAnsi" w:hAnsiTheme="minorHAnsi" w:cstheme="majorHAnsi"/>
          <w:lang w:val="it-IT"/>
        </w:rPr>
        <w:t xml:space="preserve"> - Luca De Biase dialoga con Elena Esposito</w:t>
      </w:r>
      <w:r>
        <w:rPr>
          <w:rFonts w:asciiTheme="minorHAnsi" w:hAnsiTheme="minorHAnsi" w:cstheme="majorHAnsi"/>
          <w:lang w:val="it-IT"/>
        </w:rPr>
        <w:t xml:space="preserve">, 8 </w:t>
      </w:r>
      <w:proofErr w:type="spellStart"/>
      <w:r>
        <w:rPr>
          <w:rFonts w:asciiTheme="minorHAnsi" w:hAnsiTheme="minorHAnsi" w:cstheme="majorHAnsi"/>
          <w:lang w:val="it-IT"/>
        </w:rPr>
        <w:t>May</w:t>
      </w:r>
      <w:proofErr w:type="spellEnd"/>
      <w:r>
        <w:rPr>
          <w:rFonts w:asciiTheme="minorHAnsi" w:hAnsiTheme="minorHAnsi" w:cstheme="majorHAnsi"/>
          <w:lang w:val="it-IT"/>
        </w:rPr>
        <w:t xml:space="preserve">, 2023 </w:t>
      </w:r>
      <w:hyperlink r:id="rId57" w:history="1">
        <w:r w:rsidRPr="00E97B99">
          <w:rPr>
            <w:rStyle w:val="Hyperlink"/>
            <w:rFonts w:asciiTheme="minorHAnsi" w:hAnsiTheme="minorHAnsi" w:cstheme="majorHAnsi"/>
            <w:lang w:val="it-IT"/>
          </w:rPr>
          <w:t>https://www.youtube.com/watch?v=A3oMI80oEfY</w:t>
        </w:r>
      </w:hyperlink>
    </w:p>
    <w:p w14:paraId="3542C8A5" w14:textId="48538774" w:rsidR="00ED6D80" w:rsidRPr="00B12901" w:rsidRDefault="00ED6D80" w:rsidP="00ED6D80">
      <w:pPr>
        <w:rPr>
          <w:rFonts w:asciiTheme="minorHAnsi" w:hAnsiTheme="minorHAnsi"/>
        </w:rPr>
      </w:pPr>
      <w:r w:rsidRPr="00B12901">
        <w:rPr>
          <w:rFonts w:asciiTheme="minorHAnsi" w:hAnsiTheme="minorHAnsi"/>
        </w:rPr>
        <w:t>Hans-Georg Moeller podcast</w:t>
      </w:r>
      <w:r w:rsidRPr="00ED6D80">
        <w:rPr>
          <w:rFonts w:asciiTheme="minorHAnsi" w:hAnsiTheme="minorHAnsi"/>
        </w:rPr>
        <w:t xml:space="preserve">: </w:t>
      </w:r>
      <w:r w:rsidRPr="00B12901">
        <w:rPr>
          <w:rFonts w:asciiTheme="minorHAnsi" w:hAnsiTheme="minorHAnsi"/>
          <w:i/>
          <w:iCs/>
        </w:rPr>
        <w:t>Why Algorithms Can’t Think: “Artificial Communication” by Elena Esposito</w:t>
      </w:r>
    </w:p>
    <w:p w14:paraId="5E1841A0" w14:textId="77777777" w:rsidR="00ED6D80" w:rsidRPr="00B12901" w:rsidRDefault="00ED6D80" w:rsidP="00ED6D80">
      <w:pPr>
        <w:rPr>
          <w:rFonts w:asciiTheme="minorHAnsi" w:hAnsiTheme="minorHAnsi"/>
        </w:rPr>
      </w:pPr>
      <w:hyperlink r:id="rId58" w:history="1">
        <w:r w:rsidRPr="00B12901">
          <w:rPr>
            <w:rStyle w:val="Hyperlink"/>
            <w:rFonts w:asciiTheme="minorHAnsi" w:hAnsiTheme="minorHAnsi"/>
          </w:rPr>
          <w:t>https://www.youtube.com/watch?v=L5ptc9WWcJc</w:t>
        </w:r>
      </w:hyperlink>
    </w:p>
    <w:p w14:paraId="639A7ABE" w14:textId="77777777" w:rsidR="00ED6D80" w:rsidRPr="00B12901" w:rsidRDefault="00ED6D80" w:rsidP="00ED6D80">
      <w:pPr>
        <w:rPr>
          <w:rFonts w:asciiTheme="minorHAnsi" w:hAnsiTheme="minorHAnsi"/>
        </w:rPr>
      </w:pPr>
    </w:p>
    <w:p w14:paraId="3863A47D" w14:textId="6C9A5C82" w:rsidR="00ED6D80" w:rsidRPr="00B12901" w:rsidRDefault="00ED6D80" w:rsidP="00ED6D80">
      <w:pPr>
        <w:rPr>
          <w:rFonts w:asciiTheme="minorHAnsi" w:hAnsiTheme="minorHAnsi"/>
        </w:rPr>
      </w:pPr>
      <w:r w:rsidRPr="00B12901">
        <w:rPr>
          <w:rFonts w:asciiTheme="minorHAnsi" w:hAnsiTheme="minorHAnsi"/>
        </w:rPr>
        <w:t>New Books Network</w:t>
      </w:r>
      <w:r w:rsidRPr="00ED6D80">
        <w:rPr>
          <w:rFonts w:asciiTheme="minorHAnsi" w:hAnsiTheme="minorHAnsi"/>
        </w:rPr>
        <w:t xml:space="preserve">. </w:t>
      </w:r>
      <w:r w:rsidRPr="00B12901">
        <w:rPr>
          <w:rFonts w:asciiTheme="minorHAnsi" w:hAnsiTheme="minorHAnsi"/>
          <w:i/>
          <w:iCs/>
        </w:rPr>
        <w:t>Artificial Communication</w:t>
      </w:r>
    </w:p>
    <w:p w14:paraId="61AA249A" w14:textId="77777777" w:rsidR="00ED6D80" w:rsidRPr="00B12901" w:rsidRDefault="00ED6D80" w:rsidP="00ED6D80">
      <w:pPr>
        <w:rPr>
          <w:rFonts w:asciiTheme="minorHAnsi" w:hAnsiTheme="minorHAnsi"/>
        </w:rPr>
      </w:pPr>
      <w:hyperlink r:id="rId59" w:tooltip="https://newbooksnetwork.com/artificial-communication" w:history="1">
        <w:r w:rsidRPr="00B12901">
          <w:rPr>
            <w:rStyle w:val="Hyperlink"/>
            <w:rFonts w:asciiTheme="minorHAnsi" w:hAnsiTheme="minorHAnsi"/>
          </w:rPr>
          <w:t>https://newbooksnetwork.com/artificial-communication</w:t>
        </w:r>
      </w:hyperlink>
    </w:p>
    <w:p w14:paraId="574B15F0" w14:textId="77777777" w:rsidR="00ED6D80" w:rsidRPr="00B12901" w:rsidRDefault="00ED6D80" w:rsidP="00ED6D80">
      <w:pPr>
        <w:rPr>
          <w:rFonts w:asciiTheme="minorHAnsi" w:hAnsiTheme="minorHAnsi"/>
        </w:rPr>
      </w:pPr>
    </w:p>
    <w:p w14:paraId="76958AE6" w14:textId="78DBD358" w:rsidR="00ED6D80" w:rsidRPr="00B12901" w:rsidRDefault="00ED6D80" w:rsidP="00ED6D80">
      <w:pPr>
        <w:rPr>
          <w:rFonts w:asciiTheme="minorHAnsi" w:hAnsiTheme="minorHAnsi"/>
        </w:rPr>
      </w:pPr>
      <w:r w:rsidRPr="00B12901">
        <w:rPr>
          <w:rFonts w:asciiTheme="minorHAnsi" w:hAnsiTheme="minorHAnsi"/>
        </w:rPr>
        <w:t>Neutral Ground Podcast</w:t>
      </w:r>
      <w:r w:rsidRPr="00ED6D80">
        <w:rPr>
          <w:rFonts w:asciiTheme="minorHAnsi" w:hAnsiTheme="minorHAnsi"/>
        </w:rPr>
        <w:t xml:space="preserve">. </w:t>
      </w:r>
      <w:r w:rsidRPr="00B12901">
        <w:rPr>
          <w:rFonts w:asciiTheme="minorHAnsi" w:hAnsiTheme="minorHAnsi"/>
          <w:i/>
          <w:iCs/>
        </w:rPr>
        <w:t>Artificial Communication</w:t>
      </w:r>
    </w:p>
    <w:p w14:paraId="61FE9D47" w14:textId="77777777" w:rsidR="00ED6D80" w:rsidRPr="00B12901" w:rsidRDefault="00ED6D80" w:rsidP="005321B8">
      <w:pPr>
        <w:ind w:left="567"/>
        <w:rPr>
          <w:rFonts w:asciiTheme="minorHAnsi" w:hAnsiTheme="minorHAnsi"/>
        </w:rPr>
      </w:pPr>
      <w:r w:rsidRPr="00B12901">
        <w:rPr>
          <w:rFonts w:asciiTheme="minorHAnsi" w:hAnsiTheme="minorHAnsi"/>
        </w:rPr>
        <w:t>YouTube: hPps://www.youtube.com/watch?v=hmiN2BsCJ7g</w:t>
      </w:r>
    </w:p>
    <w:p w14:paraId="7FE49337" w14:textId="77777777" w:rsidR="00ED6D80" w:rsidRPr="00B12901" w:rsidRDefault="00ED6D80" w:rsidP="005321B8">
      <w:pPr>
        <w:ind w:left="567"/>
        <w:rPr>
          <w:rFonts w:asciiTheme="minorHAnsi" w:hAnsiTheme="minorHAnsi"/>
        </w:rPr>
      </w:pPr>
      <w:proofErr w:type="spellStart"/>
      <w:r w:rsidRPr="00B12901">
        <w:rPr>
          <w:rFonts w:asciiTheme="minorHAnsi" w:hAnsiTheme="minorHAnsi"/>
        </w:rPr>
        <w:t>SpoWfy</w:t>
      </w:r>
      <w:proofErr w:type="spellEnd"/>
      <w:r w:rsidRPr="00B12901">
        <w:rPr>
          <w:rFonts w:asciiTheme="minorHAnsi" w:hAnsiTheme="minorHAnsi"/>
        </w:rPr>
        <w:t>: hPps://open.spoWfy.com/episode/4bGChMUvFPAOKGCd6nV29u</w:t>
      </w:r>
    </w:p>
    <w:p w14:paraId="7EF0B0CB" w14:textId="77777777" w:rsidR="00ED6D80" w:rsidRPr="00B12901" w:rsidRDefault="00ED6D80" w:rsidP="005321B8">
      <w:pPr>
        <w:ind w:left="567"/>
        <w:rPr>
          <w:rFonts w:asciiTheme="minorHAnsi" w:hAnsiTheme="minorHAnsi"/>
        </w:rPr>
      </w:pPr>
      <w:r w:rsidRPr="00B12901">
        <w:rPr>
          <w:rFonts w:asciiTheme="minorHAnsi" w:hAnsiTheme="minorHAnsi"/>
        </w:rPr>
        <w:t>Apple: hPps://podcasts.apple.com/us/podcast/algorithms-and-the-future-of-humancommunica</w:t>
      </w:r>
    </w:p>
    <w:p w14:paraId="72BB59D9" w14:textId="77777777" w:rsidR="00ED6D80" w:rsidRPr="00B12901" w:rsidRDefault="00ED6D80" w:rsidP="005321B8">
      <w:pPr>
        <w:ind w:left="567"/>
        <w:rPr>
          <w:rFonts w:asciiTheme="minorHAnsi" w:hAnsiTheme="minorHAnsi"/>
        </w:rPr>
      </w:pPr>
      <w:r w:rsidRPr="00B12901">
        <w:rPr>
          <w:rFonts w:asciiTheme="minorHAnsi" w:hAnsiTheme="minorHAnsi"/>
        </w:rPr>
        <w:t>Won/id1576798405?i=1000563510275</w:t>
      </w:r>
    </w:p>
    <w:p w14:paraId="1872CEA6" w14:textId="77777777" w:rsidR="00ED6D80" w:rsidRPr="00B12901" w:rsidRDefault="00ED6D80" w:rsidP="005321B8">
      <w:pPr>
        <w:ind w:left="567"/>
        <w:rPr>
          <w:rFonts w:asciiTheme="minorHAnsi" w:hAnsiTheme="minorHAnsi"/>
        </w:rPr>
      </w:pPr>
      <w:r w:rsidRPr="00B12901">
        <w:rPr>
          <w:rFonts w:asciiTheme="minorHAnsi" w:hAnsiTheme="minorHAnsi"/>
        </w:rPr>
        <w:t>Main website: hPps://theneutralgroundpodcast.com/</w:t>
      </w:r>
    </w:p>
    <w:p w14:paraId="076E70AD" w14:textId="77777777" w:rsidR="00ED6D80" w:rsidRPr="00B12901" w:rsidRDefault="00ED6D80" w:rsidP="00ED6D80">
      <w:pPr>
        <w:rPr>
          <w:rFonts w:asciiTheme="minorHAnsi" w:hAnsiTheme="minorHAnsi"/>
        </w:rPr>
      </w:pPr>
    </w:p>
    <w:p w14:paraId="32E5636E" w14:textId="2447DB5E" w:rsidR="00ED6D80" w:rsidRPr="00285EE9" w:rsidRDefault="00ED6D80" w:rsidP="00ED6D80">
      <w:pPr>
        <w:rPr>
          <w:rFonts w:asciiTheme="minorHAnsi" w:hAnsiTheme="minorHAnsi"/>
          <w:lang w:eastAsia="de-DE"/>
        </w:rPr>
      </w:pPr>
      <w:r w:rsidRPr="00565BB9">
        <w:rPr>
          <w:rFonts w:asciiTheme="minorHAnsi" w:hAnsiTheme="minorHAnsi"/>
          <w:lang w:eastAsia="de-DE"/>
        </w:rPr>
        <w:t>Research Network Working Futures</w:t>
      </w:r>
      <w:r w:rsidRPr="00ED6D80">
        <w:rPr>
          <w:rFonts w:asciiTheme="minorHAnsi" w:hAnsiTheme="minorHAnsi"/>
          <w:lang w:eastAsia="de-DE"/>
        </w:rPr>
        <w:t xml:space="preserve">, </w:t>
      </w:r>
      <w:proofErr w:type="spellStart"/>
      <w:r w:rsidRPr="00565BB9">
        <w:rPr>
          <w:rFonts w:asciiTheme="minorHAnsi" w:hAnsiTheme="minorHAnsi"/>
          <w:lang w:eastAsia="de-DE"/>
        </w:rPr>
        <w:t>Wissenschaftskolleg</w:t>
      </w:r>
      <w:proofErr w:type="spellEnd"/>
      <w:r w:rsidRPr="00565BB9">
        <w:rPr>
          <w:rFonts w:asciiTheme="minorHAnsi" w:hAnsiTheme="minorHAnsi"/>
          <w:lang w:eastAsia="de-DE"/>
        </w:rPr>
        <w:t xml:space="preserve"> </w:t>
      </w:r>
      <w:proofErr w:type="spellStart"/>
      <w:r w:rsidRPr="00565BB9">
        <w:rPr>
          <w:rFonts w:asciiTheme="minorHAnsi" w:hAnsiTheme="minorHAnsi"/>
          <w:lang w:eastAsia="de-DE"/>
        </w:rPr>
        <w:t>zu</w:t>
      </w:r>
      <w:proofErr w:type="spellEnd"/>
      <w:r w:rsidRPr="00565BB9">
        <w:rPr>
          <w:rFonts w:asciiTheme="minorHAnsi" w:hAnsiTheme="minorHAnsi"/>
          <w:lang w:eastAsia="de-DE"/>
        </w:rPr>
        <w:t xml:space="preserve"> Berlin,</w:t>
      </w:r>
      <w:r w:rsidRPr="00ED6D80">
        <w:rPr>
          <w:rFonts w:asciiTheme="minorHAnsi" w:hAnsiTheme="minorHAnsi"/>
          <w:lang w:eastAsia="de-DE"/>
        </w:rPr>
        <w:t xml:space="preserve"> </w:t>
      </w:r>
      <w:r w:rsidRPr="00565BB9">
        <w:rPr>
          <w:rFonts w:asciiTheme="minorHAnsi" w:hAnsiTheme="minorHAnsi"/>
          <w:i/>
          <w:iCs/>
          <w:lang w:eastAsia="de-DE"/>
        </w:rPr>
        <w:t>Systems Theory and Algorithmic Futures</w:t>
      </w:r>
      <w:r w:rsidRPr="00565BB9">
        <w:rPr>
          <w:rFonts w:asciiTheme="minorHAnsi" w:hAnsiTheme="minorHAnsi"/>
          <w:lang w:eastAsia="de-DE"/>
        </w:rPr>
        <w:t xml:space="preserve">. </w:t>
      </w:r>
      <w:hyperlink r:id="rId60" w:history="1">
        <w:r w:rsidRPr="00285EE9">
          <w:rPr>
            <w:rStyle w:val="Hyperlink"/>
            <w:rFonts w:asciiTheme="minorHAnsi" w:hAnsiTheme="minorHAnsi"/>
            <w:lang w:eastAsia="de-DE"/>
          </w:rPr>
          <w:t>https://www.wiko-berlin.de/institution/initiativen-kooperationen/working-futures/interviews/elena-esposito</w:t>
        </w:r>
      </w:hyperlink>
    </w:p>
    <w:p w14:paraId="252450D9" w14:textId="77777777" w:rsidR="00ED6D80" w:rsidRPr="00285EE9" w:rsidRDefault="00ED6D80" w:rsidP="00ED6D80">
      <w:pPr>
        <w:rPr>
          <w:rFonts w:asciiTheme="minorHAnsi" w:hAnsiTheme="minorHAnsi"/>
          <w:lang w:eastAsia="de-DE"/>
        </w:rPr>
      </w:pPr>
    </w:p>
    <w:p w14:paraId="5F4D7923" w14:textId="6DE9E7E1" w:rsidR="00495E06" w:rsidRPr="00285EE9" w:rsidRDefault="00495E06" w:rsidP="00F95BE2">
      <w:pPr>
        <w:autoSpaceDE w:val="0"/>
        <w:autoSpaceDN w:val="0"/>
        <w:adjustRightInd w:val="0"/>
        <w:spacing w:before="240"/>
        <w:ind w:left="567" w:hanging="567"/>
        <w:rPr>
          <w:rFonts w:asciiTheme="minorHAnsi" w:hAnsiTheme="minorHAnsi" w:cs="LiberationSerif"/>
        </w:rPr>
      </w:pPr>
    </w:p>
    <w:sectPr w:rsidR="00495E06" w:rsidRPr="00285EE9" w:rsidSect="00834505">
      <w:type w:val="continuous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2ED3" w14:textId="77777777" w:rsidR="00695877" w:rsidRDefault="00695877">
      <w:r>
        <w:separator/>
      </w:r>
    </w:p>
  </w:endnote>
  <w:endnote w:type="continuationSeparator" w:id="0">
    <w:p w14:paraId="7E679926" w14:textId="77777777" w:rsidR="00695877" w:rsidRDefault="0069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default"/>
  </w:font>
  <w:font w:name="Frutiger 87ExtraBlackCn">
    <w:altName w:val="Cambria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00"/>
    <w:family w:val="auto"/>
    <w:pitch w:val="default"/>
    <w:sig w:usb0="E0002AEF" w:usb1="C0007841" w:usb2="00000009" w:usb3="00000000" w:csb0="400001FF" w:csb1="FFFF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Sans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LucidaSans-DemiboldRoman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Sans,Italic">
    <w:panose1 w:val="020B0604020202020204"/>
    <w:charset w:val="00"/>
    <w:family w:val="modern"/>
    <w:notTrueType/>
    <w:pitch w:val="default"/>
    <w:sig w:usb0="00000003" w:usb1="00000000" w:usb2="00000000" w:usb3="00000000" w:csb0="00000001" w:csb1="00000000"/>
  </w:font>
  <w:font w:name="BookmanOldStyle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BookmanOldStyle-Italic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-Bold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Narrow-Bold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LiberationSerif-Bold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9A337" w14:textId="77777777" w:rsidR="009535DA" w:rsidRDefault="009535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1973112" w14:textId="77777777" w:rsidR="009535DA" w:rsidRDefault="009535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433E" w14:textId="77777777" w:rsidR="009535DA" w:rsidRDefault="009535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21</w:t>
    </w:r>
    <w:r>
      <w:rPr>
        <w:rStyle w:val="PageNumber"/>
      </w:rPr>
      <w:fldChar w:fldCharType="end"/>
    </w:r>
  </w:p>
  <w:p w14:paraId="75765512" w14:textId="77777777" w:rsidR="009535DA" w:rsidRDefault="009535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AE767" w14:textId="77777777" w:rsidR="00695877" w:rsidRDefault="00695877">
      <w:r>
        <w:separator/>
      </w:r>
    </w:p>
  </w:footnote>
  <w:footnote w:type="continuationSeparator" w:id="0">
    <w:p w14:paraId="705E583D" w14:textId="77777777" w:rsidR="00695877" w:rsidRDefault="0069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CBA88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A6BD7"/>
    <w:multiLevelType w:val="singleLevel"/>
    <w:tmpl w:val="EFF067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17B3DD2"/>
    <w:multiLevelType w:val="singleLevel"/>
    <w:tmpl w:val="D8E42EB2"/>
    <w:lvl w:ilvl="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0C73EF"/>
    <w:multiLevelType w:val="singleLevel"/>
    <w:tmpl w:val="AE42C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37B66DF"/>
    <w:multiLevelType w:val="singleLevel"/>
    <w:tmpl w:val="A3CC5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</w:abstractNum>
  <w:abstractNum w:abstractNumId="5" w15:restartNumberingAfterBreak="0">
    <w:nsid w:val="278B434B"/>
    <w:multiLevelType w:val="singleLevel"/>
    <w:tmpl w:val="B1D82EE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D1D63EB"/>
    <w:multiLevelType w:val="singleLevel"/>
    <w:tmpl w:val="D9BA42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1401ED5"/>
    <w:multiLevelType w:val="singleLevel"/>
    <w:tmpl w:val="FAE26B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063C89"/>
    <w:multiLevelType w:val="singleLevel"/>
    <w:tmpl w:val="4AD64ED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AF20DFD"/>
    <w:multiLevelType w:val="singleLevel"/>
    <w:tmpl w:val="A69A15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0012353"/>
    <w:multiLevelType w:val="singleLevel"/>
    <w:tmpl w:val="9E2ED0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2196BAC"/>
    <w:multiLevelType w:val="hybridMultilevel"/>
    <w:tmpl w:val="F95AA708"/>
    <w:lvl w:ilvl="0" w:tplc="FE06CCD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6A538D"/>
    <w:multiLevelType w:val="singleLevel"/>
    <w:tmpl w:val="35AC5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7426D86"/>
    <w:multiLevelType w:val="singleLevel"/>
    <w:tmpl w:val="081466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CF1AFA"/>
    <w:multiLevelType w:val="singleLevel"/>
    <w:tmpl w:val="2EDE4E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7BA37DA"/>
    <w:multiLevelType w:val="singleLevel"/>
    <w:tmpl w:val="DD28FE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39A4EEF"/>
    <w:multiLevelType w:val="singleLevel"/>
    <w:tmpl w:val="D17C2F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39B0F1F"/>
    <w:multiLevelType w:val="singleLevel"/>
    <w:tmpl w:val="9D2AFF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71013EF"/>
    <w:multiLevelType w:val="singleLevel"/>
    <w:tmpl w:val="04100001"/>
    <w:lvl w:ilvl="0">
      <w:start w:val="3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6C4E42"/>
    <w:multiLevelType w:val="hybridMultilevel"/>
    <w:tmpl w:val="3386F38E"/>
    <w:lvl w:ilvl="0" w:tplc="8780DA6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40CEA"/>
    <w:multiLevelType w:val="hybridMultilevel"/>
    <w:tmpl w:val="D6B6A066"/>
    <w:lvl w:ilvl="0" w:tplc="F7BEEABC">
      <w:start w:val="2021"/>
      <w:numFmt w:val="bullet"/>
      <w:lvlText w:val="-"/>
      <w:lvlJc w:val="left"/>
      <w:pPr>
        <w:ind w:left="502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7483120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792B4AEC"/>
    <w:multiLevelType w:val="singleLevel"/>
    <w:tmpl w:val="0C6851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84569219">
    <w:abstractNumId w:val="2"/>
  </w:num>
  <w:num w:numId="2" w16cid:durableId="2101944188">
    <w:abstractNumId w:val="7"/>
  </w:num>
  <w:num w:numId="3" w16cid:durableId="2035305721">
    <w:abstractNumId w:val="18"/>
  </w:num>
  <w:num w:numId="4" w16cid:durableId="1361206506">
    <w:abstractNumId w:val="17"/>
  </w:num>
  <w:num w:numId="5" w16cid:durableId="2051566445">
    <w:abstractNumId w:val="6"/>
  </w:num>
  <w:num w:numId="6" w16cid:durableId="1564019603">
    <w:abstractNumId w:val="10"/>
  </w:num>
  <w:num w:numId="7" w16cid:durableId="985931779">
    <w:abstractNumId w:val="15"/>
  </w:num>
  <w:num w:numId="8" w16cid:durableId="1718747354">
    <w:abstractNumId w:val="3"/>
  </w:num>
  <w:num w:numId="9" w16cid:durableId="1477146053">
    <w:abstractNumId w:val="4"/>
  </w:num>
  <w:num w:numId="10" w16cid:durableId="1348554836">
    <w:abstractNumId w:val="5"/>
  </w:num>
  <w:num w:numId="11" w16cid:durableId="822308141">
    <w:abstractNumId w:val="12"/>
  </w:num>
  <w:num w:numId="12" w16cid:durableId="94568603">
    <w:abstractNumId w:val="22"/>
  </w:num>
  <w:num w:numId="13" w16cid:durableId="657421788">
    <w:abstractNumId w:val="8"/>
  </w:num>
  <w:num w:numId="14" w16cid:durableId="1379932401">
    <w:abstractNumId w:val="9"/>
  </w:num>
  <w:num w:numId="15" w16cid:durableId="683021984">
    <w:abstractNumId w:val="14"/>
  </w:num>
  <w:num w:numId="16" w16cid:durableId="1264729167">
    <w:abstractNumId w:val="13"/>
  </w:num>
  <w:num w:numId="17" w16cid:durableId="723021153">
    <w:abstractNumId w:val="21"/>
  </w:num>
  <w:num w:numId="18" w16cid:durableId="890655164">
    <w:abstractNumId w:val="16"/>
  </w:num>
  <w:num w:numId="19" w16cid:durableId="1861048927">
    <w:abstractNumId w:val="1"/>
  </w:num>
  <w:num w:numId="20" w16cid:durableId="288166232">
    <w:abstractNumId w:val="19"/>
  </w:num>
  <w:num w:numId="21" w16cid:durableId="1148672144">
    <w:abstractNumId w:val="0"/>
  </w:num>
  <w:num w:numId="22" w16cid:durableId="1319266155">
    <w:abstractNumId w:val="20"/>
  </w:num>
  <w:num w:numId="23" w16cid:durableId="961299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hideSpellingErrors/>
  <w:activeWritingStyle w:appName="MSWord" w:lang="it-IT" w:vendorID="3" w:dllVersion="517" w:checkStyle="1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0E"/>
    <w:rsid w:val="00004DC2"/>
    <w:rsid w:val="00004EB1"/>
    <w:rsid w:val="00014854"/>
    <w:rsid w:val="000207AF"/>
    <w:rsid w:val="000273E2"/>
    <w:rsid w:val="0003188D"/>
    <w:rsid w:val="00033D17"/>
    <w:rsid w:val="0003721D"/>
    <w:rsid w:val="0004095C"/>
    <w:rsid w:val="00040BA2"/>
    <w:rsid w:val="000462E3"/>
    <w:rsid w:val="0005061A"/>
    <w:rsid w:val="00053029"/>
    <w:rsid w:val="0005751F"/>
    <w:rsid w:val="00060462"/>
    <w:rsid w:val="000618B2"/>
    <w:rsid w:val="00062C9F"/>
    <w:rsid w:val="0006511C"/>
    <w:rsid w:val="00076D38"/>
    <w:rsid w:val="00077AE7"/>
    <w:rsid w:val="00082FF0"/>
    <w:rsid w:val="00083FCD"/>
    <w:rsid w:val="0008657C"/>
    <w:rsid w:val="00087257"/>
    <w:rsid w:val="00087A5E"/>
    <w:rsid w:val="0009392E"/>
    <w:rsid w:val="00094AB9"/>
    <w:rsid w:val="000A1362"/>
    <w:rsid w:val="000A4C27"/>
    <w:rsid w:val="000A76B7"/>
    <w:rsid w:val="000A7B9B"/>
    <w:rsid w:val="000A7D66"/>
    <w:rsid w:val="000B151A"/>
    <w:rsid w:val="000B2B2E"/>
    <w:rsid w:val="000B38FB"/>
    <w:rsid w:val="000B3F1D"/>
    <w:rsid w:val="000B654C"/>
    <w:rsid w:val="000B683F"/>
    <w:rsid w:val="000B7E9B"/>
    <w:rsid w:val="000C0C63"/>
    <w:rsid w:val="000C2B44"/>
    <w:rsid w:val="000C5B38"/>
    <w:rsid w:val="000D0EF3"/>
    <w:rsid w:val="000D238E"/>
    <w:rsid w:val="000D78A3"/>
    <w:rsid w:val="000E0C67"/>
    <w:rsid w:val="000E0D90"/>
    <w:rsid w:val="000E270D"/>
    <w:rsid w:val="000E5233"/>
    <w:rsid w:val="000E5239"/>
    <w:rsid w:val="000E6BBE"/>
    <w:rsid w:val="000F00C6"/>
    <w:rsid w:val="000F6E34"/>
    <w:rsid w:val="00104307"/>
    <w:rsid w:val="001056BF"/>
    <w:rsid w:val="00105AA8"/>
    <w:rsid w:val="00111DAC"/>
    <w:rsid w:val="0011678F"/>
    <w:rsid w:val="00134EB5"/>
    <w:rsid w:val="00140845"/>
    <w:rsid w:val="001423FB"/>
    <w:rsid w:val="00142E17"/>
    <w:rsid w:val="0014302D"/>
    <w:rsid w:val="00143471"/>
    <w:rsid w:val="00143A1A"/>
    <w:rsid w:val="00143D67"/>
    <w:rsid w:val="00144BA6"/>
    <w:rsid w:val="00146F57"/>
    <w:rsid w:val="00147A08"/>
    <w:rsid w:val="00152E8E"/>
    <w:rsid w:val="00153D2F"/>
    <w:rsid w:val="00154295"/>
    <w:rsid w:val="001574C0"/>
    <w:rsid w:val="0016119C"/>
    <w:rsid w:val="00162E03"/>
    <w:rsid w:val="00163E0B"/>
    <w:rsid w:val="00164C62"/>
    <w:rsid w:val="00165046"/>
    <w:rsid w:val="00165FF4"/>
    <w:rsid w:val="0017143A"/>
    <w:rsid w:val="00174499"/>
    <w:rsid w:val="00175F18"/>
    <w:rsid w:val="001820A7"/>
    <w:rsid w:val="0018401F"/>
    <w:rsid w:val="00186376"/>
    <w:rsid w:val="00191554"/>
    <w:rsid w:val="00193231"/>
    <w:rsid w:val="001935D8"/>
    <w:rsid w:val="00193EFD"/>
    <w:rsid w:val="001A3A98"/>
    <w:rsid w:val="001A74D6"/>
    <w:rsid w:val="001A7D50"/>
    <w:rsid w:val="001B0659"/>
    <w:rsid w:val="001B6351"/>
    <w:rsid w:val="001B64F7"/>
    <w:rsid w:val="001C5A11"/>
    <w:rsid w:val="001C68B0"/>
    <w:rsid w:val="001C7A3D"/>
    <w:rsid w:val="001D3A88"/>
    <w:rsid w:val="001D3CF2"/>
    <w:rsid w:val="001D505D"/>
    <w:rsid w:val="001E339B"/>
    <w:rsid w:val="001E36E4"/>
    <w:rsid w:val="001E5DF6"/>
    <w:rsid w:val="001E5F0A"/>
    <w:rsid w:val="001F28F7"/>
    <w:rsid w:val="00200B52"/>
    <w:rsid w:val="00202893"/>
    <w:rsid w:val="002047DC"/>
    <w:rsid w:val="00207666"/>
    <w:rsid w:val="002079F4"/>
    <w:rsid w:val="00207F8C"/>
    <w:rsid w:val="00210421"/>
    <w:rsid w:val="0021286F"/>
    <w:rsid w:val="0021288A"/>
    <w:rsid w:val="0021402E"/>
    <w:rsid w:val="00215266"/>
    <w:rsid w:val="0021760A"/>
    <w:rsid w:val="0022159F"/>
    <w:rsid w:val="002218AF"/>
    <w:rsid w:val="00221CB3"/>
    <w:rsid w:val="00222FE7"/>
    <w:rsid w:val="00227EE9"/>
    <w:rsid w:val="0023214B"/>
    <w:rsid w:val="00233A74"/>
    <w:rsid w:val="002450E3"/>
    <w:rsid w:val="00246006"/>
    <w:rsid w:val="00250C20"/>
    <w:rsid w:val="002538AD"/>
    <w:rsid w:val="002544EC"/>
    <w:rsid w:val="00254F06"/>
    <w:rsid w:val="00262187"/>
    <w:rsid w:val="002630EB"/>
    <w:rsid w:val="00263574"/>
    <w:rsid w:val="00263E65"/>
    <w:rsid w:val="002706E1"/>
    <w:rsid w:val="0027398A"/>
    <w:rsid w:val="00274C90"/>
    <w:rsid w:val="00282331"/>
    <w:rsid w:val="00282D7C"/>
    <w:rsid w:val="002843E8"/>
    <w:rsid w:val="00284978"/>
    <w:rsid w:val="00284BAF"/>
    <w:rsid w:val="00285192"/>
    <w:rsid w:val="00285EE9"/>
    <w:rsid w:val="00290617"/>
    <w:rsid w:val="0029520C"/>
    <w:rsid w:val="002A0D80"/>
    <w:rsid w:val="002A1AB8"/>
    <w:rsid w:val="002A3AC9"/>
    <w:rsid w:val="002A3FAB"/>
    <w:rsid w:val="002A4070"/>
    <w:rsid w:val="002B0697"/>
    <w:rsid w:val="002B0C0E"/>
    <w:rsid w:val="002B36DA"/>
    <w:rsid w:val="002B3F30"/>
    <w:rsid w:val="002C396E"/>
    <w:rsid w:val="002C4918"/>
    <w:rsid w:val="002C5050"/>
    <w:rsid w:val="002E036B"/>
    <w:rsid w:val="002E24AA"/>
    <w:rsid w:val="002E4143"/>
    <w:rsid w:val="002F2CDD"/>
    <w:rsid w:val="002F3FE2"/>
    <w:rsid w:val="002F43C3"/>
    <w:rsid w:val="002F53E9"/>
    <w:rsid w:val="002F7368"/>
    <w:rsid w:val="00302740"/>
    <w:rsid w:val="003063AA"/>
    <w:rsid w:val="003127D6"/>
    <w:rsid w:val="003136E2"/>
    <w:rsid w:val="003159AF"/>
    <w:rsid w:val="0031629A"/>
    <w:rsid w:val="003173F1"/>
    <w:rsid w:val="00322F00"/>
    <w:rsid w:val="00324639"/>
    <w:rsid w:val="00326EE9"/>
    <w:rsid w:val="00327F77"/>
    <w:rsid w:val="00332A85"/>
    <w:rsid w:val="003348A6"/>
    <w:rsid w:val="00335B40"/>
    <w:rsid w:val="00344720"/>
    <w:rsid w:val="003463AA"/>
    <w:rsid w:val="003522C6"/>
    <w:rsid w:val="00354736"/>
    <w:rsid w:val="00356B6C"/>
    <w:rsid w:val="00360C96"/>
    <w:rsid w:val="00362A47"/>
    <w:rsid w:val="00362E78"/>
    <w:rsid w:val="00375799"/>
    <w:rsid w:val="00375E62"/>
    <w:rsid w:val="0038054F"/>
    <w:rsid w:val="00380BE7"/>
    <w:rsid w:val="00380C7C"/>
    <w:rsid w:val="00382454"/>
    <w:rsid w:val="0038289B"/>
    <w:rsid w:val="00387841"/>
    <w:rsid w:val="0039610C"/>
    <w:rsid w:val="003A2977"/>
    <w:rsid w:val="003A5DAE"/>
    <w:rsid w:val="003A66E1"/>
    <w:rsid w:val="003A7054"/>
    <w:rsid w:val="003B15D0"/>
    <w:rsid w:val="003B1B09"/>
    <w:rsid w:val="003B1D33"/>
    <w:rsid w:val="003B551C"/>
    <w:rsid w:val="003B5874"/>
    <w:rsid w:val="003C0424"/>
    <w:rsid w:val="003C43EA"/>
    <w:rsid w:val="003C64D2"/>
    <w:rsid w:val="003D02F7"/>
    <w:rsid w:val="003D07A1"/>
    <w:rsid w:val="003D0AE4"/>
    <w:rsid w:val="003D7833"/>
    <w:rsid w:val="003E3BA2"/>
    <w:rsid w:val="003F01F8"/>
    <w:rsid w:val="003F49BA"/>
    <w:rsid w:val="003F5002"/>
    <w:rsid w:val="003F7AAC"/>
    <w:rsid w:val="00402EA4"/>
    <w:rsid w:val="0040717B"/>
    <w:rsid w:val="00410E49"/>
    <w:rsid w:val="0041423F"/>
    <w:rsid w:val="00415F60"/>
    <w:rsid w:val="004178C1"/>
    <w:rsid w:val="004179E8"/>
    <w:rsid w:val="00421817"/>
    <w:rsid w:val="00422FE9"/>
    <w:rsid w:val="00427897"/>
    <w:rsid w:val="00432402"/>
    <w:rsid w:val="0043240C"/>
    <w:rsid w:val="00434D8C"/>
    <w:rsid w:val="00442C02"/>
    <w:rsid w:val="00444FA5"/>
    <w:rsid w:val="004452BC"/>
    <w:rsid w:val="004509FA"/>
    <w:rsid w:val="004513DC"/>
    <w:rsid w:val="004525BC"/>
    <w:rsid w:val="00456DAB"/>
    <w:rsid w:val="004572BA"/>
    <w:rsid w:val="004644EB"/>
    <w:rsid w:val="00465567"/>
    <w:rsid w:val="004670FA"/>
    <w:rsid w:val="00470244"/>
    <w:rsid w:val="004721FC"/>
    <w:rsid w:val="00474387"/>
    <w:rsid w:val="00475B82"/>
    <w:rsid w:val="00477849"/>
    <w:rsid w:val="00480062"/>
    <w:rsid w:val="004812FF"/>
    <w:rsid w:val="00481587"/>
    <w:rsid w:val="0048177F"/>
    <w:rsid w:val="004818D5"/>
    <w:rsid w:val="00482F4A"/>
    <w:rsid w:val="00485711"/>
    <w:rsid w:val="00486940"/>
    <w:rsid w:val="00487FDF"/>
    <w:rsid w:val="00493338"/>
    <w:rsid w:val="00494F4F"/>
    <w:rsid w:val="00495E06"/>
    <w:rsid w:val="004A0544"/>
    <w:rsid w:val="004A0F30"/>
    <w:rsid w:val="004A13AA"/>
    <w:rsid w:val="004A30A0"/>
    <w:rsid w:val="004A33C3"/>
    <w:rsid w:val="004A487E"/>
    <w:rsid w:val="004A58B8"/>
    <w:rsid w:val="004A6A6A"/>
    <w:rsid w:val="004B2E62"/>
    <w:rsid w:val="004B3E81"/>
    <w:rsid w:val="004B645F"/>
    <w:rsid w:val="004B78E4"/>
    <w:rsid w:val="004B78F4"/>
    <w:rsid w:val="004C19B2"/>
    <w:rsid w:val="004C239D"/>
    <w:rsid w:val="004C57C3"/>
    <w:rsid w:val="004C7D21"/>
    <w:rsid w:val="004D20B4"/>
    <w:rsid w:val="004D311D"/>
    <w:rsid w:val="004D4B81"/>
    <w:rsid w:val="004D6C01"/>
    <w:rsid w:val="004D70D2"/>
    <w:rsid w:val="004D7CD8"/>
    <w:rsid w:val="004E4D4C"/>
    <w:rsid w:val="004E6837"/>
    <w:rsid w:val="004F02FE"/>
    <w:rsid w:val="004F049B"/>
    <w:rsid w:val="004F07CA"/>
    <w:rsid w:val="004F0A9C"/>
    <w:rsid w:val="004F119F"/>
    <w:rsid w:val="004F550F"/>
    <w:rsid w:val="004F6CB7"/>
    <w:rsid w:val="005006FF"/>
    <w:rsid w:val="00502C17"/>
    <w:rsid w:val="00502DC8"/>
    <w:rsid w:val="00503C1C"/>
    <w:rsid w:val="00503D40"/>
    <w:rsid w:val="00504A2D"/>
    <w:rsid w:val="00504B0C"/>
    <w:rsid w:val="00506A7B"/>
    <w:rsid w:val="00510242"/>
    <w:rsid w:val="005112F8"/>
    <w:rsid w:val="00513292"/>
    <w:rsid w:val="00515329"/>
    <w:rsid w:val="00516F8F"/>
    <w:rsid w:val="00521D0E"/>
    <w:rsid w:val="0052292A"/>
    <w:rsid w:val="00523721"/>
    <w:rsid w:val="0052381F"/>
    <w:rsid w:val="0052462D"/>
    <w:rsid w:val="00524AB4"/>
    <w:rsid w:val="005261D3"/>
    <w:rsid w:val="00531616"/>
    <w:rsid w:val="005321B8"/>
    <w:rsid w:val="00533908"/>
    <w:rsid w:val="0053443C"/>
    <w:rsid w:val="005344CF"/>
    <w:rsid w:val="00535039"/>
    <w:rsid w:val="00537430"/>
    <w:rsid w:val="0054127E"/>
    <w:rsid w:val="00541B71"/>
    <w:rsid w:val="00542B23"/>
    <w:rsid w:val="00543903"/>
    <w:rsid w:val="00543D6C"/>
    <w:rsid w:val="00546933"/>
    <w:rsid w:val="00550797"/>
    <w:rsid w:val="00553DED"/>
    <w:rsid w:val="00556D91"/>
    <w:rsid w:val="00562968"/>
    <w:rsid w:val="00565105"/>
    <w:rsid w:val="00566C41"/>
    <w:rsid w:val="00566EB3"/>
    <w:rsid w:val="00573123"/>
    <w:rsid w:val="00573312"/>
    <w:rsid w:val="005747D8"/>
    <w:rsid w:val="00574D74"/>
    <w:rsid w:val="00574F05"/>
    <w:rsid w:val="0057759B"/>
    <w:rsid w:val="00584336"/>
    <w:rsid w:val="0058494E"/>
    <w:rsid w:val="005856F5"/>
    <w:rsid w:val="0059140F"/>
    <w:rsid w:val="005933DF"/>
    <w:rsid w:val="005A1CF2"/>
    <w:rsid w:val="005A4436"/>
    <w:rsid w:val="005A54F5"/>
    <w:rsid w:val="005A7735"/>
    <w:rsid w:val="005A7FE2"/>
    <w:rsid w:val="005B0D13"/>
    <w:rsid w:val="005B2A62"/>
    <w:rsid w:val="005B4121"/>
    <w:rsid w:val="005B606F"/>
    <w:rsid w:val="005C058A"/>
    <w:rsid w:val="005C11F2"/>
    <w:rsid w:val="005C6974"/>
    <w:rsid w:val="005C75CB"/>
    <w:rsid w:val="005D1502"/>
    <w:rsid w:val="005D31ED"/>
    <w:rsid w:val="005D3972"/>
    <w:rsid w:val="005D4C87"/>
    <w:rsid w:val="005D51E2"/>
    <w:rsid w:val="005E1511"/>
    <w:rsid w:val="005E3D46"/>
    <w:rsid w:val="005E5681"/>
    <w:rsid w:val="005F401A"/>
    <w:rsid w:val="005F75A3"/>
    <w:rsid w:val="006023BC"/>
    <w:rsid w:val="00604F44"/>
    <w:rsid w:val="00605754"/>
    <w:rsid w:val="006066D1"/>
    <w:rsid w:val="00610548"/>
    <w:rsid w:val="0061094F"/>
    <w:rsid w:val="00611BFC"/>
    <w:rsid w:val="00613E32"/>
    <w:rsid w:val="0061593E"/>
    <w:rsid w:val="00615A46"/>
    <w:rsid w:val="0061668E"/>
    <w:rsid w:val="0061721E"/>
    <w:rsid w:val="0062437E"/>
    <w:rsid w:val="00626098"/>
    <w:rsid w:val="00626725"/>
    <w:rsid w:val="00630E20"/>
    <w:rsid w:val="00631042"/>
    <w:rsid w:val="006332F4"/>
    <w:rsid w:val="006370A2"/>
    <w:rsid w:val="006400CC"/>
    <w:rsid w:val="00643F4E"/>
    <w:rsid w:val="00645AE9"/>
    <w:rsid w:val="00646060"/>
    <w:rsid w:val="006475C3"/>
    <w:rsid w:val="00653936"/>
    <w:rsid w:val="00653B67"/>
    <w:rsid w:val="006546DD"/>
    <w:rsid w:val="00657876"/>
    <w:rsid w:val="00657BD8"/>
    <w:rsid w:val="00660596"/>
    <w:rsid w:val="00660822"/>
    <w:rsid w:val="00661572"/>
    <w:rsid w:val="006618FA"/>
    <w:rsid w:val="006639DE"/>
    <w:rsid w:val="0066494A"/>
    <w:rsid w:val="0067178D"/>
    <w:rsid w:val="00677A7C"/>
    <w:rsid w:val="00681298"/>
    <w:rsid w:val="00681317"/>
    <w:rsid w:val="006853AE"/>
    <w:rsid w:val="00685B27"/>
    <w:rsid w:val="00686C3D"/>
    <w:rsid w:val="006877BC"/>
    <w:rsid w:val="00692122"/>
    <w:rsid w:val="0069236D"/>
    <w:rsid w:val="00693450"/>
    <w:rsid w:val="00693E8A"/>
    <w:rsid w:val="00695877"/>
    <w:rsid w:val="00695A78"/>
    <w:rsid w:val="00696634"/>
    <w:rsid w:val="00697FB3"/>
    <w:rsid w:val="006C4CF4"/>
    <w:rsid w:val="006C6920"/>
    <w:rsid w:val="006E753A"/>
    <w:rsid w:val="006F5874"/>
    <w:rsid w:val="006F7193"/>
    <w:rsid w:val="006F7651"/>
    <w:rsid w:val="006F7CFF"/>
    <w:rsid w:val="006F7FC0"/>
    <w:rsid w:val="00703599"/>
    <w:rsid w:val="00705463"/>
    <w:rsid w:val="00707718"/>
    <w:rsid w:val="007108A6"/>
    <w:rsid w:val="00710F9E"/>
    <w:rsid w:val="00714AE5"/>
    <w:rsid w:val="007153C4"/>
    <w:rsid w:val="0071594C"/>
    <w:rsid w:val="007173E8"/>
    <w:rsid w:val="0071774D"/>
    <w:rsid w:val="00724F54"/>
    <w:rsid w:val="00724FEC"/>
    <w:rsid w:val="0073296E"/>
    <w:rsid w:val="007355BE"/>
    <w:rsid w:val="00736033"/>
    <w:rsid w:val="00737A3B"/>
    <w:rsid w:val="00737B49"/>
    <w:rsid w:val="00741FE4"/>
    <w:rsid w:val="007448BC"/>
    <w:rsid w:val="007449E1"/>
    <w:rsid w:val="007450B0"/>
    <w:rsid w:val="00746F65"/>
    <w:rsid w:val="00747F88"/>
    <w:rsid w:val="00750A1B"/>
    <w:rsid w:val="007528EB"/>
    <w:rsid w:val="00753E86"/>
    <w:rsid w:val="00753EC2"/>
    <w:rsid w:val="007610F5"/>
    <w:rsid w:val="0076378C"/>
    <w:rsid w:val="00770C4E"/>
    <w:rsid w:val="00773CF3"/>
    <w:rsid w:val="0077441C"/>
    <w:rsid w:val="00781EE0"/>
    <w:rsid w:val="00782169"/>
    <w:rsid w:val="00782DF6"/>
    <w:rsid w:val="00782FB0"/>
    <w:rsid w:val="0078322C"/>
    <w:rsid w:val="00783A8F"/>
    <w:rsid w:val="00784797"/>
    <w:rsid w:val="00786726"/>
    <w:rsid w:val="00794E48"/>
    <w:rsid w:val="0079526B"/>
    <w:rsid w:val="0079666D"/>
    <w:rsid w:val="00796CBD"/>
    <w:rsid w:val="00797614"/>
    <w:rsid w:val="007A2809"/>
    <w:rsid w:val="007A2BA3"/>
    <w:rsid w:val="007A35DC"/>
    <w:rsid w:val="007A57BC"/>
    <w:rsid w:val="007A58A1"/>
    <w:rsid w:val="007B03E4"/>
    <w:rsid w:val="007B6485"/>
    <w:rsid w:val="007C37EC"/>
    <w:rsid w:val="007C3D70"/>
    <w:rsid w:val="007C3ED7"/>
    <w:rsid w:val="007C49BD"/>
    <w:rsid w:val="007C7E2C"/>
    <w:rsid w:val="007D0898"/>
    <w:rsid w:val="007D1D2C"/>
    <w:rsid w:val="007D2039"/>
    <w:rsid w:val="007E06E4"/>
    <w:rsid w:val="007E1183"/>
    <w:rsid w:val="007E3BEE"/>
    <w:rsid w:val="007E511E"/>
    <w:rsid w:val="007E591B"/>
    <w:rsid w:val="007F1140"/>
    <w:rsid w:val="00800495"/>
    <w:rsid w:val="00801C92"/>
    <w:rsid w:val="00802885"/>
    <w:rsid w:val="00803601"/>
    <w:rsid w:val="00805F10"/>
    <w:rsid w:val="00810436"/>
    <w:rsid w:val="00810894"/>
    <w:rsid w:val="008149AC"/>
    <w:rsid w:val="00815CC6"/>
    <w:rsid w:val="0081762E"/>
    <w:rsid w:val="0082207F"/>
    <w:rsid w:val="00822A64"/>
    <w:rsid w:val="0083256A"/>
    <w:rsid w:val="00834505"/>
    <w:rsid w:val="00834C2C"/>
    <w:rsid w:val="00834D3D"/>
    <w:rsid w:val="00836168"/>
    <w:rsid w:val="00836686"/>
    <w:rsid w:val="00837360"/>
    <w:rsid w:val="00843232"/>
    <w:rsid w:val="008445BC"/>
    <w:rsid w:val="0084464C"/>
    <w:rsid w:val="00844EBA"/>
    <w:rsid w:val="00845018"/>
    <w:rsid w:val="00846305"/>
    <w:rsid w:val="00846B24"/>
    <w:rsid w:val="00856A2D"/>
    <w:rsid w:val="008636B1"/>
    <w:rsid w:val="008643D7"/>
    <w:rsid w:val="008649C3"/>
    <w:rsid w:val="00865190"/>
    <w:rsid w:val="00867561"/>
    <w:rsid w:val="0087003C"/>
    <w:rsid w:val="008703CF"/>
    <w:rsid w:val="00870E1A"/>
    <w:rsid w:val="00871611"/>
    <w:rsid w:val="00873649"/>
    <w:rsid w:val="0087460F"/>
    <w:rsid w:val="008860E2"/>
    <w:rsid w:val="00894673"/>
    <w:rsid w:val="008A3A2F"/>
    <w:rsid w:val="008B19C8"/>
    <w:rsid w:val="008B4653"/>
    <w:rsid w:val="008B54B4"/>
    <w:rsid w:val="008C0273"/>
    <w:rsid w:val="008C0AFC"/>
    <w:rsid w:val="008C32CB"/>
    <w:rsid w:val="008C77BE"/>
    <w:rsid w:val="008D0895"/>
    <w:rsid w:val="008D08D5"/>
    <w:rsid w:val="008D265C"/>
    <w:rsid w:val="008D2874"/>
    <w:rsid w:val="008D66F7"/>
    <w:rsid w:val="008D6CBD"/>
    <w:rsid w:val="008D7DDE"/>
    <w:rsid w:val="008E03D8"/>
    <w:rsid w:val="008E4BFF"/>
    <w:rsid w:val="008E63FB"/>
    <w:rsid w:val="008E68E9"/>
    <w:rsid w:val="008F1F4F"/>
    <w:rsid w:val="008F2DA6"/>
    <w:rsid w:val="008F3BAA"/>
    <w:rsid w:val="008F40A4"/>
    <w:rsid w:val="008F453C"/>
    <w:rsid w:val="00906B12"/>
    <w:rsid w:val="0091583D"/>
    <w:rsid w:val="00920236"/>
    <w:rsid w:val="00921513"/>
    <w:rsid w:val="00923D42"/>
    <w:rsid w:val="00926CD2"/>
    <w:rsid w:val="009313AA"/>
    <w:rsid w:val="00942045"/>
    <w:rsid w:val="0094212B"/>
    <w:rsid w:val="00943C77"/>
    <w:rsid w:val="00945591"/>
    <w:rsid w:val="00947724"/>
    <w:rsid w:val="00947F67"/>
    <w:rsid w:val="009510C0"/>
    <w:rsid w:val="00951B51"/>
    <w:rsid w:val="00951CD1"/>
    <w:rsid w:val="009535DA"/>
    <w:rsid w:val="009538DD"/>
    <w:rsid w:val="009577B5"/>
    <w:rsid w:val="00962BFE"/>
    <w:rsid w:val="00965AAC"/>
    <w:rsid w:val="00972232"/>
    <w:rsid w:val="00974E5C"/>
    <w:rsid w:val="0098249A"/>
    <w:rsid w:val="009858FA"/>
    <w:rsid w:val="00985A57"/>
    <w:rsid w:val="009865B1"/>
    <w:rsid w:val="0099405A"/>
    <w:rsid w:val="009942C1"/>
    <w:rsid w:val="009A068A"/>
    <w:rsid w:val="009A3ECE"/>
    <w:rsid w:val="009A4C4C"/>
    <w:rsid w:val="009A7165"/>
    <w:rsid w:val="009B04CF"/>
    <w:rsid w:val="009B26CF"/>
    <w:rsid w:val="009B2DFC"/>
    <w:rsid w:val="009C3C19"/>
    <w:rsid w:val="009C6015"/>
    <w:rsid w:val="009C7CD5"/>
    <w:rsid w:val="009D18CF"/>
    <w:rsid w:val="009D2566"/>
    <w:rsid w:val="009D3731"/>
    <w:rsid w:val="009D4D95"/>
    <w:rsid w:val="009D6B2D"/>
    <w:rsid w:val="009E3A80"/>
    <w:rsid w:val="009E7D7C"/>
    <w:rsid w:val="009F08C1"/>
    <w:rsid w:val="009F5AB5"/>
    <w:rsid w:val="009F617E"/>
    <w:rsid w:val="009F67A4"/>
    <w:rsid w:val="00A01292"/>
    <w:rsid w:val="00A050B0"/>
    <w:rsid w:val="00A073FD"/>
    <w:rsid w:val="00A10413"/>
    <w:rsid w:val="00A11550"/>
    <w:rsid w:val="00A229C0"/>
    <w:rsid w:val="00A236F4"/>
    <w:rsid w:val="00A24858"/>
    <w:rsid w:val="00A24C1E"/>
    <w:rsid w:val="00A253AE"/>
    <w:rsid w:val="00A268B0"/>
    <w:rsid w:val="00A279A5"/>
    <w:rsid w:val="00A308D9"/>
    <w:rsid w:val="00A3395D"/>
    <w:rsid w:val="00A34FC1"/>
    <w:rsid w:val="00A41450"/>
    <w:rsid w:val="00A456C5"/>
    <w:rsid w:val="00A47315"/>
    <w:rsid w:val="00A51B82"/>
    <w:rsid w:val="00A52826"/>
    <w:rsid w:val="00A52F0E"/>
    <w:rsid w:val="00A5636B"/>
    <w:rsid w:val="00A56377"/>
    <w:rsid w:val="00A5658C"/>
    <w:rsid w:val="00A571AD"/>
    <w:rsid w:val="00A57A73"/>
    <w:rsid w:val="00A60563"/>
    <w:rsid w:val="00A60B36"/>
    <w:rsid w:val="00A60B59"/>
    <w:rsid w:val="00A745C6"/>
    <w:rsid w:val="00A76FB5"/>
    <w:rsid w:val="00A80347"/>
    <w:rsid w:val="00A81105"/>
    <w:rsid w:val="00A84014"/>
    <w:rsid w:val="00A861E7"/>
    <w:rsid w:val="00A9171B"/>
    <w:rsid w:val="00A91B85"/>
    <w:rsid w:val="00A9337D"/>
    <w:rsid w:val="00A939B5"/>
    <w:rsid w:val="00A96B05"/>
    <w:rsid w:val="00AA157F"/>
    <w:rsid w:val="00AA368B"/>
    <w:rsid w:val="00AA66F6"/>
    <w:rsid w:val="00AA6EFE"/>
    <w:rsid w:val="00AA7E76"/>
    <w:rsid w:val="00AB23FF"/>
    <w:rsid w:val="00AB26FA"/>
    <w:rsid w:val="00AC0E6C"/>
    <w:rsid w:val="00AC14A4"/>
    <w:rsid w:val="00AC2BE1"/>
    <w:rsid w:val="00AC3D2F"/>
    <w:rsid w:val="00AC4098"/>
    <w:rsid w:val="00AC685D"/>
    <w:rsid w:val="00AC6A53"/>
    <w:rsid w:val="00AD13F4"/>
    <w:rsid w:val="00AD3615"/>
    <w:rsid w:val="00AD3A3F"/>
    <w:rsid w:val="00AD66F5"/>
    <w:rsid w:val="00AD7E44"/>
    <w:rsid w:val="00AE2D88"/>
    <w:rsid w:val="00AF5D05"/>
    <w:rsid w:val="00AF5D78"/>
    <w:rsid w:val="00AF62A8"/>
    <w:rsid w:val="00AF6359"/>
    <w:rsid w:val="00B02844"/>
    <w:rsid w:val="00B02D1D"/>
    <w:rsid w:val="00B04DF7"/>
    <w:rsid w:val="00B06E81"/>
    <w:rsid w:val="00B071EF"/>
    <w:rsid w:val="00B1001A"/>
    <w:rsid w:val="00B1020E"/>
    <w:rsid w:val="00B12B5E"/>
    <w:rsid w:val="00B14110"/>
    <w:rsid w:val="00B17413"/>
    <w:rsid w:val="00B17F9F"/>
    <w:rsid w:val="00B223EC"/>
    <w:rsid w:val="00B23450"/>
    <w:rsid w:val="00B317FD"/>
    <w:rsid w:val="00B32083"/>
    <w:rsid w:val="00B3642A"/>
    <w:rsid w:val="00B44A3E"/>
    <w:rsid w:val="00B44B8B"/>
    <w:rsid w:val="00B47666"/>
    <w:rsid w:val="00B53CB1"/>
    <w:rsid w:val="00B5426E"/>
    <w:rsid w:val="00B5483B"/>
    <w:rsid w:val="00B54900"/>
    <w:rsid w:val="00B5712C"/>
    <w:rsid w:val="00B63A33"/>
    <w:rsid w:val="00B67E8A"/>
    <w:rsid w:val="00B71466"/>
    <w:rsid w:val="00B763EC"/>
    <w:rsid w:val="00B77104"/>
    <w:rsid w:val="00B80DAB"/>
    <w:rsid w:val="00B814EC"/>
    <w:rsid w:val="00B81E73"/>
    <w:rsid w:val="00B86118"/>
    <w:rsid w:val="00B8681F"/>
    <w:rsid w:val="00B92497"/>
    <w:rsid w:val="00B93818"/>
    <w:rsid w:val="00B96D84"/>
    <w:rsid w:val="00BA2783"/>
    <w:rsid w:val="00BA4D41"/>
    <w:rsid w:val="00BA539D"/>
    <w:rsid w:val="00BA62B0"/>
    <w:rsid w:val="00BB31F0"/>
    <w:rsid w:val="00BB4DA7"/>
    <w:rsid w:val="00BC4074"/>
    <w:rsid w:val="00BC683B"/>
    <w:rsid w:val="00BD5F7C"/>
    <w:rsid w:val="00BD6487"/>
    <w:rsid w:val="00BE2C5A"/>
    <w:rsid w:val="00BE3E32"/>
    <w:rsid w:val="00BF0CAF"/>
    <w:rsid w:val="00BF601D"/>
    <w:rsid w:val="00BF63A5"/>
    <w:rsid w:val="00C01777"/>
    <w:rsid w:val="00C01AFB"/>
    <w:rsid w:val="00C0421D"/>
    <w:rsid w:val="00C06C8E"/>
    <w:rsid w:val="00C077F1"/>
    <w:rsid w:val="00C07BC8"/>
    <w:rsid w:val="00C11EA2"/>
    <w:rsid w:val="00C17F12"/>
    <w:rsid w:val="00C207DB"/>
    <w:rsid w:val="00C20A51"/>
    <w:rsid w:val="00C22CE7"/>
    <w:rsid w:val="00C26EA1"/>
    <w:rsid w:val="00C27790"/>
    <w:rsid w:val="00C30E2B"/>
    <w:rsid w:val="00C339D2"/>
    <w:rsid w:val="00C35C91"/>
    <w:rsid w:val="00C368DB"/>
    <w:rsid w:val="00C423F7"/>
    <w:rsid w:val="00C47D2C"/>
    <w:rsid w:val="00C50330"/>
    <w:rsid w:val="00C5272E"/>
    <w:rsid w:val="00C548E3"/>
    <w:rsid w:val="00C57783"/>
    <w:rsid w:val="00C60FE0"/>
    <w:rsid w:val="00C63C3A"/>
    <w:rsid w:val="00C6685F"/>
    <w:rsid w:val="00C756CC"/>
    <w:rsid w:val="00C759FA"/>
    <w:rsid w:val="00C76F40"/>
    <w:rsid w:val="00C8364C"/>
    <w:rsid w:val="00C92ACC"/>
    <w:rsid w:val="00C94E99"/>
    <w:rsid w:val="00C95D68"/>
    <w:rsid w:val="00CA2596"/>
    <w:rsid w:val="00CA3172"/>
    <w:rsid w:val="00CA717B"/>
    <w:rsid w:val="00CB2256"/>
    <w:rsid w:val="00CB342C"/>
    <w:rsid w:val="00CB3EA8"/>
    <w:rsid w:val="00CB53DA"/>
    <w:rsid w:val="00CC0BA1"/>
    <w:rsid w:val="00CC20C3"/>
    <w:rsid w:val="00CC2243"/>
    <w:rsid w:val="00CC5C0A"/>
    <w:rsid w:val="00CC7886"/>
    <w:rsid w:val="00CC7973"/>
    <w:rsid w:val="00CC7BEC"/>
    <w:rsid w:val="00CD0312"/>
    <w:rsid w:val="00CD2846"/>
    <w:rsid w:val="00CD29FB"/>
    <w:rsid w:val="00CD330A"/>
    <w:rsid w:val="00CD6D27"/>
    <w:rsid w:val="00CD7992"/>
    <w:rsid w:val="00CF2085"/>
    <w:rsid w:val="00CF362C"/>
    <w:rsid w:val="00CF3BFC"/>
    <w:rsid w:val="00CF51D2"/>
    <w:rsid w:val="00CF560D"/>
    <w:rsid w:val="00CF5ED5"/>
    <w:rsid w:val="00CF686D"/>
    <w:rsid w:val="00D0135E"/>
    <w:rsid w:val="00D013A7"/>
    <w:rsid w:val="00D017EF"/>
    <w:rsid w:val="00D0194B"/>
    <w:rsid w:val="00D04EDF"/>
    <w:rsid w:val="00D07287"/>
    <w:rsid w:val="00D100EA"/>
    <w:rsid w:val="00D159C2"/>
    <w:rsid w:val="00D179C9"/>
    <w:rsid w:val="00D23CA9"/>
    <w:rsid w:val="00D25003"/>
    <w:rsid w:val="00D2759A"/>
    <w:rsid w:val="00D32018"/>
    <w:rsid w:val="00D328E2"/>
    <w:rsid w:val="00D32E93"/>
    <w:rsid w:val="00D33664"/>
    <w:rsid w:val="00D33E4D"/>
    <w:rsid w:val="00D366FA"/>
    <w:rsid w:val="00D37432"/>
    <w:rsid w:val="00D401BE"/>
    <w:rsid w:val="00D46F3D"/>
    <w:rsid w:val="00D51B9E"/>
    <w:rsid w:val="00D5365B"/>
    <w:rsid w:val="00D55913"/>
    <w:rsid w:val="00D60001"/>
    <w:rsid w:val="00D617B0"/>
    <w:rsid w:val="00D64F7D"/>
    <w:rsid w:val="00D662B1"/>
    <w:rsid w:val="00D6727C"/>
    <w:rsid w:val="00D701C5"/>
    <w:rsid w:val="00D70205"/>
    <w:rsid w:val="00D713D5"/>
    <w:rsid w:val="00D71E7B"/>
    <w:rsid w:val="00D71F47"/>
    <w:rsid w:val="00D741E2"/>
    <w:rsid w:val="00D779C6"/>
    <w:rsid w:val="00D80322"/>
    <w:rsid w:val="00D81D87"/>
    <w:rsid w:val="00D82658"/>
    <w:rsid w:val="00D8295D"/>
    <w:rsid w:val="00D84F74"/>
    <w:rsid w:val="00D90B71"/>
    <w:rsid w:val="00D923B4"/>
    <w:rsid w:val="00D96410"/>
    <w:rsid w:val="00DA2DF6"/>
    <w:rsid w:val="00DA4175"/>
    <w:rsid w:val="00DA684E"/>
    <w:rsid w:val="00DB1026"/>
    <w:rsid w:val="00DB2B63"/>
    <w:rsid w:val="00DB5F67"/>
    <w:rsid w:val="00DB613F"/>
    <w:rsid w:val="00DB68E3"/>
    <w:rsid w:val="00DC1BC8"/>
    <w:rsid w:val="00DC388E"/>
    <w:rsid w:val="00DC4141"/>
    <w:rsid w:val="00DD028C"/>
    <w:rsid w:val="00DD0A36"/>
    <w:rsid w:val="00DD32D8"/>
    <w:rsid w:val="00DD7273"/>
    <w:rsid w:val="00DD79C7"/>
    <w:rsid w:val="00DD7BB1"/>
    <w:rsid w:val="00DE1659"/>
    <w:rsid w:val="00DE16A3"/>
    <w:rsid w:val="00DE38AF"/>
    <w:rsid w:val="00DF1A2A"/>
    <w:rsid w:val="00DF3EF7"/>
    <w:rsid w:val="00DF5CD0"/>
    <w:rsid w:val="00DF6D54"/>
    <w:rsid w:val="00DF6FE4"/>
    <w:rsid w:val="00E0398A"/>
    <w:rsid w:val="00E07D0F"/>
    <w:rsid w:val="00E10848"/>
    <w:rsid w:val="00E13513"/>
    <w:rsid w:val="00E163B4"/>
    <w:rsid w:val="00E16997"/>
    <w:rsid w:val="00E2150D"/>
    <w:rsid w:val="00E2693C"/>
    <w:rsid w:val="00E30508"/>
    <w:rsid w:val="00E30DD8"/>
    <w:rsid w:val="00E31D25"/>
    <w:rsid w:val="00E32CB3"/>
    <w:rsid w:val="00E34546"/>
    <w:rsid w:val="00E35E9D"/>
    <w:rsid w:val="00E4039D"/>
    <w:rsid w:val="00E41684"/>
    <w:rsid w:val="00E43F8C"/>
    <w:rsid w:val="00E525FA"/>
    <w:rsid w:val="00E53447"/>
    <w:rsid w:val="00E5605F"/>
    <w:rsid w:val="00E56390"/>
    <w:rsid w:val="00E6222C"/>
    <w:rsid w:val="00E623A9"/>
    <w:rsid w:val="00E6245C"/>
    <w:rsid w:val="00E63CD6"/>
    <w:rsid w:val="00E655F2"/>
    <w:rsid w:val="00E668F9"/>
    <w:rsid w:val="00E7058D"/>
    <w:rsid w:val="00E72C19"/>
    <w:rsid w:val="00E72F53"/>
    <w:rsid w:val="00E77B74"/>
    <w:rsid w:val="00E77C6E"/>
    <w:rsid w:val="00E8384D"/>
    <w:rsid w:val="00E839C2"/>
    <w:rsid w:val="00E86067"/>
    <w:rsid w:val="00E860CE"/>
    <w:rsid w:val="00E86CD7"/>
    <w:rsid w:val="00E90806"/>
    <w:rsid w:val="00E90FF3"/>
    <w:rsid w:val="00E93525"/>
    <w:rsid w:val="00E95F5E"/>
    <w:rsid w:val="00EA2FBA"/>
    <w:rsid w:val="00EA5C8B"/>
    <w:rsid w:val="00EA60D8"/>
    <w:rsid w:val="00EB20DE"/>
    <w:rsid w:val="00EB332E"/>
    <w:rsid w:val="00EB3E9C"/>
    <w:rsid w:val="00EB5E02"/>
    <w:rsid w:val="00EB67DB"/>
    <w:rsid w:val="00EB6C4D"/>
    <w:rsid w:val="00EB71C1"/>
    <w:rsid w:val="00EC24DB"/>
    <w:rsid w:val="00EC2603"/>
    <w:rsid w:val="00EC27C4"/>
    <w:rsid w:val="00EC4943"/>
    <w:rsid w:val="00EC5935"/>
    <w:rsid w:val="00EC599A"/>
    <w:rsid w:val="00EC5CB2"/>
    <w:rsid w:val="00EC667D"/>
    <w:rsid w:val="00EC7885"/>
    <w:rsid w:val="00EC7FAA"/>
    <w:rsid w:val="00ED1DB4"/>
    <w:rsid w:val="00ED2586"/>
    <w:rsid w:val="00ED388B"/>
    <w:rsid w:val="00ED4434"/>
    <w:rsid w:val="00ED46D5"/>
    <w:rsid w:val="00ED5FCA"/>
    <w:rsid w:val="00ED6D80"/>
    <w:rsid w:val="00ED7DCF"/>
    <w:rsid w:val="00EE0C5F"/>
    <w:rsid w:val="00EE1688"/>
    <w:rsid w:val="00EE1D72"/>
    <w:rsid w:val="00EE5235"/>
    <w:rsid w:val="00EF1D84"/>
    <w:rsid w:val="00EF79A0"/>
    <w:rsid w:val="00F03D78"/>
    <w:rsid w:val="00F04079"/>
    <w:rsid w:val="00F053B4"/>
    <w:rsid w:val="00F063FF"/>
    <w:rsid w:val="00F07ACD"/>
    <w:rsid w:val="00F13D42"/>
    <w:rsid w:val="00F148C5"/>
    <w:rsid w:val="00F1557C"/>
    <w:rsid w:val="00F15705"/>
    <w:rsid w:val="00F173AB"/>
    <w:rsid w:val="00F17A92"/>
    <w:rsid w:val="00F20171"/>
    <w:rsid w:val="00F22013"/>
    <w:rsid w:val="00F23DB5"/>
    <w:rsid w:val="00F26BEB"/>
    <w:rsid w:val="00F26E57"/>
    <w:rsid w:val="00F30D49"/>
    <w:rsid w:val="00F3177D"/>
    <w:rsid w:val="00F320A5"/>
    <w:rsid w:val="00F324BC"/>
    <w:rsid w:val="00F36570"/>
    <w:rsid w:val="00F37A27"/>
    <w:rsid w:val="00F37CFF"/>
    <w:rsid w:val="00F4094D"/>
    <w:rsid w:val="00F42A76"/>
    <w:rsid w:val="00F473EB"/>
    <w:rsid w:val="00F4798E"/>
    <w:rsid w:val="00F51106"/>
    <w:rsid w:val="00F53609"/>
    <w:rsid w:val="00F62994"/>
    <w:rsid w:val="00F629D2"/>
    <w:rsid w:val="00F63259"/>
    <w:rsid w:val="00F64F19"/>
    <w:rsid w:val="00F65404"/>
    <w:rsid w:val="00F7048D"/>
    <w:rsid w:val="00F707D9"/>
    <w:rsid w:val="00F731B8"/>
    <w:rsid w:val="00F75784"/>
    <w:rsid w:val="00F80E40"/>
    <w:rsid w:val="00F8571C"/>
    <w:rsid w:val="00F85748"/>
    <w:rsid w:val="00F85CF8"/>
    <w:rsid w:val="00F87F39"/>
    <w:rsid w:val="00F91696"/>
    <w:rsid w:val="00F92C59"/>
    <w:rsid w:val="00F94701"/>
    <w:rsid w:val="00F95BE2"/>
    <w:rsid w:val="00F96116"/>
    <w:rsid w:val="00FA0E8D"/>
    <w:rsid w:val="00FA1B1F"/>
    <w:rsid w:val="00FA31BF"/>
    <w:rsid w:val="00FA3ECF"/>
    <w:rsid w:val="00FC3BF0"/>
    <w:rsid w:val="00FC4059"/>
    <w:rsid w:val="00FC6FE8"/>
    <w:rsid w:val="00FC74A2"/>
    <w:rsid w:val="00FD1064"/>
    <w:rsid w:val="00FD244D"/>
    <w:rsid w:val="00FD69D0"/>
    <w:rsid w:val="00FE1105"/>
    <w:rsid w:val="00FE372A"/>
    <w:rsid w:val="00FE57FD"/>
    <w:rsid w:val="00FE5E34"/>
    <w:rsid w:val="00FF055D"/>
    <w:rsid w:val="00FF315B"/>
    <w:rsid w:val="00FF3B3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09F4F5"/>
  <w15:docId w15:val="{12D5BFFD-9F01-704D-83BE-5BB5A24A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24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480" w:line="360" w:lineRule="auto"/>
      <w:jc w:val="both"/>
      <w:outlineLvl w:val="0"/>
    </w:pPr>
    <w:rPr>
      <w:b/>
      <w:kern w:val="28"/>
      <w:szCs w:val="20"/>
      <w:lang w:val="de-DE" w:eastAsia="it-IT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ind w:firstLine="284"/>
      <w:outlineLvl w:val="1"/>
    </w:pPr>
    <w:rPr>
      <w:rFonts w:ascii="Arial" w:hAnsi="Arial"/>
      <w:b/>
      <w:i/>
      <w:szCs w:val="20"/>
      <w:lang w:val="it-IT" w:eastAsia="it-IT"/>
    </w:rPr>
  </w:style>
  <w:style w:type="paragraph" w:styleId="Heading3">
    <w:name w:val="heading 3"/>
    <w:basedOn w:val="Normal"/>
    <w:next w:val="Normal"/>
    <w:qFormat/>
    <w:pPr>
      <w:keepNext/>
      <w:spacing w:before="240" w:after="60" w:line="360" w:lineRule="auto"/>
      <w:ind w:firstLine="284"/>
      <w:outlineLvl w:val="2"/>
    </w:pPr>
    <w:rPr>
      <w:b/>
      <w:szCs w:val="20"/>
      <w:lang w:val="it-IT" w:eastAsia="it-IT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  <w:szCs w:val="20"/>
      <w:lang w:val="it-IT" w:eastAsia="it-I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C8E"/>
    <w:pPr>
      <w:keepNext/>
      <w:keepLines/>
      <w:spacing w:before="200" w:line="36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  <w:lang w:val="it-IT" w:eastAsia="it-I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deltesto21">
    <w:name w:val="Corpo del testo 21"/>
    <w:basedOn w:val="Normal"/>
    <w:pPr>
      <w:spacing w:line="360" w:lineRule="auto"/>
      <w:ind w:firstLine="284"/>
    </w:pPr>
    <w:rPr>
      <w:szCs w:val="20"/>
      <w:lang w:val="it-IT" w:eastAsia="it-IT"/>
    </w:rPr>
  </w:style>
  <w:style w:type="paragraph" w:styleId="Title">
    <w:name w:val="Title"/>
    <w:basedOn w:val="Normal"/>
    <w:qFormat/>
    <w:pPr>
      <w:tabs>
        <w:tab w:val="left" w:pos="709"/>
        <w:tab w:val="left" w:pos="993"/>
      </w:tabs>
      <w:spacing w:line="360" w:lineRule="auto"/>
      <w:jc w:val="center"/>
    </w:pPr>
    <w:rPr>
      <w:b/>
      <w:szCs w:val="20"/>
      <w:lang w:val="it-IT" w:eastAsia="it-IT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  <w:spacing w:line="360" w:lineRule="auto"/>
    </w:pPr>
    <w:rPr>
      <w:szCs w:val="20"/>
      <w:lang w:val="it-IT" w:eastAsia="it-IT"/>
    </w:r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spacing w:line="360" w:lineRule="auto"/>
      <w:ind w:firstLine="284"/>
    </w:pPr>
    <w:rPr>
      <w:szCs w:val="20"/>
      <w:lang w:val="it-IT" w:eastAsia="it-IT"/>
    </w:rPr>
  </w:style>
  <w:style w:type="paragraph" w:styleId="BodyText">
    <w:name w:val="Body Text"/>
    <w:basedOn w:val="Normal"/>
    <w:semiHidden/>
    <w:pPr>
      <w:spacing w:line="360" w:lineRule="auto"/>
    </w:pPr>
    <w:rPr>
      <w:szCs w:val="20"/>
      <w:lang w:val="it-IT" w:eastAsia="it-IT"/>
    </w:rPr>
  </w:style>
  <w:style w:type="character" w:styleId="Hyperlink">
    <w:name w:val="Hyperlink"/>
    <w:uiPriority w:val="99"/>
    <w:semiHidden/>
    <w:rPr>
      <w:color w:val="0000FF"/>
      <w:u w:val="single"/>
    </w:rPr>
  </w:style>
  <w:style w:type="paragraph" w:styleId="FootnoteText">
    <w:name w:val="footnote text"/>
    <w:basedOn w:val="Normal"/>
    <w:semiHidden/>
    <w:pPr>
      <w:spacing w:line="360" w:lineRule="auto"/>
    </w:pPr>
    <w:rPr>
      <w:sz w:val="20"/>
      <w:szCs w:val="20"/>
      <w:lang w:val="it-IT" w:eastAsia="it-IT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apple-converted-space">
    <w:name w:val="apple-converted-space"/>
    <w:basedOn w:val="DefaultParagraphFont"/>
    <w:rsid w:val="00BA2783"/>
  </w:style>
  <w:style w:type="character" w:styleId="Strong">
    <w:name w:val="Strong"/>
    <w:uiPriority w:val="22"/>
    <w:qFormat/>
    <w:rsid w:val="00F53609"/>
    <w:rPr>
      <w:b/>
      <w:bCs/>
    </w:rPr>
  </w:style>
  <w:style w:type="character" w:styleId="Emphasis">
    <w:name w:val="Emphasis"/>
    <w:uiPriority w:val="20"/>
    <w:qFormat/>
    <w:rsid w:val="00DC388E"/>
    <w:rPr>
      <w:i/>
      <w:iCs/>
    </w:rPr>
  </w:style>
  <w:style w:type="paragraph" w:customStyle="1" w:styleId="Standard">
    <w:name w:val="Standard"/>
    <w:rsid w:val="003B551C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hAnsi="Times"/>
      <w:kern w:val="3"/>
      <w:sz w:val="24"/>
      <w:szCs w:val="22"/>
      <w:lang w:val="it-IT"/>
    </w:rPr>
  </w:style>
  <w:style w:type="paragraph" w:customStyle="1" w:styleId="Default">
    <w:name w:val="Default"/>
    <w:rsid w:val="00B77104"/>
    <w:pPr>
      <w:autoSpaceDE w:val="0"/>
      <w:autoSpaceDN w:val="0"/>
      <w:adjustRightInd w:val="0"/>
    </w:pPr>
    <w:rPr>
      <w:rFonts w:ascii="Frutiger 87ExtraBlackCn" w:hAnsi="Frutiger 87ExtraBlackCn" w:cs="Frutiger 87ExtraBlackCn"/>
      <w:color w:val="000000"/>
      <w:sz w:val="24"/>
      <w:szCs w:val="24"/>
      <w:lang w:val="it-IT"/>
    </w:rPr>
  </w:style>
  <w:style w:type="character" w:customStyle="1" w:styleId="A0">
    <w:name w:val="A0"/>
    <w:uiPriority w:val="99"/>
    <w:rsid w:val="00B77104"/>
    <w:rPr>
      <w:rFonts w:cs="Frutiger 87ExtraBlackCn"/>
      <w:b/>
      <w:bCs/>
      <w:color w:val="000000"/>
      <w:sz w:val="48"/>
      <w:szCs w:val="48"/>
    </w:rPr>
  </w:style>
  <w:style w:type="paragraph" w:customStyle="1" w:styleId="Pa6">
    <w:name w:val="Pa6"/>
    <w:basedOn w:val="Default"/>
    <w:next w:val="Default"/>
    <w:uiPriority w:val="99"/>
    <w:rsid w:val="009510C0"/>
    <w:pPr>
      <w:spacing w:line="181" w:lineRule="atLeast"/>
    </w:pPr>
    <w:rPr>
      <w:rFonts w:ascii="Times New Roman" w:hAnsi="Times New Roman" w:cs="Times New Roman"/>
      <w:color w:val="auto"/>
    </w:rPr>
  </w:style>
  <w:style w:type="character" w:customStyle="1" w:styleId="A5">
    <w:name w:val="A5"/>
    <w:uiPriority w:val="99"/>
    <w:rsid w:val="009510C0"/>
    <w:rPr>
      <w:color w:val="000000"/>
      <w:sz w:val="16"/>
      <w:szCs w:val="16"/>
    </w:rPr>
  </w:style>
  <w:style w:type="paragraph" w:customStyle="1" w:styleId="Pa5">
    <w:name w:val="Pa5"/>
    <w:basedOn w:val="Default"/>
    <w:next w:val="Default"/>
    <w:uiPriority w:val="99"/>
    <w:rsid w:val="009510C0"/>
    <w:pPr>
      <w:spacing w:line="361" w:lineRule="atLeast"/>
    </w:pPr>
    <w:rPr>
      <w:rFonts w:ascii="Times New Roman" w:hAnsi="Times New Roman" w:cs="Times New Roman"/>
      <w:color w:val="auto"/>
    </w:rPr>
  </w:style>
  <w:style w:type="paragraph" w:styleId="NormalWeb">
    <w:name w:val="Normal (Web)"/>
    <w:basedOn w:val="Normal"/>
    <w:uiPriority w:val="99"/>
    <w:semiHidden/>
    <w:unhideWhenUsed/>
    <w:rsid w:val="00A279A5"/>
    <w:pPr>
      <w:spacing w:before="100" w:beforeAutospacing="1" w:after="100" w:afterAutospacing="1"/>
    </w:pPr>
    <w:rPr>
      <w:lang w:val="it-IT" w:eastAsia="it-IT"/>
    </w:rPr>
  </w:style>
  <w:style w:type="paragraph" w:styleId="ListParagraph">
    <w:name w:val="List Paragraph"/>
    <w:basedOn w:val="Normal"/>
    <w:uiPriority w:val="34"/>
    <w:qFormat/>
    <w:rsid w:val="0021402E"/>
    <w:pPr>
      <w:ind w:left="720"/>
    </w:pPr>
    <w:rPr>
      <w:rFonts w:ascii="Calibri" w:eastAsia="Calibri" w:hAnsi="Calibri"/>
      <w:sz w:val="22"/>
      <w:szCs w:val="22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BFE"/>
    <w:rPr>
      <w:rFonts w:ascii="Lucida Grande" w:hAnsi="Lucida Grande" w:cs="Lucida Grande"/>
      <w:sz w:val="18"/>
      <w:szCs w:val="18"/>
      <w:lang w:val="it-IT"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BFE"/>
    <w:rPr>
      <w:rFonts w:ascii="Lucida Grande" w:hAnsi="Lucida Grande" w:cs="Lucida Grande"/>
      <w:sz w:val="18"/>
      <w:szCs w:val="18"/>
      <w:lang w:val="it-IT"/>
    </w:rPr>
  </w:style>
  <w:style w:type="character" w:styleId="FollowedHyperlink">
    <w:name w:val="FollowedHyperlink"/>
    <w:basedOn w:val="DefaultParagraphFont"/>
    <w:uiPriority w:val="99"/>
    <w:semiHidden/>
    <w:unhideWhenUsed/>
    <w:rsid w:val="00543D6C"/>
    <w:rPr>
      <w:color w:val="800080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F2085"/>
    <w:rPr>
      <w:rFonts w:ascii="Lucida Grande" w:hAnsi="Lucida Grande" w:cs="Lucida Grande"/>
      <w:lang w:val="it-IT" w:eastAsia="it-IT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2085"/>
    <w:rPr>
      <w:rFonts w:ascii="Lucida Grande" w:hAnsi="Lucida Grande" w:cs="Lucida Grande"/>
      <w:sz w:val="24"/>
      <w:szCs w:val="24"/>
      <w:lang w:val="it-I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C8E"/>
    <w:rPr>
      <w:rFonts w:asciiTheme="majorHAnsi" w:eastAsiaTheme="majorEastAsia" w:hAnsiTheme="majorHAnsi" w:cstheme="majorBidi"/>
      <w:color w:val="243F60" w:themeColor="accent1" w:themeShade="7F"/>
      <w:sz w:val="24"/>
      <w:lang w:val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2544EC"/>
    <w:rPr>
      <w:color w:val="605E5C"/>
      <w:shd w:val="clear" w:color="auto" w:fill="E1DFDD"/>
    </w:rPr>
  </w:style>
  <w:style w:type="character" w:customStyle="1" w:styleId="arxivid">
    <w:name w:val="arxivid"/>
    <w:basedOn w:val="DefaultParagraphFont"/>
    <w:rsid w:val="00617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14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3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ociologica.unibo.it/" TargetMode="External"/><Relationship Id="rId18" Type="http://schemas.openxmlformats.org/officeDocument/2006/relationships/hyperlink" Target="https://doi.org/10.1080/10439463.2024.2326516" TargetMode="External"/><Relationship Id="rId26" Type="http://schemas.openxmlformats.org/officeDocument/2006/relationships/hyperlink" Target="https://doi.org/10.6092/issn.1971-8853/11470" TargetMode="External"/><Relationship Id="rId39" Type="http://schemas.openxmlformats.org/officeDocument/2006/relationships/hyperlink" Target="https://sociologica.unibo.it/article/view/11015" TargetMode="External"/><Relationship Id="rId21" Type="http://schemas.openxmlformats.org/officeDocument/2006/relationships/hyperlink" Target="https://arxiv.org/abs/2309.02814" TargetMode="External"/><Relationship Id="rId34" Type="http://schemas.openxmlformats.org/officeDocument/2006/relationships/hyperlink" Target="https://beyondmatter.eu" TargetMode="External"/><Relationship Id="rId42" Type="http://schemas.openxmlformats.org/officeDocument/2006/relationships/hyperlink" Target="http://futureswewant.net/esposito-open-future/" TargetMode="External"/><Relationship Id="rId47" Type="http://schemas.openxmlformats.org/officeDocument/2006/relationships/hyperlink" Target="http://ex-server.muc.meiji.jp/Mediasite/Play/9cdc19509ecb4cc79d07fa6269c3b0a21d" TargetMode="External"/><Relationship Id="rId50" Type="http://schemas.openxmlformats.org/officeDocument/2006/relationships/hyperlink" Target="https://www.raiplaysound.it/audio/2022/12/Eta-Beta-del-03122022-afc20b5c-33b3-48cb-a271-1f715dbd0252.html" TargetMode="External"/><Relationship Id="rId55" Type="http://schemas.openxmlformats.org/officeDocument/2006/relationships/hyperlink" Target="https://www.youtube.com/watch?v=13oaUOqxbbY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othemagiccircle.org/article/view/18868/20785" TargetMode="External"/><Relationship Id="rId29" Type="http://schemas.openxmlformats.org/officeDocument/2006/relationships/hyperlink" Target="https://doi.org/10.6092/issn.1971-8853/10853" TargetMode="External"/><Relationship Id="rId11" Type="http://schemas.openxmlformats.org/officeDocument/2006/relationships/hyperlink" Target="mailto:elena.esposito@uni-bielefeld.de" TargetMode="External"/><Relationship Id="rId24" Type="http://schemas.openxmlformats.org/officeDocument/2006/relationships/hyperlink" Target="https://doi.org/10.6092/issn.1971-8853/15464" TargetMode="External"/><Relationship Id="rId32" Type="http://schemas.openxmlformats.org/officeDocument/2006/relationships/hyperlink" Target="https://doi.org/10.1515/zfsoz-2017-1014" TargetMode="External"/><Relationship Id="rId37" Type="http://schemas.openxmlformats.org/officeDocument/2006/relationships/hyperlink" Target="https://zif.hypotheses.org/" TargetMode="External"/><Relationship Id="rId40" Type="http://schemas.openxmlformats.org/officeDocument/2006/relationships/hyperlink" Target="https://www.wiko-berlin.de/institution/projekte-kooperationen/projekte/working-futures/wiko-briefs-working-futures-in-corona-times/" TargetMode="External"/><Relationship Id="rId45" Type="http://schemas.openxmlformats.org/officeDocument/2006/relationships/image" Target="media/image1.png"/><Relationship Id="rId53" Type="http://schemas.openxmlformats.org/officeDocument/2006/relationships/hyperlink" Target="https://www.letture.org/comunicazione-artificiale-come-gli-algoritmi-producono-intelligenza-sociale-elena-esposito" TargetMode="External"/><Relationship Id="rId58" Type="http://schemas.openxmlformats.org/officeDocument/2006/relationships/hyperlink" Target="https://www.youtube.com/watch?v=L5ptc9WWcJc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doi.org/10.1177/13684310231224546" TargetMode="External"/><Relationship Id="rId14" Type="http://schemas.openxmlformats.org/officeDocument/2006/relationships/hyperlink" Target="https://doi.org/10.3389/ijph.2024.1607396" TargetMode="External"/><Relationship Id="rId22" Type="http://schemas.openxmlformats.org/officeDocument/2006/relationships/hyperlink" Target="https://doi.org/10.6092/issn.1971-8853/16265" TargetMode="External"/><Relationship Id="rId27" Type="http://schemas.openxmlformats.org/officeDocument/2006/relationships/hyperlink" Target="https://doi.org/10.1177/2053951720939228" TargetMode="External"/><Relationship Id="rId30" Type="http://schemas.openxmlformats.org/officeDocument/2006/relationships/hyperlink" Target="https://doi.org/10.1177%2F0263276419826276" TargetMode="External"/><Relationship Id="rId35" Type="http://schemas.openxmlformats.org/officeDocument/2006/relationships/hyperlink" Target="http://schemasofuncertainty.com/the-mysteries-of-finance-and-the-observation-of-observers" TargetMode="External"/><Relationship Id="rId43" Type="http://schemas.openxmlformats.org/officeDocument/2006/relationships/hyperlink" Target="http://www.libreriauniversitaria.it/libri-autore_bachrach+peter-peter_bachrach.htm" TargetMode="External"/><Relationship Id="rId48" Type="http://schemas.openxmlformats.org/officeDocument/2006/relationships/hyperlink" Target="https://www.huffingtonpost.it/dossier/fintech/2023/05/27/news/elena_esposito_ai_comunicazione_artificiale_intervista-12239142/" TargetMode="External"/><Relationship Id="rId56" Type="http://schemas.openxmlformats.org/officeDocument/2006/relationships/hyperlink" Target="https://www.war-room.it/com/25-elena-esposito-e-michele-sorice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radio24.ilsole24ore.com/podcast-originali/darwin/podcast/ghiaccio-antico-antartide--comunicazione-artificiale-AE2zwYSC" TargetMode="External"/><Relationship Id="rId3" Type="http://schemas.openxmlformats.org/officeDocument/2006/relationships/styles" Target="styles.xml"/><Relationship Id="rId12" Type="http://schemas.openxmlformats.org/officeDocument/2006/relationships/hyperlink" Target="http://blogs.cim.warwick.ac.uk/valueperformances/" TargetMode="External"/><Relationship Id="rId17" Type="http://schemas.openxmlformats.org/officeDocument/2006/relationships/hyperlink" Target="https://doi.org/10.38178/07183089/1100230823" TargetMode="External"/><Relationship Id="rId25" Type="http://schemas.openxmlformats.org/officeDocument/2006/relationships/hyperlink" Target="https://journalcrcl.org/crcl/article/view/10" TargetMode="External"/><Relationship Id="rId33" Type="http://schemas.openxmlformats.org/officeDocument/2006/relationships/hyperlink" Target="http://www.revistamad.uchile.cl/index.php/RMAD/article/viewPDFInterstitial/30960/32688" TargetMode="External"/><Relationship Id="rId38" Type="http://schemas.openxmlformats.org/officeDocument/2006/relationships/hyperlink" Target="https://www.socialeurope.eu/machine-learning-should-increase-human-possibilities" TargetMode="External"/><Relationship Id="rId46" Type="http://schemas.openxmlformats.org/officeDocument/2006/relationships/hyperlink" Target="https://www.youtube.com/watch?v=ENBeobwz4p8" TargetMode="External"/><Relationship Id="rId59" Type="http://schemas.openxmlformats.org/officeDocument/2006/relationships/hyperlink" Target="https://newbooksnetwork.com/artificial-communication" TargetMode="External"/><Relationship Id="rId20" Type="http://schemas.openxmlformats.org/officeDocument/2006/relationships/hyperlink" Target="https://onlinelibrary.wiley.com/doi/epdf/10.1111/hith.12327" TargetMode="External"/><Relationship Id="rId41" Type="http://schemas.openxmlformats.org/officeDocument/2006/relationships/hyperlink" Target="http://bb9.berlinbiennale.de/the-construction-of-unpredictability/" TargetMode="External"/><Relationship Id="rId54" Type="http://schemas.openxmlformats.org/officeDocument/2006/relationships/hyperlink" Target="https://www.facebook.com/watch?v=509413711123902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journals.sagepub.com/doi/epub/10.1177/17504813241271492" TargetMode="External"/><Relationship Id="rId23" Type="http://schemas.openxmlformats.org/officeDocument/2006/relationships/hyperlink" Target="https://doi.org/10.6092/issn.1971-8853/15804" TargetMode="External"/><Relationship Id="rId28" Type="http://schemas.openxmlformats.org/officeDocument/2006/relationships/hyperlink" Target="https://sociologica.unibo.it/article/view/10853" TargetMode="External"/><Relationship Id="rId36" Type="http://schemas.openxmlformats.org/officeDocument/2006/relationships/hyperlink" Target="https://www.wiko-berlin.de/institution/initiativen-kooperationen/working-futures/interviews/elena-esposito" TargetMode="External"/><Relationship Id="rId49" Type="http://schemas.openxmlformats.org/officeDocument/2006/relationships/hyperlink" Target="https://intervistautori.org/2023/04/27/comunicazione-artificiale/" TargetMode="External"/><Relationship Id="rId57" Type="http://schemas.openxmlformats.org/officeDocument/2006/relationships/hyperlink" Target="https://www.youtube.com/watch?v=A3oMI80oEfY" TargetMode="External"/><Relationship Id="rId10" Type="http://schemas.openxmlformats.org/officeDocument/2006/relationships/hyperlink" Target="mailto:elena.esposito@unimore.it" TargetMode="External"/><Relationship Id="rId31" Type="http://schemas.openxmlformats.org/officeDocument/2006/relationships/hyperlink" Target="https://doi.org/10.2218/finsoc.v4i1.2738" TargetMode="External"/><Relationship Id="rId44" Type="http://schemas.openxmlformats.org/officeDocument/2006/relationships/hyperlink" Target="https://business.columbia.edu/node/21897" TargetMode="External"/><Relationship Id="rId52" Type="http://schemas.openxmlformats.org/officeDocument/2006/relationships/hyperlink" Target="https://lucadebiase.nova100.ilsole24ore.com/2023/02/20/le-illusioni-dellintelligenza-artificiale/" TargetMode="External"/><Relationship Id="rId60" Type="http://schemas.openxmlformats.org/officeDocument/2006/relationships/hyperlink" Target="https://www.wiko-berlin.de/institution/initiativen-kooperationen/working-futures/interviews/elena-esposit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CE402-F63E-3B4E-B971-29388BAC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37</Pages>
  <Words>13638</Words>
  <Characters>77741</Characters>
  <Application>Microsoft Office Word</Application>
  <DocSecurity>0</DocSecurity>
  <Lines>647</Lines>
  <Paragraphs>182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CURRICULUM DI ELENA ESPOSITO</vt:lpstr>
      <vt:lpstr>CURRICULUM DI ELENA ESPOSITO</vt:lpstr>
    </vt:vector>
  </TitlesOfParts>
  <Company/>
  <LinksUpToDate>false</LinksUpToDate>
  <CharactersWithSpaces>91197</CharactersWithSpaces>
  <SharedDoc>false</SharedDoc>
  <HLinks>
    <vt:vector size="18" baseType="variant">
      <vt:variant>
        <vt:i4>8323129</vt:i4>
      </vt:variant>
      <vt:variant>
        <vt:i4>6</vt:i4>
      </vt:variant>
      <vt:variant>
        <vt:i4>0</vt:i4>
      </vt:variant>
      <vt:variant>
        <vt:i4>5</vt:i4>
      </vt:variant>
      <vt:variant>
        <vt:lpwstr>http://ex-server.muc.meiji.jp/Mediasite/Play/9cdc19509ecb4cc79d07fa6269c3b0a21d</vt:lpwstr>
      </vt:variant>
      <vt:variant>
        <vt:lpwstr/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http://www.libreriauniversitaria.it/libri-autore_bachrach+peter-peter_bachrach.htm</vt:lpwstr>
      </vt:variant>
      <vt:variant>
        <vt:lpwstr/>
      </vt:variant>
      <vt:variant>
        <vt:i4>4128891</vt:i4>
      </vt:variant>
      <vt:variant>
        <vt:i4>0</vt:i4>
      </vt:variant>
      <vt:variant>
        <vt:i4>0</vt:i4>
      </vt:variant>
      <vt:variant>
        <vt:i4>5</vt:i4>
      </vt:variant>
      <vt:variant>
        <vt:lpwstr>http://www.revistamad.uchile.cl/index.php/RMAD/article/viewPDFInterstitial/30960/32688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DI ELENA ESPOSITO</dc:title>
  <dc:subject/>
  <dc:creator>Sconosciuto</dc:creator>
  <cp:keywords/>
  <cp:lastModifiedBy>Elena Esposito</cp:lastModifiedBy>
  <cp:revision>2</cp:revision>
  <cp:lastPrinted>2019-10-07T13:28:00Z</cp:lastPrinted>
  <dcterms:created xsi:type="dcterms:W3CDTF">2024-10-24T08:23:00Z</dcterms:created>
  <dcterms:modified xsi:type="dcterms:W3CDTF">2024-10-24T08:23:00Z</dcterms:modified>
</cp:coreProperties>
</file>